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60D" w:rsidRDefault="008658E1">
      <w:pPr>
        <w:pStyle w:val="11"/>
        <w:spacing w:line="600" w:lineRule="atLeast"/>
        <w:jc w:val="both"/>
        <w:rPr>
          <w:b/>
          <w:bCs/>
          <w:color w:val="252525"/>
          <w:spacing w:val="-2"/>
          <w:sz w:val="24"/>
          <w:szCs w:val="24"/>
        </w:rPr>
      </w:pPr>
      <w:r w:rsidRPr="0006114C">
        <w:drawing>
          <wp:inline distT="0" distB="0" distL="0" distR="0" wp14:anchorId="1D93D5F1" wp14:editId="4B83333A">
            <wp:extent cx="5732145" cy="8662049"/>
            <wp:effectExtent l="0" t="0" r="190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47727" t="19579" r="28696" b="17080"/>
                    <a:stretch/>
                  </pic:blipFill>
                  <pic:spPr bwMode="auto">
                    <a:xfrm>
                      <a:off x="0" y="0"/>
                      <a:ext cx="5732145" cy="8662049"/>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r w:rsidR="00016E1C">
        <w:rPr>
          <w:b/>
          <w:bCs/>
          <w:color w:val="252525"/>
          <w:spacing w:val="-2"/>
          <w:sz w:val="24"/>
          <w:szCs w:val="24"/>
        </w:rPr>
        <w:lastRenderedPageBreak/>
        <w:t>АНАЛИТИЧЕСКАЯ ЧАСТЬ</w:t>
      </w:r>
    </w:p>
    <w:p w:rsidR="002D160D" w:rsidRDefault="00016E1C">
      <w:pPr>
        <w:pStyle w:val="11"/>
        <w:jc w:val="both"/>
        <w:rPr>
          <w:color w:val="000000"/>
          <w:sz w:val="24"/>
          <w:szCs w:val="24"/>
        </w:rPr>
      </w:pPr>
      <w:r>
        <w:rPr>
          <w:b/>
          <w:bCs/>
          <w:color w:val="000000"/>
          <w:sz w:val="24"/>
          <w:szCs w:val="24"/>
        </w:rPr>
        <w:t>I. ОБЩИЕ СВЕДЕНИЯ ОБ ОБРАЗОВАТЕЛЬНОЙ ОРГАНИЗАЦИИ</w:t>
      </w:r>
    </w:p>
    <w:tbl>
      <w:tblPr>
        <w:tblW w:w="0" w:type="auto"/>
        <w:tblCellMar>
          <w:top w:w="15" w:type="dxa"/>
          <w:left w:w="15" w:type="dxa"/>
          <w:bottom w:w="15" w:type="dxa"/>
          <w:right w:w="15" w:type="dxa"/>
        </w:tblCellMar>
        <w:tblLook w:val="0600" w:firstRow="0" w:lastRow="0" w:firstColumn="0" w:lastColumn="0" w:noHBand="1" w:noVBand="1"/>
      </w:tblPr>
      <w:tblGrid>
        <w:gridCol w:w="3190"/>
        <w:gridCol w:w="5987"/>
      </w:tblGrid>
      <w:tr w:rsidR="002D160D" w:rsidRPr="00A138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Наименование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Муниципальное бюджетное общеобразовательное учреждение « Гимназия №152» (МБОУ  Гимназия №152)</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Руководитель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Сорокина Наталья Владимировна</w:t>
            </w:r>
          </w:p>
        </w:tc>
      </w:tr>
      <w:tr w:rsidR="002D160D" w:rsidRPr="00A138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Адрес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420078, г. Казань, ул. Лейтенанта Красикова, д.16</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Телефон, факс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8 (843) 294-375-11</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Адрес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lang w:val="en-GB"/>
              </w:rPr>
              <w:t>gimn</w:t>
            </w:r>
            <w:r>
              <w:rPr>
                <w:color w:val="000000"/>
                <w:sz w:val="24"/>
                <w:szCs w:val="24"/>
              </w:rPr>
              <w:t>152@yandex.ru</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Учредитель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Комитет образования г</w:t>
            </w:r>
            <w:proofErr w:type="gramStart"/>
            <w:r>
              <w:rPr>
                <w:color w:val="000000"/>
                <w:sz w:val="24"/>
                <w:szCs w:val="24"/>
              </w:rPr>
              <w:t>.К</w:t>
            </w:r>
            <w:proofErr w:type="gramEnd"/>
            <w:r>
              <w:rPr>
                <w:color w:val="000000"/>
                <w:sz w:val="24"/>
                <w:szCs w:val="24"/>
              </w:rPr>
              <w:t>азани</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Дата создания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1979 год</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Лицензия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От 25.11.2015 № 7507, серия 16 Л 01 № 0003447</w:t>
            </w:r>
          </w:p>
        </w:tc>
      </w:tr>
      <w:tr w:rsidR="002D160D" w:rsidRPr="00A138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Свидетельство о государственной аккредитации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От 06.05.2016 № 3554, серия 16</w:t>
            </w:r>
            <w:proofErr w:type="gramStart"/>
            <w:r>
              <w:rPr>
                <w:sz w:val="24"/>
                <w:szCs w:val="24"/>
              </w:rPr>
              <w:t xml:space="preserve"> А</w:t>
            </w:r>
            <w:proofErr w:type="gramEnd"/>
            <w:r>
              <w:rPr>
                <w:sz w:val="24"/>
                <w:szCs w:val="24"/>
              </w:rPr>
              <w:t xml:space="preserve"> 01 № 0000692; срок действия: до 28 декабря 2024 года</w:t>
            </w:r>
          </w:p>
        </w:tc>
      </w:tr>
    </w:tbl>
    <w:p w:rsidR="002D160D" w:rsidRDefault="00016E1C">
      <w:pPr>
        <w:pStyle w:val="11"/>
        <w:jc w:val="both"/>
        <w:rPr>
          <w:color w:val="000000"/>
          <w:sz w:val="24"/>
          <w:szCs w:val="24"/>
        </w:rPr>
      </w:pPr>
      <w:r>
        <w:rPr>
          <w:color w:val="000000"/>
          <w:sz w:val="24"/>
          <w:szCs w:val="24"/>
        </w:rPr>
        <w:t>Основным видом деятельности МБОУ «Гимназия № 152» (далее –  Гимназия) является реализация общеобразовательных программ:</w:t>
      </w:r>
    </w:p>
    <w:p w:rsidR="002D160D" w:rsidRDefault="00016E1C">
      <w:pPr>
        <w:pStyle w:val="11"/>
        <w:numPr>
          <w:ilvl w:val="0"/>
          <w:numId w:val="1"/>
        </w:numPr>
        <w:ind w:left="780"/>
        <w:contextualSpacing/>
        <w:jc w:val="both"/>
        <w:rPr>
          <w:color w:val="000000"/>
          <w:sz w:val="24"/>
          <w:szCs w:val="24"/>
        </w:rPr>
      </w:pPr>
      <w:r>
        <w:rPr>
          <w:color w:val="000000"/>
          <w:sz w:val="24"/>
          <w:szCs w:val="24"/>
        </w:rPr>
        <w:t>основной образовательной программы начального общего образования;</w:t>
      </w:r>
    </w:p>
    <w:p w:rsidR="002D160D" w:rsidRDefault="00016E1C">
      <w:pPr>
        <w:pStyle w:val="11"/>
        <w:numPr>
          <w:ilvl w:val="0"/>
          <w:numId w:val="1"/>
        </w:numPr>
        <w:ind w:left="780"/>
        <w:contextualSpacing/>
        <w:jc w:val="both"/>
        <w:rPr>
          <w:color w:val="000000"/>
          <w:sz w:val="24"/>
          <w:szCs w:val="24"/>
        </w:rPr>
      </w:pPr>
      <w:r>
        <w:rPr>
          <w:color w:val="000000"/>
          <w:sz w:val="24"/>
          <w:szCs w:val="24"/>
        </w:rPr>
        <w:t>основной образовательной программы основного общего образования;</w:t>
      </w:r>
    </w:p>
    <w:p w:rsidR="002D160D" w:rsidRDefault="00016E1C">
      <w:pPr>
        <w:pStyle w:val="11"/>
        <w:numPr>
          <w:ilvl w:val="0"/>
          <w:numId w:val="1"/>
        </w:numPr>
        <w:ind w:left="780"/>
        <w:jc w:val="both"/>
        <w:rPr>
          <w:color w:val="000000"/>
          <w:sz w:val="24"/>
          <w:szCs w:val="24"/>
        </w:rPr>
      </w:pPr>
      <w:r>
        <w:rPr>
          <w:color w:val="000000"/>
          <w:sz w:val="24"/>
          <w:szCs w:val="24"/>
        </w:rPr>
        <w:t>основной образовательной программы среднего общего образования.</w:t>
      </w:r>
    </w:p>
    <w:p w:rsidR="002D160D" w:rsidRDefault="00016E1C">
      <w:pPr>
        <w:pStyle w:val="11"/>
        <w:jc w:val="both"/>
        <w:rPr>
          <w:sz w:val="24"/>
          <w:szCs w:val="24"/>
        </w:rPr>
      </w:pPr>
      <w:r>
        <w:rPr>
          <w:sz w:val="24"/>
          <w:szCs w:val="24"/>
        </w:rPr>
        <w:t>Также  Гимназия реализует адаптированные основные общеобразовательные программы начального, основного общего образования обучающихся с ЗПР, РАС, НОДА (вариант 7.2, 8.1, 6.2) и дополнительные общеразвивающие программы.</w:t>
      </w:r>
    </w:p>
    <w:p w:rsidR="002D160D" w:rsidRDefault="00016E1C">
      <w:pPr>
        <w:pStyle w:val="11"/>
        <w:jc w:val="both"/>
        <w:rPr>
          <w:color w:val="000000"/>
          <w:sz w:val="24"/>
          <w:szCs w:val="24"/>
        </w:rPr>
      </w:pPr>
      <w:r>
        <w:rPr>
          <w:color w:val="000000"/>
          <w:sz w:val="24"/>
          <w:szCs w:val="24"/>
        </w:rPr>
        <w:t xml:space="preserve"> Гимназия расположена в Кировском районе г. Казани. Большинство семей обучающихся проживает в домах типовой застройки: 81 процент − рядом с Гимназией, 19 процентов – в близлежащих поселках.</w:t>
      </w:r>
    </w:p>
    <w:p w:rsidR="002D160D" w:rsidRDefault="002D160D">
      <w:pPr>
        <w:pStyle w:val="11"/>
        <w:jc w:val="both"/>
        <w:rPr>
          <w:color w:val="000000"/>
          <w:sz w:val="24"/>
          <w:szCs w:val="24"/>
        </w:rPr>
      </w:pPr>
    </w:p>
    <w:p w:rsidR="002D160D" w:rsidRDefault="00016E1C">
      <w:pPr>
        <w:pStyle w:val="11"/>
        <w:jc w:val="both"/>
        <w:rPr>
          <w:color w:val="000000"/>
          <w:sz w:val="24"/>
          <w:szCs w:val="24"/>
        </w:rPr>
      </w:pPr>
      <w:r>
        <w:rPr>
          <w:b/>
          <w:bCs/>
          <w:color w:val="000000"/>
          <w:sz w:val="24"/>
          <w:szCs w:val="24"/>
        </w:rPr>
        <w:t>II. ОСОБЕННОСТИ УПРАВЛЕНИЯ</w:t>
      </w:r>
    </w:p>
    <w:p w:rsidR="002D160D" w:rsidRDefault="00016E1C">
      <w:pPr>
        <w:pStyle w:val="11"/>
        <w:jc w:val="both"/>
        <w:rPr>
          <w:color w:val="000000"/>
          <w:sz w:val="24"/>
          <w:szCs w:val="24"/>
        </w:rPr>
      </w:pPr>
      <w:r>
        <w:rPr>
          <w:color w:val="000000"/>
          <w:sz w:val="24"/>
          <w:szCs w:val="24"/>
        </w:rPr>
        <w:t>Управление осуществляется на принципах единоначалия и самоуправления.</w:t>
      </w:r>
    </w:p>
    <w:p w:rsidR="002D160D" w:rsidRDefault="00016E1C">
      <w:pPr>
        <w:pStyle w:val="11"/>
        <w:jc w:val="both"/>
        <w:rPr>
          <w:color w:val="000000"/>
          <w:sz w:val="24"/>
          <w:szCs w:val="24"/>
        </w:rPr>
      </w:pPr>
      <w:r>
        <w:rPr>
          <w:b/>
          <w:bCs/>
          <w:color w:val="000000"/>
          <w:sz w:val="24"/>
          <w:szCs w:val="24"/>
        </w:rPr>
        <w:t xml:space="preserve"> Органы управления, действующие в  Гимназии</w:t>
      </w:r>
    </w:p>
    <w:tbl>
      <w:tblPr>
        <w:tblW w:w="0" w:type="auto"/>
        <w:tblCellMar>
          <w:top w:w="15" w:type="dxa"/>
          <w:left w:w="15" w:type="dxa"/>
          <w:bottom w:w="15" w:type="dxa"/>
          <w:right w:w="15" w:type="dxa"/>
        </w:tblCellMar>
        <w:tblLook w:val="0600" w:firstRow="0" w:lastRow="0" w:firstColumn="0" w:lastColumn="0" w:noHBand="1" w:noVBand="1"/>
      </w:tblPr>
      <w:tblGrid>
        <w:gridCol w:w="2199"/>
        <w:gridCol w:w="6978"/>
      </w:tblGrid>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b/>
                <w:bCs/>
                <w:color w:val="000000"/>
                <w:sz w:val="24"/>
                <w:szCs w:val="24"/>
              </w:rPr>
              <w:t>Наименование органа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b/>
                <w:bCs/>
                <w:color w:val="000000"/>
                <w:sz w:val="24"/>
                <w:szCs w:val="24"/>
              </w:rPr>
              <w:t>Функции</w:t>
            </w:r>
          </w:p>
        </w:tc>
      </w:tr>
      <w:tr w:rsidR="002D160D" w:rsidRPr="00A138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b/>
                <w:bCs/>
                <w:color w:val="000000"/>
                <w:sz w:val="24"/>
                <w:szCs w:val="24"/>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b/>
                <w:bCs/>
                <w:color w:val="000000"/>
                <w:sz w:val="24"/>
                <w:szCs w:val="24"/>
              </w:rPr>
              <w:t>Педагогический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Осуществляет текущее руководство образовательной деятельностью Школы, в том числе рассматривает вопросы:</w:t>
            </w:r>
          </w:p>
          <w:p w:rsidR="002D160D" w:rsidRDefault="00016E1C">
            <w:pPr>
              <w:pStyle w:val="11"/>
              <w:numPr>
                <w:ilvl w:val="0"/>
                <w:numId w:val="2"/>
              </w:numPr>
              <w:ind w:left="780"/>
              <w:contextualSpacing/>
              <w:jc w:val="both"/>
              <w:rPr>
                <w:color w:val="000000"/>
                <w:sz w:val="24"/>
                <w:szCs w:val="24"/>
              </w:rPr>
            </w:pPr>
            <w:r>
              <w:rPr>
                <w:color w:val="000000"/>
                <w:sz w:val="24"/>
                <w:szCs w:val="24"/>
              </w:rPr>
              <w:t>развития образовательных услуг;</w:t>
            </w:r>
          </w:p>
          <w:p w:rsidR="002D160D" w:rsidRDefault="00016E1C">
            <w:pPr>
              <w:pStyle w:val="11"/>
              <w:numPr>
                <w:ilvl w:val="0"/>
                <w:numId w:val="2"/>
              </w:numPr>
              <w:ind w:left="780"/>
              <w:contextualSpacing/>
              <w:jc w:val="both"/>
              <w:rPr>
                <w:color w:val="000000"/>
                <w:sz w:val="24"/>
                <w:szCs w:val="24"/>
              </w:rPr>
            </w:pPr>
            <w:r>
              <w:rPr>
                <w:color w:val="000000"/>
                <w:sz w:val="24"/>
                <w:szCs w:val="24"/>
              </w:rPr>
              <w:t>регламентации образовательных отношений;</w:t>
            </w:r>
          </w:p>
          <w:p w:rsidR="002D160D" w:rsidRDefault="00016E1C">
            <w:pPr>
              <w:pStyle w:val="11"/>
              <w:numPr>
                <w:ilvl w:val="0"/>
                <w:numId w:val="2"/>
              </w:numPr>
              <w:ind w:left="780"/>
              <w:contextualSpacing/>
              <w:jc w:val="both"/>
              <w:rPr>
                <w:color w:val="000000"/>
                <w:sz w:val="24"/>
                <w:szCs w:val="24"/>
              </w:rPr>
            </w:pPr>
            <w:r>
              <w:rPr>
                <w:color w:val="000000"/>
                <w:sz w:val="24"/>
                <w:szCs w:val="24"/>
              </w:rPr>
              <w:t>разработки образовательных программ;</w:t>
            </w:r>
          </w:p>
          <w:p w:rsidR="002D160D" w:rsidRDefault="00016E1C">
            <w:pPr>
              <w:pStyle w:val="11"/>
              <w:numPr>
                <w:ilvl w:val="0"/>
                <w:numId w:val="2"/>
              </w:numPr>
              <w:ind w:left="780"/>
              <w:contextualSpacing/>
              <w:jc w:val="both"/>
              <w:rPr>
                <w:color w:val="000000"/>
                <w:sz w:val="24"/>
                <w:szCs w:val="24"/>
              </w:rPr>
            </w:pPr>
            <w:r>
              <w:rPr>
                <w:color w:val="000000"/>
                <w:sz w:val="24"/>
                <w:szCs w:val="24"/>
              </w:rPr>
              <w:t xml:space="preserve">выбора учебников, учебных пособий, средств обучения и </w:t>
            </w:r>
            <w:r>
              <w:rPr>
                <w:color w:val="000000"/>
                <w:sz w:val="24"/>
                <w:szCs w:val="24"/>
              </w:rPr>
              <w:lastRenderedPageBreak/>
              <w:t>воспитания;</w:t>
            </w:r>
          </w:p>
          <w:p w:rsidR="002D160D" w:rsidRDefault="00016E1C">
            <w:pPr>
              <w:pStyle w:val="11"/>
              <w:numPr>
                <w:ilvl w:val="0"/>
                <w:numId w:val="2"/>
              </w:numPr>
              <w:ind w:left="780"/>
              <w:contextualSpacing/>
              <w:jc w:val="both"/>
              <w:rPr>
                <w:color w:val="000000"/>
                <w:sz w:val="24"/>
                <w:szCs w:val="24"/>
              </w:rPr>
            </w:pPr>
            <w:r>
              <w:rPr>
                <w:color w:val="000000"/>
                <w:sz w:val="24"/>
                <w:szCs w:val="24"/>
              </w:rPr>
              <w:t>материально-технического обеспечения образовательного процесса;</w:t>
            </w:r>
          </w:p>
          <w:p w:rsidR="002D160D" w:rsidRDefault="00016E1C">
            <w:pPr>
              <w:pStyle w:val="11"/>
              <w:numPr>
                <w:ilvl w:val="0"/>
                <w:numId w:val="2"/>
              </w:numPr>
              <w:ind w:left="780"/>
              <w:contextualSpacing/>
              <w:jc w:val="both"/>
              <w:rPr>
                <w:color w:val="000000"/>
                <w:sz w:val="24"/>
                <w:szCs w:val="24"/>
              </w:rPr>
            </w:pPr>
            <w:r>
              <w:rPr>
                <w:color w:val="000000"/>
                <w:sz w:val="24"/>
                <w:szCs w:val="24"/>
              </w:rPr>
              <w:t>аттестации, повышения квалификации педагогических работников;</w:t>
            </w:r>
          </w:p>
          <w:p w:rsidR="002D160D" w:rsidRDefault="00016E1C">
            <w:pPr>
              <w:pStyle w:val="11"/>
              <w:numPr>
                <w:ilvl w:val="0"/>
                <w:numId w:val="2"/>
              </w:numPr>
              <w:ind w:left="780"/>
              <w:jc w:val="both"/>
              <w:rPr>
                <w:color w:val="000000"/>
                <w:sz w:val="24"/>
                <w:szCs w:val="24"/>
              </w:rPr>
            </w:pPr>
            <w:r>
              <w:rPr>
                <w:color w:val="000000"/>
                <w:sz w:val="24"/>
                <w:szCs w:val="24"/>
              </w:rPr>
              <w:t>координации деятельности методических объединений</w:t>
            </w:r>
          </w:p>
        </w:tc>
      </w:tr>
      <w:tr w:rsidR="002D160D" w:rsidRPr="00A138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b/>
                <w:bCs/>
                <w:color w:val="000000"/>
                <w:sz w:val="24"/>
                <w:szCs w:val="24"/>
              </w:rPr>
              <w:lastRenderedPageBreak/>
              <w:t>Общее собрание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Реализует право работников участвовать в управлении образовательной организацией, в том числе:</w:t>
            </w:r>
          </w:p>
          <w:p w:rsidR="002D160D" w:rsidRDefault="00016E1C">
            <w:pPr>
              <w:pStyle w:val="11"/>
              <w:numPr>
                <w:ilvl w:val="0"/>
                <w:numId w:val="3"/>
              </w:numPr>
              <w:ind w:left="780"/>
              <w:contextualSpacing/>
              <w:jc w:val="both"/>
              <w:rPr>
                <w:color w:val="000000"/>
                <w:sz w:val="24"/>
                <w:szCs w:val="24"/>
              </w:rPr>
            </w:pPr>
            <w:r>
              <w:rPr>
                <w:color w:val="000000"/>
                <w:sz w:val="24"/>
                <w:szCs w:val="24"/>
              </w:rPr>
              <w:t>участвовать в разработке и принятии коллективного договора, Правил трудового распорядка, изменений и дополнений к ним;</w:t>
            </w:r>
          </w:p>
          <w:p w:rsidR="002D160D" w:rsidRDefault="00016E1C">
            <w:pPr>
              <w:pStyle w:val="11"/>
              <w:numPr>
                <w:ilvl w:val="0"/>
                <w:numId w:val="3"/>
              </w:numPr>
              <w:ind w:left="780"/>
              <w:contextualSpacing/>
              <w:jc w:val="both"/>
              <w:rPr>
                <w:color w:val="000000"/>
                <w:sz w:val="24"/>
                <w:szCs w:val="24"/>
              </w:rPr>
            </w:pPr>
            <w:r>
              <w:rPr>
                <w:color w:val="000000"/>
                <w:sz w:val="24"/>
                <w:szCs w:val="24"/>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2D160D" w:rsidRDefault="00016E1C">
            <w:pPr>
              <w:pStyle w:val="11"/>
              <w:numPr>
                <w:ilvl w:val="0"/>
                <w:numId w:val="3"/>
              </w:numPr>
              <w:ind w:left="780"/>
              <w:contextualSpacing/>
              <w:jc w:val="both"/>
              <w:rPr>
                <w:color w:val="000000"/>
                <w:sz w:val="24"/>
                <w:szCs w:val="24"/>
              </w:rPr>
            </w:pPr>
            <w:r>
              <w:rPr>
                <w:color w:val="000000"/>
                <w:sz w:val="24"/>
                <w:szCs w:val="24"/>
              </w:rPr>
              <w:t>разрешать конфликтные ситуации между работниками и администрацией образовательной организации;</w:t>
            </w:r>
          </w:p>
          <w:p w:rsidR="002D160D" w:rsidRDefault="00016E1C">
            <w:pPr>
              <w:pStyle w:val="11"/>
              <w:numPr>
                <w:ilvl w:val="0"/>
                <w:numId w:val="3"/>
              </w:numPr>
              <w:ind w:left="780"/>
              <w:jc w:val="both"/>
              <w:rPr>
                <w:color w:val="000000"/>
                <w:sz w:val="24"/>
                <w:szCs w:val="24"/>
              </w:rPr>
            </w:pPr>
            <w:r>
              <w:rPr>
                <w:color w:val="000000"/>
                <w:sz w:val="24"/>
                <w:szCs w:val="24"/>
              </w:rPr>
              <w:t>вносить предложения по корректировке плана мероприятий организации, совершенствованию ее работы и развитию материальной базы</w:t>
            </w:r>
          </w:p>
        </w:tc>
      </w:tr>
    </w:tbl>
    <w:p w:rsidR="002D160D" w:rsidRDefault="00016E1C">
      <w:pPr>
        <w:pStyle w:val="11"/>
        <w:jc w:val="both"/>
        <w:rPr>
          <w:color w:val="000000"/>
          <w:sz w:val="24"/>
          <w:szCs w:val="24"/>
        </w:rPr>
      </w:pPr>
      <w:r>
        <w:rPr>
          <w:color w:val="000000"/>
          <w:sz w:val="24"/>
          <w:szCs w:val="24"/>
        </w:rPr>
        <w:t xml:space="preserve">Для осуществления учебно-методической работы в  Гимназии создано 10 </w:t>
      </w:r>
      <w:proofErr w:type="gramStart"/>
      <w:r>
        <w:rPr>
          <w:color w:val="000000"/>
          <w:sz w:val="24"/>
          <w:szCs w:val="24"/>
        </w:rPr>
        <w:t>предметных</w:t>
      </w:r>
      <w:proofErr w:type="gramEnd"/>
      <w:r>
        <w:rPr>
          <w:color w:val="000000"/>
          <w:sz w:val="24"/>
          <w:szCs w:val="24"/>
        </w:rPr>
        <w:t xml:space="preserve"> методических объединения:</w:t>
      </w:r>
    </w:p>
    <w:p w:rsidR="002D160D" w:rsidRDefault="00016E1C">
      <w:pPr>
        <w:pStyle w:val="11"/>
        <w:numPr>
          <w:ilvl w:val="0"/>
          <w:numId w:val="4"/>
        </w:numPr>
        <w:ind w:left="780"/>
        <w:contextualSpacing/>
        <w:jc w:val="both"/>
        <w:rPr>
          <w:sz w:val="24"/>
          <w:szCs w:val="24"/>
        </w:rPr>
      </w:pPr>
      <w:r>
        <w:rPr>
          <w:sz w:val="24"/>
          <w:szCs w:val="24"/>
        </w:rPr>
        <w:t>гуманитарных и социально-экономических дисциплин;</w:t>
      </w:r>
    </w:p>
    <w:p w:rsidR="002D160D" w:rsidRDefault="00016E1C">
      <w:pPr>
        <w:pStyle w:val="11"/>
        <w:numPr>
          <w:ilvl w:val="0"/>
          <w:numId w:val="4"/>
        </w:numPr>
        <w:ind w:left="780"/>
        <w:contextualSpacing/>
        <w:jc w:val="both"/>
        <w:rPr>
          <w:sz w:val="24"/>
          <w:szCs w:val="24"/>
        </w:rPr>
      </w:pPr>
      <w:proofErr w:type="gramStart"/>
      <w:r>
        <w:rPr>
          <w:sz w:val="24"/>
          <w:szCs w:val="24"/>
        </w:rPr>
        <w:t>естественно-научных</w:t>
      </w:r>
      <w:proofErr w:type="gramEnd"/>
      <w:r>
        <w:rPr>
          <w:sz w:val="24"/>
          <w:szCs w:val="24"/>
        </w:rPr>
        <w:t xml:space="preserve"> дисциплин;</w:t>
      </w:r>
    </w:p>
    <w:p w:rsidR="002D160D" w:rsidRDefault="00016E1C">
      <w:pPr>
        <w:pStyle w:val="11"/>
        <w:numPr>
          <w:ilvl w:val="0"/>
          <w:numId w:val="4"/>
        </w:numPr>
        <w:ind w:left="780"/>
        <w:contextualSpacing/>
        <w:jc w:val="both"/>
        <w:rPr>
          <w:sz w:val="24"/>
          <w:szCs w:val="24"/>
        </w:rPr>
      </w:pPr>
      <w:r>
        <w:rPr>
          <w:sz w:val="24"/>
          <w:szCs w:val="24"/>
        </w:rPr>
        <w:t>математических дисциплин;</w:t>
      </w:r>
    </w:p>
    <w:p w:rsidR="002D160D" w:rsidRDefault="00016E1C">
      <w:pPr>
        <w:pStyle w:val="11"/>
        <w:numPr>
          <w:ilvl w:val="0"/>
          <w:numId w:val="4"/>
        </w:numPr>
        <w:ind w:left="780"/>
        <w:jc w:val="both"/>
        <w:rPr>
          <w:sz w:val="24"/>
          <w:szCs w:val="24"/>
        </w:rPr>
      </w:pPr>
      <w:r>
        <w:rPr>
          <w:sz w:val="24"/>
          <w:szCs w:val="24"/>
        </w:rPr>
        <w:t>объединение педагогов начального образования;</w:t>
      </w:r>
    </w:p>
    <w:p w:rsidR="002D160D" w:rsidRDefault="00016E1C">
      <w:pPr>
        <w:pStyle w:val="11"/>
        <w:numPr>
          <w:ilvl w:val="0"/>
          <w:numId w:val="4"/>
        </w:numPr>
        <w:ind w:left="780"/>
        <w:jc w:val="both"/>
        <w:rPr>
          <w:sz w:val="24"/>
          <w:szCs w:val="24"/>
        </w:rPr>
      </w:pPr>
      <w:r>
        <w:rPr>
          <w:sz w:val="24"/>
          <w:szCs w:val="24"/>
        </w:rPr>
        <w:t>классных руководителей;</w:t>
      </w:r>
    </w:p>
    <w:p w:rsidR="002D160D" w:rsidRDefault="00016E1C">
      <w:pPr>
        <w:pStyle w:val="11"/>
        <w:numPr>
          <w:ilvl w:val="0"/>
          <w:numId w:val="4"/>
        </w:numPr>
        <w:ind w:left="780"/>
        <w:jc w:val="both"/>
        <w:rPr>
          <w:sz w:val="24"/>
          <w:szCs w:val="24"/>
        </w:rPr>
      </w:pPr>
      <w:r>
        <w:rPr>
          <w:sz w:val="24"/>
          <w:szCs w:val="24"/>
        </w:rPr>
        <w:t>физической культуры и ОБЖ.</w:t>
      </w:r>
    </w:p>
    <w:p w:rsidR="002D160D" w:rsidRDefault="002D160D">
      <w:pPr>
        <w:pStyle w:val="11"/>
        <w:jc w:val="both"/>
        <w:rPr>
          <w:color w:val="000000"/>
          <w:sz w:val="24"/>
          <w:szCs w:val="24"/>
          <w:u w:val="single"/>
        </w:rPr>
      </w:pPr>
    </w:p>
    <w:p w:rsidR="002D160D" w:rsidRDefault="00016E1C">
      <w:pPr>
        <w:pStyle w:val="11"/>
        <w:jc w:val="both"/>
        <w:rPr>
          <w:color w:val="000000"/>
          <w:sz w:val="24"/>
          <w:szCs w:val="24"/>
        </w:rPr>
      </w:pPr>
      <w:r>
        <w:rPr>
          <w:b/>
          <w:bCs/>
          <w:color w:val="000000"/>
          <w:sz w:val="24"/>
          <w:szCs w:val="24"/>
        </w:rPr>
        <w:t>III. ОЦЕНКА ОБРАЗОВАТЕЛЬНОЙ ДЕЯТЕЛЬНОСТИ</w:t>
      </w:r>
    </w:p>
    <w:p w:rsidR="002D160D" w:rsidRDefault="00016E1C">
      <w:pPr>
        <w:pStyle w:val="11"/>
        <w:jc w:val="both"/>
        <w:rPr>
          <w:color w:val="000000"/>
          <w:sz w:val="24"/>
          <w:szCs w:val="24"/>
        </w:rPr>
      </w:pPr>
      <w:r>
        <w:rPr>
          <w:color w:val="000000"/>
          <w:sz w:val="24"/>
          <w:szCs w:val="24"/>
        </w:rPr>
        <w:t>Образовательная деятельность организуется в соответствии:</w:t>
      </w:r>
    </w:p>
    <w:p w:rsidR="002D160D" w:rsidRDefault="00016E1C">
      <w:pPr>
        <w:pStyle w:val="11"/>
        <w:numPr>
          <w:ilvl w:val="0"/>
          <w:numId w:val="5"/>
        </w:numPr>
        <w:ind w:left="780"/>
        <w:contextualSpacing/>
        <w:jc w:val="both"/>
        <w:rPr>
          <w:color w:val="000000"/>
          <w:sz w:val="24"/>
          <w:szCs w:val="24"/>
        </w:rPr>
      </w:pPr>
      <w:r>
        <w:rPr>
          <w:color w:val="000000"/>
          <w:sz w:val="24"/>
          <w:szCs w:val="24"/>
        </w:rPr>
        <w:t>с Федеральным законом от 29.12.2012 № 273-ФЗ «Об образовании в Российской Федерации»;</w:t>
      </w:r>
    </w:p>
    <w:p w:rsidR="002D160D" w:rsidRDefault="00016E1C">
      <w:pPr>
        <w:pStyle w:val="11"/>
        <w:numPr>
          <w:ilvl w:val="0"/>
          <w:numId w:val="5"/>
        </w:numPr>
        <w:ind w:left="780"/>
        <w:contextualSpacing/>
        <w:jc w:val="both"/>
        <w:rPr>
          <w:color w:val="000000"/>
          <w:sz w:val="24"/>
          <w:szCs w:val="24"/>
        </w:rPr>
      </w:pPr>
      <w:r>
        <w:rPr>
          <w:color w:val="000000"/>
          <w:sz w:val="24"/>
          <w:szCs w:val="24"/>
        </w:rPr>
        <w:t>приказом Минпросвещения России от 31.05.2021 № 286 «Об утверждении федерального государственного образовательного стандарта начального общего образования»;</w:t>
      </w:r>
    </w:p>
    <w:p w:rsidR="002D160D" w:rsidRDefault="00016E1C">
      <w:pPr>
        <w:pStyle w:val="11"/>
        <w:numPr>
          <w:ilvl w:val="0"/>
          <w:numId w:val="5"/>
        </w:numPr>
        <w:ind w:left="780"/>
        <w:contextualSpacing/>
        <w:jc w:val="both"/>
        <w:rPr>
          <w:color w:val="000000"/>
          <w:sz w:val="24"/>
          <w:szCs w:val="24"/>
        </w:rPr>
      </w:pPr>
      <w:r>
        <w:rPr>
          <w:color w:val="000000"/>
          <w:sz w:val="24"/>
          <w:szCs w:val="24"/>
        </w:rPr>
        <w:t>приказом Минпросвещения России от 31.05.2021 № 287 «Об утверждении федерального государственного образовательного стандарта основного общего образования»;</w:t>
      </w:r>
    </w:p>
    <w:p w:rsidR="002D160D" w:rsidRDefault="00016E1C">
      <w:pPr>
        <w:pStyle w:val="11"/>
        <w:numPr>
          <w:ilvl w:val="0"/>
          <w:numId w:val="5"/>
        </w:numPr>
        <w:ind w:left="780"/>
        <w:contextualSpacing/>
        <w:jc w:val="both"/>
        <w:rPr>
          <w:color w:val="000000"/>
          <w:sz w:val="24"/>
          <w:szCs w:val="24"/>
        </w:rPr>
      </w:pPr>
      <w:r>
        <w:rPr>
          <w:color w:val="000000"/>
          <w:sz w:val="24"/>
          <w:szCs w:val="24"/>
        </w:rPr>
        <w:t>приказом Минобрнауки от 06.10.2009 № 373 «Об утверждении и введении в действие федерального государственного образовательного стандарта начального общего образования»;</w:t>
      </w:r>
    </w:p>
    <w:p w:rsidR="002D160D" w:rsidRDefault="00016E1C">
      <w:pPr>
        <w:pStyle w:val="11"/>
        <w:numPr>
          <w:ilvl w:val="0"/>
          <w:numId w:val="5"/>
        </w:numPr>
        <w:ind w:left="780"/>
        <w:contextualSpacing/>
        <w:jc w:val="both"/>
        <w:rPr>
          <w:color w:val="000000"/>
          <w:sz w:val="24"/>
          <w:szCs w:val="24"/>
        </w:rPr>
      </w:pPr>
      <w:r>
        <w:rPr>
          <w:color w:val="000000"/>
          <w:sz w:val="24"/>
          <w:szCs w:val="24"/>
        </w:rPr>
        <w:t>приказом Минобрнауки от 17.12.2010 № 1897 «Об утверждении федерального государственного образовательного стандарта основного общего образования»;</w:t>
      </w:r>
    </w:p>
    <w:p w:rsidR="002D160D" w:rsidRDefault="00016E1C">
      <w:pPr>
        <w:pStyle w:val="11"/>
        <w:numPr>
          <w:ilvl w:val="0"/>
          <w:numId w:val="5"/>
        </w:numPr>
        <w:ind w:left="780"/>
        <w:contextualSpacing/>
        <w:jc w:val="both"/>
        <w:rPr>
          <w:color w:val="000000"/>
          <w:sz w:val="24"/>
          <w:szCs w:val="24"/>
        </w:rPr>
      </w:pPr>
      <w:r>
        <w:rPr>
          <w:color w:val="000000"/>
          <w:sz w:val="24"/>
          <w:szCs w:val="24"/>
        </w:rPr>
        <w:t>приказом Минобрнауки от 17.05.2012 № 413 «Об утверждении федерального государственного образовательного стандарта среднего общего образования»;</w:t>
      </w:r>
    </w:p>
    <w:p w:rsidR="002D160D" w:rsidRDefault="00016E1C">
      <w:pPr>
        <w:pStyle w:val="11"/>
        <w:numPr>
          <w:ilvl w:val="0"/>
          <w:numId w:val="5"/>
        </w:numPr>
        <w:ind w:left="780"/>
        <w:contextualSpacing/>
        <w:jc w:val="both"/>
        <w:rPr>
          <w:color w:val="000000"/>
          <w:sz w:val="24"/>
          <w:szCs w:val="24"/>
        </w:rPr>
      </w:pPr>
      <w:r>
        <w:rPr>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2D160D" w:rsidRDefault="00016E1C">
      <w:pPr>
        <w:pStyle w:val="11"/>
        <w:numPr>
          <w:ilvl w:val="0"/>
          <w:numId w:val="5"/>
        </w:numPr>
        <w:ind w:left="780"/>
        <w:contextualSpacing/>
        <w:jc w:val="both"/>
        <w:rPr>
          <w:color w:val="000000"/>
          <w:sz w:val="24"/>
          <w:szCs w:val="24"/>
        </w:rPr>
      </w:pPr>
      <w:r>
        <w:rPr>
          <w:color w:val="000000"/>
          <w:sz w:val="24"/>
          <w:szCs w:val="24"/>
        </w:rPr>
        <w:lastRenderedPageBreak/>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2D160D" w:rsidRDefault="00016E1C">
      <w:pPr>
        <w:pStyle w:val="11"/>
        <w:numPr>
          <w:ilvl w:val="0"/>
          <w:numId w:val="5"/>
        </w:numPr>
        <w:ind w:left="780"/>
        <w:contextualSpacing/>
        <w:jc w:val="both"/>
        <w:rPr>
          <w:color w:val="000000"/>
          <w:sz w:val="24"/>
          <w:szCs w:val="24"/>
        </w:rPr>
      </w:pPr>
      <w:r>
        <w:rPr>
          <w:color w:val="000000"/>
          <w:sz w:val="24"/>
          <w:szCs w:val="24"/>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2D160D" w:rsidRDefault="00016E1C">
      <w:pPr>
        <w:pStyle w:val="11"/>
        <w:numPr>
          <w:ilvl w:val="0"/>
          <w:numId w:val="5"/>
        </w:numPr>
        <w:ind w:left="780"/>
        <w:contextualSpacing/>
        <w:jc w:val="both"/>
        <w:rPr>
          <w:color w:val="000000"/>
          <w:sz w:val="24"/>
          <w:szCs w:val="24"/>
        </w:rPr>
      </w:pPr>
      <w:r>
        <w:rPr>
          <w:color w:val="000000"/>
          <w:sz w:val="24"/>
          <w:szCs w:val="24"/>
        </w:rPr>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p>
    <w:p w:rsidR="002D160D" w:rsidRDefault="00016E1C">
      <w:pPr>
        <w:pStyle w:val="11"/>
        <w:numPr>
          <w:ilvl w:val="0"/>
          <w:numId w:val="5"/>
        </w:numPr>
        <w:ind w:left="780"/>
        <w:jc w:val="both"/>
        <w:rPr>
          <w:color w:val="000000"/>
          <w:sz w:val="24"/>
          <w:szCs w:val="24"/>
        </w:rPr>
      </w:pPr>
      <w:r>
        <w:rPr>
          <w:color w:val="000000"/>
          <w:sz w:val="24"/>
          <w:szCs w:val="24"/>
        </w:rPr>
        <w:t>расписанием занятий.</w:t>
      </w:r>
    </w:p>
    <w:p w:rsidR="002D160D" w:rsidRDefault="00016E1C">
      <w:pPr>
        <w:pStyle w:val="11"/>
        <w:jc w:val="both"/>
        <w:rPr>
          <w:color w:val="000000"/>
          <w:sz w:val="24"/>
          <w:szCs w:val="24"/>
        </w:rPr>
      </w:pPr>
      <w:r>
        <w:rPr>
          <w:color w:val="000000"/>
          <w:sz w:val="24"/>
          <w:szCs w:val="24"/>
        </w:rPr>
        <w:t>Учебные планы 1-х и 2–4-х классов ориентированы на четырехлетний нормативный срок освоения основной образовательной программы начального общего образования (реализация ФГОС НОО-2021 и ФГОС НОО второго поколения</w:t>
      </w:r>
      <w:proofErr w:type="gramStart"/>
      <w:r>
        <w:rPr>
          <w:color w:val="000000"/>
          <w:sz w:val="24"/>
          <w:szCs w:val="24"/>
        </w:rPr>
        <w:t xml:space="preserve"> )</w:t>
      </w:r>
      <w:proofErr w:type="gramEnd"/>
      <w:r>
        <w:rPr>
          <w:color w:val="000000"/>
          <w:sz w:val="24"/>
          <w:szCs w:val="24"/>
        </w:rPr>
        <w:t>, 5-х и 6–9-х классов – на пятилетний нормативный срок освоения основной образовательной программы основного общего образования (реализация  ФГОС-2021 и ФГОС ООО второго поколения), 10–11-х классов – на двухлетний нормативный срок освоения образовательной программы среднего общего образования (</w:t>
      </w:r>
      <w:proofErr w:type="gramStart"/>
      <w:r>
        <w:rPr>
          <w:color w:val="000000"/>
          <w:sz w:val="24"/>
          <w:szCs w:val="24"/>
        </w:rPr>
        <w:t>ФГОС СОО).</w:t>
      </w:r>
      <w:proofErr w:type="gramEnd"/>
    </w:p>
    <w:p w:rsidR="002D160D" w:rsidRDefault="00016E1C">
      <w:pPr>
        <w:pStyle w:val="11"/>
        <w:jc w:val="both"/>
        <w:rPr>
          <w:color w:val="000000"/>
          <w:sz w:val="24"/>
          <w:szCs w:val="24"/>
        </w:rPr>
      </w:pPr>
      <w:r>
        <w:rPr>
          <w:color w:val="000000"/>
          <w:sz w:val="24"/>
          <w:szCs w:val="24"/>
        </w:rPr>
        <w:t>Форма обучения: очная.</w:t>
      </w:r>
    </w:p>
    <w:p w:rsidR="002D160D" w:rsidRDefault="00016E1C">
      <w:pPr>
        <w:pStyle w:val="11"/>
        <w:jc w:val="both"/>
        <w:rPr>
          <w:color w:val="000000"/>
          <w:sz w:val="24"/>
          <w:szCs w:val="24"/>
        </w:rPr>
      </w:pPr>
      <w:r>
        <w:rPr>
          <w:color w:val="000000"/>
          <w:sz w:val="24"/>
          <w:szCs w:val="24"/>
        </w:rPr>
        <w:t>Язык обучения: русский.</w:t>
      </w:r>
    </w:p>
    <w:p w:rsidR="002D160D" w:rsidRDefault="00016E1C">
      <w:pPr>
        <w:pStyle w:val="11"/>
        <w:jc w:val="both"/>
        <w:rPr>
          <w:color w:val="000000"/>
          <w:sz w:val="24"/>
          <w:szCs w:val="24"/>
        </w:rPr>
      </w:pPr>
      <w:r>
        <w:rPr>
          <w:b/>
          <w:bCs/>
          <w:color w:val="000000"/>
          <w:sz w:val="24"/>
          <w:szCs w:val="24"/>
        </w:rPr>
        <w:t>Режим образовательной деятельности</w:t>
      </w:r>
    </w:p>
    <w:tbl>
      <w:tblPr>
        <w:tblW w:w="0" w:type="auto"/>
        <w:tblCellMar>
          <w:top w:w="15" w:type="dxa"/>
          <w:left w:w="15" w:type="dxa"/>
          <w:bottom w:w="15" w:type="dxa"/>
          <w:right w:w="15" w:type="dxa"/>
        </w:tblCellMar>
        <w:tblLook w:val="0600" w:firstRow="0" w:lastRow="0" w:firstColumn="0" w:lastColumn="0" w:noHBand="1" w:noVBand="1"/>
      </w:tblPr>
      <w:tblGrid>
        <w:gridCol w:w="980"/>
        <w:gridCol w:w="1548"/>
        <w:gridCol w:w="2767"/>
        <w:gridCol w:w="1950"/>
        <w:gridCol w:w="1932"/>
      </w:tblGrid>
      <w:tr w:rsidR="002D160D" w:rsidRPr="00A138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b/>
                <w:bCs/>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b/>
                <w:bCs/>
                <w:color w:val="000000"/>
                <w:sz w:val="24"/>
                <w:szCs w:val="24"/>
              </w:rPr>
              <w:t>Количество смен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b/>
                <w:bCs/>
                <w:color w:val="000000"/>
                <w:sz w:val="24"/>
                <w:szCs w:val="24"/>
              </w:rPr>
              <w:t>Продолжительность урока (минут)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b/>
                <w:bCs/>
                <w:color w:val="000000"/>
                <w:sz w:val="24"/>
                <w:szCs w:val="24"/>
              </w:rPr>
              <w:t>Количество учебных дней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b/>
                <w:bCs/>
                <w:color w:val="000000"/>
                <w:sz w:val="24"/>
                <w:szCs w:val="24"/>
              </w:rPr>
              <w:t>Количество учебных недель в году</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Ступенчатый режим:</w:t>
            </w:r>
          </w:p>
          <w:p w:rsidR="002D160D" w:rsidRDefault="00016E1C">
            <w:pPr>
              <w:pStyle w:val="11"/>
              <w:numPr>
                <w:ilvl w:val="0"/>
                <w:numId w:val="6"/>
              </w:numPr>
              <w:ind w:left="780"/>
              <w:contextualSpacing/>
              <w:rPr>
                <w:color w:val="000000"/>
                <w:sz w:val="24"/>
                <w:szCs w:val="24"/>
              </w:rPr>
            </w:pPr>
            <w:r>
              <w:rPr>
                <w:color w:val="000000"/>
                <w:sz w:val="24"/>
                <w:szCs w:val="24"/>
              </w:rPr>
              <w:t>35 минут (сентябрь–декабрь);</w:t>
            </w:r>
          </w:p>
          <w:p w:rsidR="002D160D" w:rsidRDefault="00016E1C">
            <w:pPr>
              <w:pStyle w:val="11"/>
              <w:numPr>
                <w:ilvl w:val="0"/>
                <w:numId w:val="6"/>
              </w:numPr>
              <w:ind w:left="780"/>
              <w:rPr>
                <w:color w:val="000000"/>
                <w:sz w:val="24"/>
                <w:szCs w:val="24"/>
              </w:rPr>
            </w:pPr>
            <w:r>
              <w:rPr>
                <w:color w:val="000000"/>
                <w:sz w:val="24"/>
                <w:szCs w:val="24"/>
              </w:rPr>
              <w:t>40 минут (январь–май)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33</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2–11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34</w:t>
            </w:r>
          </w:p>
        </w:tc>
      </w:tr>
    </w:tbl>
    <w:p w:rsidR="002D160D" w:rsidRDefault="00016E1C">
      <w:pPr>
        <w:pStyle w:val="11"/>
        <w:jc w:val="both"/>
        <w:rPr>
          <w:color w:val="000000"/>
          <w:sz w:val="24"/>
          <w:szCs w:val="24"/>
        </w:rPr>
      </w:pPr>
      <w:r>
        <w:rPr>
          <w:color w:val="000000"/>
          <w:sz w:val="24"/>
          <w:szCs w:val="24"/>
        </w:rPr>
        <w:t>Начало учебных занятий – 8 ч 30 мин.</w:t>
      </w:r>
    </w:p>
    <w:p w:rsidR="002D160D" w:rsidRDefault="00016E1C">
      <w:pPr>
        <w:pStyle w:val="11"/>
        <w:jc w:val="both"/>
        <w:rPr>
          <w:color w:val="000000"/>
          <w:sz w:val="24"/>
          <w:szCs w:val="24"/>
        </w:rPr>
      </w:pPr>
      <w:r>
        <w:rPr>
          <w:b/>
          <w:bCs/>
          <w:color w:val="000000"/>
          <w:sz w:val="24"/>
          <w:szCs w:val="24"/>
        </w:rPr>
        <w:t xml:space="preserve"> Общая численность </w:t>
      </w:r>
      <w:proofErr w:type="gramStart"/>
      <w:r>
        <w:rPr>
          <w:b/>
          <w:bCs/>
          <w:color w:val="000000"/>
          <w:sz w:val="24"/>
          <w:szCs w:val="24"/>
        </w:rPr>
        <w:t>обучающихся</w:t>
      </w:r>
      <w:proofErr w:type="gramEnd"/>
      <w:r>
        <w:rPr>
          <w:b/>
          <w:bCs/>
          <w:color w:val="000000"/>
          <w:sz w:val="24"/>
          <w:szCs w:val="24"/>
        </w:rPr>
        <w:t>, осваивающих образовательные программы в 2022 году</w:t>
      </w:r>
    </w:p>
    <w:tbl>
      <w:tblPr>
        <w:tblW w:w="0" w:type="auto"/>
        <w:tblCellMar>
          <w:top w:w="15" w:type="dxa"/>
          <w:left w:w="15" w:type="dxa"/>
          <w:bottom w:w="15" w:type="dxa"/>
          <w:right w:w="15" w:type="dxa"/>
        </w:tblCellMar>
        <w:tblLook w:val="0600" w:firstRow="0" w:lastRow="0" w:firstColumn="0" w:lastColumn="0" w:noHBand="1" w:noVBand="1"/>
      </w:tblPr>
      <w:tblGrid>
        <w:gridCol w:w="7143"/>
        <w:gridCol w:w="2034"/>
      </w:tblGrid>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b/>
                <w:bCs/>
                <w:sz w:val="24"/>
                <w:szCs w:val="24"/>
              </w:rPr>
              <w:t>Название образовательной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b/>
                <w:bCs/>
                <w:sz w:val="24"/>
                <w:szCs w:val="24"/>
              </w:rPr>
              <w:t xml:space="preserve">Численность </w:t>
            </w:r>
            <w:proofErr w:type="gramStart"/>
            <w:r>
              <w:rPr>
                <w:b/>
                <w:bCs/>
                <w:sz w:val="24"/>
                <w:szCs w:val="24"/>
              </w:rPr>
              <w:t>обучающихся</w:t>
            </w:r>
            <w:proofErr w:type="gramEnd"/>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 xml:space="preserve">Основная образовательная программа начального общего образования по ФГОС начального общего образования, </w:t>
            </w:r>
            <w:proofErr w:type="gramStart"/>
            <w:r>
              <w:rPr>
                <w:sz w:val="24"/>
                <w:szCs w:val="24"/>
              </w:rPr>
              <w:t>утвержденному</w:t>
            </w:r>
            <w:proofErr w:type="gramEnd"/>
            <w:r>
              <w:rPr>
                <w:sz w:val="24"/>
                <w:szCs w:val="24"/>
              </w:rPr>
              <w:t> приказом Минпросвещения России от 31.05.2021 № 286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121</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 xml:space="preserve">Основная образовательная программа начального общего образования по ФГОС начального общего образования, </w:t>
            </w:r>
            <w:proofErr w:type="gramStart"/>
            <w:r>
              <w:rPr>
                <w:sz w:val="24"/>
                <w:szCs w:val="24"/>
              </w:rPr>
              <w:t>утвержденному</w:t>
            </w:r>
            <w:proofErr w:type="gramEnd"/>
            <w:r>
              <w:rPr>
                <w:sz w:val="24"/>
                <w:szCs w:val="24"/>
              </w:rPr>
              <w:t> приказом Минобрнауки от 06.10.2009 № 373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363</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 xml:space="preserve">Основная образовательная программа основного общего образования по ФГОС основного общего образования, </w:t>
            </w:r>
            <w:proofErr w:type="gramStart"/>
            <w:r>
              <w:rPr>
                <w:sz w:val="24"/>
                <w:szCs w:val="24"/>
              </w:rPr>
              <w:lastRenderedPageBreak/>
              <w:t>утвержденному</w:t>
            </w:r>
            <w:proofErr w:type="gramEnd"/>
            <w:r>
              <w:rPr>
                <w:sz w:val="24"/>
                <w:szCs w:val="24"/>
              </w:rPr>
              <w:t> приказом Минпросвещения России от 31.05.2021 № 287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lastRenderedPageBreak/>
              <w:t>113</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lastRenderedPageBreak/>
              <w:t xml:space="preserve">Основная образовательная программа основного общего образования по ФГОС основного общего образования, </w:t>
            </w:r>
            <w:proofErr w:type="gramStart"/>
            <w:r>
              <w:rPr>
                <w:sz w:val="24"/>
                <w:szCs w:val="24"/>
              </w:rPr>
              <w:t>утвержденному</w:t>
            </w:r>
            <w:proofErr w:type="gramEnd"/>
            <w:r>
              <w:rPr>
                <w:sz w:val="24"/>
                <w:szCs w:val="24"/>
              </w:rPr>
              <w:t> приказом Минобрнауки от 17.12.2010 № 1897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396</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 xml:space="preserve">Основная образовательная программа среднего общего образования по ФГОС среднего общего образования, </w:t>
            </w:r>
            <w:proofErr w:type="gramStart"/>
            <w:r>
              <w:rPr>
                <w:sz w:val="24"/>
                <w:szCs w:val="24"/>
              </w:rPr>
              <w:t>утвержденному</w:t>
            </w:r>
            <w:proofErr w:type="gramEnd"/>
            <w:r>
              <w:rPr>
                <w:sz w:val="24"/>
                <w:szCs w:val="24"/>
              </w:rPr>
              <w:t> приказом Минобрнауки от 17.05.2012 № 413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77</w:t>
            </w:r>
          </w:p>
        </w:tc>
      </w:tr>
    </w:tbl>
    <w:p w:rsidR="002D160D" w:rsidRDefault="00016E1C">
      <w:pPr>
        <w:pStyle w:val="11"/>
        <w:jc w:val="both"/>
        <w:rPr>
          <w:color w:val="000000"/>
          <w:sz w:val="24"/>
          <w:szCs w:val="24"/>
        </w:rPr>
      </w:pPr>
      <w:r>
        <w:rPr>
          <w:color w:val="000000"/>
          <w:sz w:val="24"/>
          <w:szCs w:val="24"/>
        </w:rPr>
        <w:t xml:space="preserve">Всего в 2022 году в образовательной организации получали образование </w:t>
      </w:r>
      <w:r>
        <w:rPr>
          <w:sz w:val="24"/>
          <w:szCs w:val="24"/>
        </w:rPr>
        <w:t>1040</w:t>
      </w:r>
      <w:r>
        <w:rPr>
          <w:color w:val="FF0000"/>
          <w:sz w:val="24"/>
          <w:szCs w:val="24"/>
        </w:rPr>
        <w:t xml:space="preserve"> </w:t>
      </w:r>
      <w:proofErr w:type="gramStart"/>
      <w:r>
        <w:rPr>
          <w:color w:val="000000"/>
          <w:sz w:val="24"/>
          <w:szCs w:val="24"/>
        </w:rPr>
        <w:t>обучающихся</w:t>
      </w:r>
      <w:proofErr w:type="gramEnd"/>
      <w:r>
        <w:rPr>
          <w:color w:val="000000"/>
          <w:sz w:val="24"/>
          <w:szCs w:val="24"/>
        </w:rPr>
        <w:t>.</w:t>
      </w:r>
    </w:p>
    <w:p w:rsidR="002D160D" w:rsidRDefault="00016E1C">
      <w:pPr>
        <w:pStyle w:val="11"/>
        <w:jc w:val="both"/>
        <w:rPr>
          <w:color w:val="000000"/>
          <w:sz w:val="24"/>
          <w:szCs w:val="24"/>
        </w:rPr>
      </w:pPr>
      <w:r>
        <w:rPr>
          <w:color w:val="000000"/>
          <w:sz w:val="24"/>
          <w:szCs w:val="24"/>
        </w:rPr>
        <w:t xml:space="preserve"> Гимназия реализует следующие образовательные программы:</w:t>
      </w:r>
    </w:p>
    <w:p w:rsidR="002D160D" w:rsidRDefault="00016E1C">
      <w:pPr>
        <w:pStyle w:val="11"/>
        <w:numPr>
          <w:ilvl w:val="0"/>
          <w:numId w:val="7"/>
        </w:numPr>
        <w:ind w:left="780"/>
        <w:contextualSpacing/>
        <w:jc w:val="both"/>
        <w:rPr>
          <w:color w:val="000000"/>
          <w:sz w:val="24"/>
          <w:szCs w:val="24"/>
        </w:rPr>
      </w:pPr>
      <w:r>
        <w:rPr>
          <w:color w:val="000000"/>
          <w:sz w:val="24"/>
          <w:szCs w:val="24"/>
        </w:rPr>
        <w:t xml:space="preserve">основная образовательная программа начального общего образования по ФГОС начального общего образования, </w:t>
      </w:r>
      <w:proofErr w:type="gramStart"/>
      <w:r>
        <w:rPr>
          <w:color w:val="000000"/>
          <w:sz w:val="24"/>
          <w:szCs w:val="24"/>
        </w:rPr>
        <w:t>утвержденному</w:t>
      </w:r>
      <w:proofErr w:type="gramEnd"/>
      <w:r>
        <w:rPr>
          <w:color w:val="000000"/>
          <w:sz w:val="24"/>
          <w:szCs w:val="24"/>
        </w:rPr>
        <w:t xml:space="preserve"> приказом Минпросвещения России от 31.05.2021 № 286;</w:t>
      </w:r>
    </w:p>
    <w:p w:rsidR="002D160D" w:rsidRDefault="00016E1C">
      <w:pPr>
        <w:pStyle w:val="11"/>
        <w:numPr>
          <w:ilvl w:val="0"/>
          <w:numId w:val="7"/>
        </w:numPr>
        <w:ind w:left="780"/>
        <w:contextualSpacing/>
        <w:jc w:val="both"/>
        <w:rPr>
          <w:color w:val="000000"/>
          <w:sz w:val="24"/>
          <w:szCs w:val="24"/>
        </w:rPr>
      </w:pPr>
      <w:r>
        <w:rPr>
          <w:color w:val="000000"/>
          <w:sz w:val="24"/>
          <w:szCs w:val="24"/>
        </w:rPr>
        <w:t xml:space="preserve">основная образовательная программа начального общего образования по ФГОС начального общего образования, </w:t>
      </w:r>
      <w:proofErr w:type="gramStart"/>
      <w:r>
        <w:rPr>
          <w:color w:val="000000"/>
          <w:sz w:val="24"/>
          <w:szCs w:val="24"/>
        </w:rPr>
        <w:t>утвержденному</w:t>
      </w:r>
      <w:proofErr w:type="gramEnd"/>
      <w:r>
        <w:rPr>
          <w:color w:val="000000"/>
          <w:sz w:val="24"/>
          <w:szCs w:val="24"/>
        </w:rPr>
        <w:t xml:space="preserve"> приказом Минобрнауки от 06.10.2009 № 373;</w:t>
      </w:r>
    </w:p>
    <w:p w:rsidR="002D160D" w:rsidRDefault="00016E1C">
      <w:pPr>
        <w:pStyle w:val="11"/>
        <w:numPr>
          <w:ilvl w:val="0"/>
          <w:numId w:val="7"/>
        </w:numPr>
        <w:ind w:left="780"/>
        <w:contextualSpacing/>
        <w:jc w:val="both"/>
        <w:rPr>
          <w:color w:val="000000"/>
          <w:sz w:val="24"/>
          <w:szCs w:val="24"/>
        </w:rPr>
      </w:pPr>
      <w:r>
        <w:rPr>
          <w:color w:val="000000"/>
          <w:sz w:val="24"/>
          <w:szCs w:val="24"/>
        </w:rPr>
        <w:t xml:space="preserve">основная образовательная программа основного общего образования по ФГОС основного общего образования, </w:t>
      </w:r>
      <w:proofErr w:type="gramStart"/>
      <w:r>
        <w:rPr>
          <w:color w:val="000000"/>
          <w:sz w:val="24"/>
          <w:szCs w:val="24"/>
        </w:rPr>
        <w:t>утвержденному</w:t>
      </w:r>
      <w:proofErr w:type="gramEnd"/>
      <w:r>
        <w:rPr>
          <w:color w:val="000000"/>
          <w:sz w:val="24"/>
          <w:szCs w:val="24"/>
        </w:rPr>
        <w:t xml:space="preserve"> приказом Минпросвещения России от 31.05.2021 № 287;</w:t>
      </w:r>
    </w:p>
    <w:p w:rsidR="002D160D" w:rsidRDefault="00016E1C">
      <w:pPr>
        <w:pStyle w:val="11"/>
        <w:numPr>
          <w:ilvl w:val="0"/>
          <w:numId w:val="7"/>
        </w:numPr>
        <w:ind w:left="780"/>
        <w:contextualSpacing/>
        <w:jc w:val="both"/>
        <w:rPr>
          <w:color w:val="000000"/>
          <w:sz w:val="24"/>
          <w:szCs w:val="24"/>
        </w:rPr>
      </w:pPr>
      <w:r>
        <w:rPr>
          <w:color w:val="000000"/>
          <w:sz w:val="24"/>
          <w:szCs w:val="24"/>
        </w:rPr>
        <w:t xml:space="preserve">основная образовательная программа основного общего образования по ФГОС основного общего образования, </w:t>
      </w:r>
      <w:proofErr w:type="gramStart"/>
      <w:r>
        <w:rPr>
          <w:color w:val="000000"/>
          <w:sz w:val="24"/>
          <w:szCs w:val="24"/>
        </w:rPr>
        <w:t>утвержденному</w:t>
      </w:r>
      <w:proofErr w:type="gramEnd"/>
      <w:r>
        <w:rPr>
          <w:color w:val="000000"/>
          <w:sz w:val="24"/>
          <w:szCs w:val="24"/>
        </w:rPr>
        <w:t xml:space="preserve"> приказом Минобрнауки от 17.12.2010 № 1897;</w:t>
      </w:r>
    </w:p>
    <w:p w:rsidR="002D160D" w:rsidRDefault="00016E1C">
      <w:pPr>
        <w:pStyle w:val="11"/>
        <w:numPr>
          <w:ilvl w:val="0"/>
          <w:numId w:val="7"/>
        </w:numPr>
        <w:ind w:left="780"/>
        <w:contextualSpacing/>
        <w:jc w:val="both"/>
        <w:rPr>
          <w:color w:val="000000"/>
          <w:sz w:val="24"/>
          <w:szCs w:val="24"/>
        </w:rPr>
      </w:pPr>
      <w:r>
        <w:rPr>
          <w:color w:val="000000"/>
          <w:sz w:val="24"/>
          <w:szCs w:val="24"/>
        </w:rPr>
        <w:t xml:space="preserve">основная образовательная программа среднего общего образования по ФГОС среднего общего образования, </w:t>
      </w:r>
      <w:proofErr w:type="gramStart"/>
      <w:r>
        <w:rPr>
          <w:color w:val="000000"/>
          <w:sz w:val="24"/>
          <w:szCs w:val="24"/>
        </w:rPr>
        <w:t>утвержденному</w:t>
      </w:r>
      <w:proofErr w:type="gramEnd"/>
      <w:r>
        <w:rPr>
          <w:color w:val="000000"/>
          <w:sz w:val="24"/>
          <w:szCs w:val="24"/>
        </w:rPr>
        <w:t xml:space="preserve"> приказом Минобрнауки от 17.05.2012 № 413;</w:t>
      </w:r>
    </w:p>
    <w:p w:rsidR="002D160D" w:rsidRDefault="00016E1C">
      <w:pPr>
        <w:pStyle w:val="11"/>
        <w:numPr>
          <w:ilvl w:val="0"/>
          <w:numId w:val="7"/>
        </w:numPr>
        <w:ind w:left="780"/>
        <w:jc w:val="both"/>
        <w:rPr>
          <w:sz w:val="24"/>
          <w:szCs w:val="24"/>
        </w:rPr>
      </w:pPr>
      <w:r>
        <w:rPr>
          <w:sz w:val="24"/>
          <w:szCs w:val="24"/>
        </w:rPr>
        <w:t xml:space="preserve">начального, основного общего образования обучающихся с ЗПР, РАС, НОДА (вариант 7.2, 8.1, 6.2) </w:t>
      </w:r>
    </w:p>
    <w:p w:rsidR="002D160D" w:rsidRDefault="00016E1C">
      <w:pPr>
        <w:pStyle w:val="11"/>
        <w:numPr>
          <w:ilvl w:val="0"/>
          <w:numId w:val="7"/>
        </w:numPr>
        <w:ind w:left="780"/>
        <w:jc w:val="both"/>
        <w:rPr>
          <w:sz w:val="24"/>
          <w:szCs w:val="24"/>
        </w:rPr>
      </w:pPr>
      <w:r>
        <w:rPr>
          <w:sz w:val="24"/>
          <w:szCs w:val="24"/>
        </w:rPr>
        <w:t>дополнительные общеразвивающие программы.</w:t>
      </w:r>
    </w:p>
    <w:p w:rsidR="002D160D" w:rsidRDefault="00016E1C">
      <w:pPr>
        <w:pStyle w:val="11"/>
        <w:jc w:val="both"/>
        <w:rPr>
          <w:color w:val="000000"/>
          <w:sz w:val="24"/>
          <w:szCs w:val="24"/>
        </w:rPr>
      </w:pPr>
      <w:r>
        <w:rPr>
          <w:b/>
          <w:bCs/>
          <w:color w:val="000000"/>
          <w:sz w:val="24"/>
          <w:szCs w:val="24"/>
        </w:rPr>
        <w:t xml:space="preserve">Переход на </w:t>
      </w:r>
      <w:proofErr w:type="gramStart"/>
      <w:r>
        <w:rPr>
          <w:b/>
          <w:bCs/>
          <w:color w:val="000000"/>
          <w:sz w:val="24"/>
          <w:szCs w:val="24"/>
        </w:rPr>
        <w:t>новые</w:t>
      </w:r>
      <w:proofErr w:type="gramEnd"/>
      <w:r>
        <w:rPr>
          <w:b/>
          <w:bCs/>
          <w:color w:val="000000"/>
          <w:sz w:val="24"/>
          <w:szCs w:val="24"/>
        </w:rPr>
        <w:t xml:space="preserve"> ФГОС</w:t>
      </w:r>
    </w:p>
    <w:p w:rsidR="002D160D" w:rsidRDefault="00016E1C">
      <w:pPr>
        <w:pStyle w:val="11"/>
        <w:jc w:val="both"/>
        <w:rPr>
          <w:sz w:val="24"/>
          <w:szCs w:val="24"/>
        </w:rPr>
      </w:pPr>
      <w:r>
        <w:rPr>
          <w:sz w:val="24"/>
          <w:szCs w:val="24"/>
        </w:rPr>
        <w:t xml:space="preserve">     </w:t>
      </w:r>
      <w:proofErr w:type="gramStart"/>
      <w:r>
        <w:rPr>
          <w:sz w:val="24"/>
          <w:szCs w:val="24"/>
        </w:rPr>
        <w:t>Во втором полугодии 2021/22 учебного года  Гимназия проводила подготовительную работу по переходу с 1 сентября 2022 года на ФГОС начального общего образования, утвержденного приказом Минпросвещения от 31.05.2021 № 286, и ФГОС основного общего образования, утвержденного приказом Минпросвещения от 31.05.2021 № 287, МБОУ « Гимназия №152» разработала и утвердила дорожную карту, чтобы внедрить новые требования к образовательной деятельности.</w:t>
      </w:r>
      <w:proofErr w:type="gramEnd"/>
      <w:r>
        <w:rPr>
          <w:sz w:val="24"/>
          <w:szCs w:val="24"/>
        </w:rPr>
        <w:t xml:space="preserve"> </w:t>
      </w:r>
      <w:proofErr w:type="gramStart"/>
      <w:r>
        <w:rPr>
          <w:sz w:val="24"/>
          <w:szCs w:val="24"/>
        </w:rPr>
        <w:t>В том числе определило сроки разработки основных общеобразовательных программ – начального общего и основного общего образования, вынесло на общественное обсуждение перевод обучающихся 1-х классов начального общего и 5-х классов основного общего образования на новые ФГОС и получило одобрение у 100 процентов участников обсуждения.</w:t>
      </w:r>
      <w:proofErr w:type="gramEnd"/>
      <w:r>
        <w:rPr>
          <w:sz w:val="24"/>
          <w:szCs w:val="24"/>
        </w:rPr>
        <w:t xml:space="preserve"> Для выполнения новых требований и качественной реализации программ в МБОУ «Гимназия № 152» на 2022 год запланирована масштабная работа по обеспечению готовности всех участников образовательных отношений через новые формы развития потенциала.</w:t>
      </w:r>
    </w:p>
    <w:p w:rsidR="002D160D" w:rsidRDefault="00016E1C">
      <w:pPr>
        <w:pStyle w:val="11"/>
        <w:jc w:val="both"/>
        <w:rPr>
          <w:color w:val="000000"/>
          <w:sz w:val="24"/>
          <w:szCs w:val="24"/>
        </w:rPr>
      </w:pPr>
      <w:r>
        <w:rPr>
          <w:color w:val="000000"/>
          <w:sz w:val="24"/>
          <w:szCs w:val="24"/>
        </w:rPr>
        <w:t xml:space="preserve">    Деятельность рабочей группы в 2021–2022 годы по подготовке Гимназии к постепенному переходу на новые ФГОС НОО </w:t>
      </w:r>
      <w:proofErr w:type="gramStart"/>
      <w:r>
        <w:rPr>
          <w:color w:val="000000"/>
          <w:sz w:val="24"/>
          <w:szCs w:val="24"/>
        </w:rPr>
        <w:t>и ООО</w:t>
      </w:r>
      <w:proofErr w:type="gramEnd"/>
      <w:r>
        <w:rPr>
          <w:color w:val="000000"/>
          <w:sz w:val="24"/>
          <w:szCs w:val="24"/>
        </w:rPr>
        <w:t xml:space="preserve"> можно оценить как хорошую: мероприятия дорожной карты реализованы согласно плану.</w:t>
      </w:r>
    </w:p>
    <w:p w:rsidR="002D160D" w:rsidRDefault="00016E1C">
      <w:pPr>
        <w:pStyle w:val="11"/>
        <w:jc w:val="both"/>
        <w:rPr>
          <w:color w:val="000000"/>
          <w:sz w:val="24"/>
          <w:szCs w:val="24"/>
        </w:rPr>
      </w:pPr>
      <w:r>
        <w:rPr>
          <w:color w:val="000000"/>
          <w:sz w:val="24"/>
          <w:szCs w:val="24"/>
        </w:rPr>
        <w:lastRenderedPageBreak/>
        <w:t xml:space="preserve">     С 1 сентября 2022 года МБОУ «Гимназия № 152» приступила к реализации ФГОС начального общего образования, утвержденного приказом Минпросвещения от 31.05.2021 № 286, и ФГОС основного общего образования, утвержденного приказом Минпросвещения от 31.05.2021 № 287, в 1-х и 5-х классах.  Гимназия разработала и приняла на педагогическом совете </w:t>
      </w:r>
      <w:r>
        <w:rPr>
          <w:color w:val="FF0000"/>
          <w:sz w:val="24"/>
          <w:szCs w:val="24"/>
        </w:rPr>
        <w:t xml:space="preserve">28.08.2022 </w:t>
      </w:r>
      <w:r>
        <w:rPr>
          <w:color w:val="000000"/>
          <w:sz w:val="24"/>
          <w:szCs w:val="24"/>
        </w:rPr>
        <w:t>(протокол № 1) основные общеобразовательные программы – начального общего и основного общего образования, отвечающие требованиям новых стандартов, а также определила направления работы с участниками образовательных отношений для достижения планируемых результатов согласно новым требованиям.</w:t>
      </w:r>
    </w:p>
    <w:p w:rsidR="002D160D" w:rsidRDefault="00016E1C">
      <w:pPr>
        <w:pStyle w:val="11"/>
        <w:jc w:val="both"/>
        <w:rPr>
          <w:color w:val="000000"/>
          <w:sz w:val="24"/>
          <w:szCs w:val="24"/>
        </w:rPr>
      </w:pPr>
      <w:r>
        <w:rPr>
          <w:b/>
          <w:bCs/>
          <w:color w:val="000000"/>
          <w:sz w:val="24"/>
          <w:szCs w:val="24"/>
        </w:rPr>
        <w:t>Внедрение новых предметных концепций</w:t>
      </w:r>
    </w:p>
    <w:p w:rsidR="002D160D" w:rsidRDefault="00016E1C">
      <w:pPr>
        <w:pStyle w:val="11"/>
        <w:jc w:val="both"/>
        <w:rPr>
          <w:color w:val="000000"/>
          <w:sz w:val="24"/>
          <w:szCs w:val="24"/>
        </w:rPr>
      </w:pPr>
      <w:r>
        <w:rPr>
          <w:color w:val="000000"/>
          <w:sz w:val="24"/>
          <w:szCs w:val="24"/>
        </w:rPr>
        <w:t>С 1 сентября 2022 года МБОУ «Гимназия № 152» внедряет в образовательный процесс новые предметные концепции:</w:t>
      </w:r>
    </w:p>
    <w:p w:rsidR="002D160D" w:rsidRDefault="00016E1C">
      <w:pPr>
        <w:pStyle w:val="11"/>
        <w:numPr>
          <w:ilvl w:val="0"/>
          <w:numId w:val="8"/>
        </w:numPr>
        <w:ind w:left="780"/>
        <w:contextualSpacing/>
        <w:jc w:val="both"/>
        <w:rPr>
          <w:color w:val="000000"/>
          <w:sz w:val="24"/>
          <w:szCs w:val="24"/>
        </w:rPr>
      </w:pPr>
      <w:r>
        <w:rPr>
          <w:color w:val="000000"/>
          <w:sz w:val="24"/>
          <w:szCs w:val="24"/>
        </w:rPr>
        <w:t>концепцию преподавания биологии;</w:t>
      </w:r>
    </w:p>
    <w:p w:rsidR="002D160D" w:rsidRDefault="00016E1C">
      <w:pPr>
        <w:pStyle w:val="11"/>
        <w:numPr>
          <w:ilvl w:val="0"/>
          <w:numId w:val="8"/>
        </w:numPr>
        <w:ind w:left="780"/>
        <w:contextualSpacing/>
        <w:jc w:val="both"/>
        <w:rPr>
          <w:color w:val="000000"/>
          <w:sz w:val="24"/>
          <w:szCs w:val="24"/>
        </w:rPr>
      </w:pPr>
      <w:r>
        <w:rPr>
          <w:color w:val="000000"/>
          <w:sz w:val="24"/>
          <w:szCs w:val="24"/>
        </w:rPr>
        <w:t>концепцию преподавания предметной области ОДНКНР;</w:t>
      </w:r>
    </w:p>
    <w:p w:rsidR="002D160D" w:rsidRDefault="00016E1C">
      <w:pPr>
        <w:pStyle w:val="11"/>
        <w:numPr>
          <w:ilvl w:val="0"/>
          <w:numId w:val="8"/>
        </w:numPr>
        <w:ind w:left="780"/>
        <w:jc w:val="both"/>
        <w:rPr>
          <w:color w:val="000000"/>
          <w:sz w:val="24"/>
          <w:szCs w:val="24"/>
        </w:rPr>
      </w:pPr>
      <w:r>
        <w:rPr>
          <w:color w:val="000000"/>
          <w:sz w:val="24"/>
          <w:szCs w:val="24"/>
        </w:rPr>
        <w:t>концепцию экологического образования;</w:t>
      </w:r>
    </w:p>
    <w:p w:rsidR="002D160D" w:rsidRDefault="00016E1C">
      <w:pPr>
        <w:pStyle w:val="11"/>
        <w:numPr>
          <w:ilvl w:val="0"/>
          <w:numId w:val="8"/>
        </w:numPr>
        <w:ind w:left="780"/>
        <w:jc w:val="both"/>
        <w:rPr>
          <w:color w:val="000000"/>
          <w:sz w:val="24"/>
          <w:szCs w:val="24"/>
        </w:rPr>
      </w:pPr>
      <w:r>
        <w:rPr>
          <w:color w:val="000000"/>
          <w:sz w:val="24"/>
          <w:szCs w:val="24"/>
        </w:rPr>
        <w:t>концепцию преподавания психологии и педагогики</w:t>
      </w:r>
    </w:p>
    <w:p w:rsidR="002D160D" w:rsidRDefault="00016E1C">
      <w:pPr>
        <w:pStyle w:val="11"/>
        <w:jc w:val="both"/>
        <w:rPr>
          <w:color w:val="000000"/>
          <w:sz w:val="24"/>
          <w:szCs w:val="24"/>
        </w:rPr>
      </w:pPr>
      <w:r>
        <w:rPr>
          <w:color w:val="000000"/>
          <w:sz w:val="24"/>
          <w:szCs w:val="24"/>
        </w:rPr>
        <w:t>С целью внедрения новых концепций преподавания разработан план, в который включены мероприятия, которые помогут преподавать учебные предметы с учетом новых концепций.</w:t>
      </w:r>
    </w:p>
    <w:p w:rsidR="002D160D" w:rsidRDefault="00016E1C">
      <w:pPr>
        <w:pStyle w:val="11"/>
        <w:jc w:val="both"/>
        <w:rPr>
          <w:color w:val="000000"/>
          <w:sz w:val="24"/>
          <w:szCs w:val="24"/>
        </w:rPr>
      </w:pPr>
      <w:r>
        <w:rPr>
          <w:color w:val="000000"/>
          <w:sz w:val="24"/>
          <w:szCs w:val="24"/>
        </w:rPr>
        <w:t>В соответствии с планом проведена ревизия рабочих программ учебных предметов «Биология» и «ОДНКНР». Также проведена ревизия рабочих программ учебных предметов на соответствие концепции экологического образования в системе общего образования. Рабочие программы учебных предметов приведены в соответствие с новыми концепциями.</w:t>
      </w:r>
    </w:p>
    <w:p w:rsidR="002D160D" w:rsidRDefault="00016E1C">
      <w:pPr>
        <w:pStyle w:val="11"/>
        <w:jc w:val="both"/>
        <w:rPr>
          <w:color w:val="000000"/>
          <w:sz w:val="24"/>
          <w:szCs w:val="24"/>
        </w:rPr>
      </w:pPr>
      <w:r>
        <w:rPr>
          <w:color w:val="000000"/>
          <w:sz w:val="24"/>
          <w:szCs w:val="24"/>
        </w:rPr>
        <w:t xml:space="preserve">В рамках реализации концепции преподавания учебного предмета «Биология» разработаны контрольно-измерительные материалы для оценки качества образования по биологии и контроля соответствия концепции преподавания биологии. В ноябре 2022 года проведена предметная неделя биологии для повышения мотивации </w:t>
      </w:r>
      <w:proofErr w:type="gramStart"/>
      <w:r>
        <w:rPr>
          <w:color w:val="000000"/>
          <w:sz w:val="24"/>
          <w:szCs w:val="24"/>
        </w:rPr>
        <w:t>обучающихся</w:t>
      </w:r>
      <w:proofErr w:type="gramEnd"/>
      <w:r>
        <w:rPr>
          <w:color w:val="000000"/>
          <w:sz w:val="24"/>
          <w:szCs w:val="24"/>
        </w:rPr>
        <w:t xml:space="preserve"> к изучению биологии.</w:t>
      </w:r>
    </w:p>
    <w:p w:rsidR="002D160D" w:rsidRDefault="00016E1C">
      <w:pPr>
        <w:pStyle w:val="11"/>
        <w:jc w:val="both"/>
        <w:rPr>
          <w:sz w:val="24"/>
          <w:szCs w:val="24"/>
        </w:rPr>
      </w:pPr>
      <w:r>
        <w:rPr>
          <w:sz w:val="24"/>
          <w:szCs w:val="24"/>
        </w:rPr>
        <w:t>В рамках реализации концепции преподавания предметной области ОДНКНР в декабре 2022 года организован и проведен «Фестиваль народов России» с целью повышения мотивации обучающихся к изучению предметной области «ОДНКНР».</w:t>
      </w:r>
    </w:p>
    <w:p w:rsidR="002D160D" w:rsidRDefault="00016E1C">
      <w:pPr>
        <w:pStyle w:val="11"/>
        <w:jc w:val="both"/>
        <w:rPr>
          <w:color w:val="000000"/>
          <w:sz w:val="24"/>
          <w:szCs w:val="24"/>
        </w:rPr>
      </w:pPr>
      <w:r>
        <w:rPr>
          <w:color w:val="000000"/>
          <w:sz w:val="24"/>
          <w:szCs w:val="24"/>
        </w:rPr>
        <w:t>Преподавание психологии и педагогики введено на основании письма Министерства просвещения РФ от 30.03.2021 №ВБ-511/08, созданы программы «Основы педагогики», «Педагогическая практика» во вновь открытых классах психолого-педагогического направления.</w:t>
      </w:r>
    </w:p>
    <w:p w:rsidR="002D160D" w:rsidRDefault="00016E1C">
      <w:pPr>
        <w:pStyle w:val="11"/>
        <w:jc w:val="both"/>
        <w:rPr>
          <w:color w:val="000000"/>
          <w:sz w:val="24"/>
          <w:szCs w:val="24"/>
        </w:rPr>
      </w:pPr>
      <w:r>
        <w:rPr>
          <w:b/>
          <w:bCs/>
          <w:color w:val="000000"/>
          <w:sz w:val="24"/>
          <w:szCs w:val="24"/>
        </w:rPr>
        <w:t>Включение в образовательный процесс детей-беженцев</w:t>
      </w:r>
    </w:p>
    <w:p w:rsidR="002D160D" w:rsidRDefault="00016E1C">
      <w:pPr>
        <w:pStyle w:val="11"/>
        <w:jc w:val="both"/>
        <w:rPr>
          <w:sz w:val="24"/>
          <w:szCs w:val="24"/>
        </w:rPr>
      </w:pPr>
      <w:r>
        <w:rPr>
          <w:sz w:val="24"/>
          <w:szCs w:val="24"/>
        </w:rPr>
        <w:t xml:space="preserve">        В марте 2022 года в школу </w:t>
      </w:r>
      <w:proofErr w:type="gramStart"/>
      <w:r>
        <w:rPr>
          <w:sz w:val="24"/>
          <w:szCs w:val="24"/>
        </w:rPr>
        <w:t>зачислен</w:t>
      </w:r>
      <w:proofErr w:type="gramEnd"/>
      <w:r>
        <w:rPr>
          <w:sz w:val="24"/>
          <w:szCs w:val="24"/>
        </w:rPr>
        <w:t xml:space="preserve"> обучающийся с территории ДНР, ЛНР:</w:t>
      </w:r>
    </w:p>
    <w:p w:rsidR="002D160D" w:rsidRDefault="00016E1C" w:rsidP="00016E1C">
      <w:pPr>
        <w:pStyle w:val="11"/>
        <w:ind w:left="780"/>
        <w:contextualSpacing/>
        <w:jc w:val="both"/>
        <w:rPr>
          <w:sz w:val="24"/>
          <w:szCs w:val="24"/>
        </w:rPr>
      </w:pPr>
      <w:r>
        <w:rPr>
          <w:sz w:val="24"/>
          <w:szCs w:val="24"/>
        </w:rPr>
        <w:t>- уровень ООО – 1 обучающийся в 5-й класс</w:t>
      </w:r>
    </w:p>
    <w:p w:rsidR="002D160D" w:rsidRDefault="00016E1C">
      <w:pPr>
        <w:pStyle w:val="11"/>
        <w:jc w:val="both"/>
        <w:rPr>
          <w:sz w:val="24"/>
          <w:szCs w:val="24"/>
        </w:rPr>
      </w:pPr>
      <w:r>
        <w:rPr>
          <w:sz w:val="24"/>
          <w:szCs w:val="24"/>
        </w:rPr>
        <w:t xml:space="preserve">       В Гимназии проведена работа по адаптации этого ребенка в новых условиях обучения:</w:t>
      </w:r>
    </w:p>
    <w:p w:rsidR="002D160D" w:rsidRDefault="00016E1C" w:rsidP="00E20D66">
      <w:pPr>
        <w:pStyle w:val="11"/>
        <w:numPr>
          <w:ilvl w:val="0"/>
          <w:numId w:val="9"/>
        </w:numPr>
        <w:ind w:left="780"/>
        <w:contextualSpacing/>
        <w:jc w:val="both"/>
        <w:rPr>
          <w:sz w:val="24"/>
          <w:szCs w:val="24"/>
        </w:rPr>
      </w:pPr>
      <w:r>
        <w:rPr>
          <w:sz w:val="24"/>
          <w:szCs w:val="24"/>
        </w:rPr>
        <w:t>организованы консультации для родителей школьника с целью информирования об условиях обучения, поддержки и выявления особых образовательных потребностей обучающихся;</w:t>
      </w:r>
    </w:p>
    <w:p w:rsidR="002D160D" w:rsidRDefault="00016E1C" w:rsidP="00E20D66">
      <w:pPr>
        <w:pStyle w:val="11"/>
        <w:numPr>
          <w:ilvl w:val="0"/>
          <w:numId w:val="9"/>
        </w:numPr>
        <w:ind w:left="780"/>
        <w:jc w:val="both"/>
        <w:rPr>
          <w:sz w:val="24"/>
          <w:szCs w:val="24"/>
        </w:rPr>
      </w:pPr>
      <w:r>
        <w:rPr>
          <w:sz w:val="24"/>
          <w:szCs w:val="24"/>
        </w:rPr>
        <w:t>классные руководители проинформировали вновь прибывших обучающихся о правилах пользования ЭОР и ЦОР, изучили образовательные потребности и интересы учеников, включили в планы воспитательной работы мероприятия по сплочению коллектива.</w:t>
      </w:r>
    </w:p>
    <w:p w:rsidR="002D160D" w:rsidRDefault="00016E1C">
      <w:pPr>
        <w:pStyle w:val="11"/>
        <w:jc w:val="both"/>
        <w:rPr>
          <w:sz w:val="24"/>
          <w:szCs w:val="24"/>
        </w:rPr>
      </w:pPr>
      <w:r>
        <w:rPr>
          <w:sz w:val="24"/>
          <w:szCs w:val="24"/>
        </w:rPr>
        <w:t xml:space="preserve">      В целях обеспечения комплексной психолого-педагогической поддержки ученика организована совместная работа специалистов социально-психологической службы </w:t>
      </w:r>
      <w:r>
        <w:rPr>
          <w:sz w:val="24"/>
          <w:szCs w:val="24"/>
        </w:rPr>
        <w:lastRenderedPageBreak/>
        <w:t xml:space="preserve">школы. Педагог-психолог гимназии провел в классе, где учится ребенок с территории ДНР, ЛНР, тренинг социокультурной адаптации. </w:t>
      </w:r>
    </w:p>
    <w:p w:rsidR="002D160D" w:rsidRDefault="00016E1C">
      <w:pPr>
        <w:pStyle w:val="11"/>
        <w:jc w:val="both"/>
        <w:rPr>
          <w:sz w:val="24"/>
          <w:szCs w:val="24"/>
        </w:rPr>
      </w:pPr>
      <w:r>
        <w:rPr>
          <w:sz w:val="24"/>
          <w:szCs w:val="24"/>
        </w:rPr>
        <w:t xml:space="preserve">     В сентябре 2022 года этим обучающимся получено гражданство РФ.</w:t>
      </w:r>
    </w:p>
    <w:p w:rsidR="002D160D" w:rsidRDefault="00016E1C">
      <w:pPr>
        <w:pStyle w:val="11"/>
        <w:jc w:val="both"/>
        <w:rPr>
          <w:color w:val="000000"/>
          <w:sz w:val="24"/>
          <w:szCs w:val="24"/>
        </w:rPr>
      </w:pPr>
      <w:r>
        <w:rPr>
          <w:b/>
          <w:bCs/>
          <w:color w:val="000000"/>
          <w:sz w:val="24"/>
          <w:szCs w:val="24"/>
        </w:rPr>
        <w:t>Применение ЭОР и ЦОР</w:t>
      </w:r>
    </w:p>
    <w:p w:rsidR="002D160D" w:rsidRDefault="00016E1C">
      <w:pPr>
        <w:pStyle w:val="11"/>
        <w:jc w:val="both"/>
        <w:rPr>
          <w:color w:val="000000"/>
          <w:sz w:val="24"/>
          <w:szCs w:val="24"/>
        </w:rPr>
      </w:pPr>
      <w:r>
        <w:rPr>
          <w:color w:val="000000"/>
          <w:sz w:val="24"/>
          <w:szCs w:val="24"/>
        </w:rPr>
        <w:t xml:space="preserve">       МБОУ «Гимназия № 152» 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от 02.08.2022 № 653).</w:t>
      </w:r>
    </w:p>
    <w:p w:rsidR="002D160D" w:rsidRDefault="00016E1C">
      <w:pPr>
        <w:pStyle w:val="11"/>
        <w:jc w:val="both"/>
        <w:rPr>
          <w:color w:val="000000"/>
          <w:sz w:val="24"/>
          <w:szCs w:val="24"/>
        </w:rPr>
      </w:pPr>
      <w:r>
        <w:rPr>
          <w:color w:val="000000"/>
          <w:sz w:val="24"/>
          <w:szCs w:val="24"/>
        </w:rPr>
        <w:t xml:space="preserve">        В связи с этим в 2022 году была проведена ревизия рабочих программ на предмет соответствия ЭОР, указанных в тематическом планировании, федеральному перечню (приказ Минпросвещения от 02.08.2022 № 653). В ходе посещения уроков осуществлялся контроль использования ЭОР.</w:t>
      </w:r>
    </w:p>
    <w:p w:rsidR="002D160D" w:rsidRDefault="00016E1C">
      <w:pPr>
        <w:pStyle w:val="11"/>
        <w:jc w:val="both"/>
        <w:rPr>
          <w:color w:val="000000"/>
          <w:sz w:val="24"/>
          <w:szCs w:val="24"/>
        </w:rPr>
      </w:pPr>
      <w:r>
        <w:rPr>
          <w:color w:val="000000"/>
          <w:sz w:val="24"/>
          <w:szCs w:val="24"/>
        </w:rPr>
        <w:t xml:space="preserve">    По итогам контроля установлено:</w:t>
      </w:r>
    </w:p>
    <w:p w:rsidR="002D160D" w:rsidRDefault="00016E1C" w:rsidP="00E20D66">
      <w:pPr>
        <w:pStyle w:val="11"/>
        <w:numPr>
          <w:ilvl w:val="0"/>
          <w:numId w:val="10"/>
        </w:numPr>
        <w:ind w:left="780"/>
        <w:contextualSpacing/>
        <w:jc w:val="both"/>
        <w:rPr>
          <w:color w:val="000000"/>
          <w:sz w:val="24"/>
          <w:szCs w:val="24"/>
        </w:rPr>
      </w:pPr>
      <w:r>
        <w:rPr>
          <w:color w:val="000000"/>
          <w:sz w:val="24"/>
          <w:szCs w:val="24"/>
        </w:rPr>
        <w:t>Все рабочие программы учебных предметов содержат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от 02.08.2022 № 653).</w:t>
      </w:r>
    </w:p>
    <w:p w:rsidR="002D160D" w:rsidRDefault="00016E1C" w:rsidP="00E20D66">
      <w:pPr>
        <w:pStyle w:val="11"/>
        <w:numPr>
          <w:ilvl w:val="0"/>
          <w:numId w:val="10"/>
        </w:numPr>
        <w:ind w:left="780"/>
        <w:jc w:val="both"/>
        <w:rPr>
          <w:color w:val="000000"/>
          <w:sz w:val="24"/>
          <w:szCs w:val="24"/>
        </w:rPr>
      </w:pPr>
      <w:r>
        <w:rPr>
          <w:color w:val="000000"/>
          <w:sz w:val="24"/>
          <w:szCs w:val="24"/>
        </w:rPr>
        <w:t>На уроках учителя используют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от 02.08.2022 № 653).</w:t>
      </w:r>
    </w:p>
    <w:p w:rsidR="002D160D" w:rsidRDefault="00016E1C">
      <w:pPr>
        <w:pStyle w:val="11"/>
        <w:jc w:val="both"/>
        <w:rPr>
          <w:color w:val="000000"/>
          <w:sz w:val="24"/>
          <w:szCs w:val="24"/>
        </w:rPr>
      </w:pPr>
      <w:r>
        <w:rPr>
          <w:b/>
          <w:bCs/>
          <w:color w:val="000000"/>
          <w:sz w:val="24"/>
          <w:szCs w:val="24"/>
        </w:rPr>
        <w:t>Профили обучения</w:t>
      </w:r>
    </w:p>
    <w:p w:rsidR="002D160D" w:rsidRDefault="00016E1C">
      <w:pPr>
        <w:pStyle w:val="11"/>
        <w:jc w:val="both"/>
        <w:rPr>
          <w:color w:val="000000"/>
          <w:sz w:val="24"/>
          <w:szCs w:val="24"/>
        </w:rPr>
      </w:pPr>
      <w:r>
        <w:rPr>
          <w:color w:val="000000"/>
          <w:sz w:val="24"/>
          <w:szCs w:val="24"/>
        </w:rPr>
        <w:t>В 2021/22 году для обучающихся 10-х классов были сформированы два профиля по запросам родителей и решению педсовета: социально-экономический и универсальный профили. В 2022 году с учетом запросов обучающихся на основании анкетирования были сформированы социально – экономический (с модулем психолого-педагогического уклона) и универсальный профили. Таким образом, в 2022/23 учебном году в полной мере реализуется ФГОС СОО и профильное обучение для обучающихся 10-х и 11-х классов. Перечень профилей и предметов на углубленном уровне – в таблице.</w:t>
      </w:r>
    </w:p>
    <w:p w:rsidR="002D160D" w:rsidRDefault="00016E1C">
      <w:pPr>
        <w:pStyle w:val="11"/>
        <w:jc w:val="both"/>
        <w:rPr>
          <w:color w:val="000000"/>
          <w:sz w:val="24"/>
          <w:szCs w:val="24"/>
        </w:rPr>
      </w:pPr>
      <w:r>
        <w:rPr>
          <w:b/>
          <w:bCs/>
          <w:color w:val="000000"/>
          <w:sz w:val="24"/>
          <w:szCs w:val="24"/>
        </w:rPr>
        <w:t xml:space="preserve"> Профили и предметы на углубленном уровне</w:t>
      </w:r>
    </w:p>
    <w:tbl>
      <w:tblPr>
        <w:tblW w:w="0" w:type="auto"/>
        <w:tblCellMar>
          <w:top w:w="15" w:type="dxa"/>
          <w:left w:w="15" w:type="dxa"/>
          <w:bottom w:w="15" w:type="dxa"/>
          <w:right w:w="15" w:type="dxa"/>
        </w:tblCellMar>
        <w:tblLook w:val="0600" w:firstRow="0" w:lastRow="0" w:firstColumn="0" w:lastColumn="0" w:noHBand="1" w:noVBand="1"/>
      </w:tblPr>
      <w:tblGrid>
        <w:gridCol w:w="1945"/>
        <w:gridCol w:w="2072"/>
        <w:gridCol w:w="2580"/>
        <w:gridCol w:w="2580"/>
      </w:tblGrid>
      <w:tr w:rsidR="002D160D" w:rsidRPr="00A138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b/>
                <w:bCs/>
                <w:sz w:val="24"/>
                <w:szCs w:val="24"/>
              </w:rPr>
              <w:t>Профиль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b/>
                <w:bCs/>
                <w:sz w:val="24"/>
                <w:szCs w:val="24"/>
              </w:rPr>
              <w:t>Профильные предметы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b/>
                <w:bCs/>
                <w:sz w:val="24"/>
                <w:szCs w:val="24"/>
              </w:rPr>
              <w:t>Количество учащихся, обучающихся по профилю в 2021/22 учебном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b/>
                <w:bCs/>
                <w:sz w:val="24"/>
                <w:szCs w:val="24"/>
              </w:rPr>
              <w:t>Количество учащихся, обучающихся по профилю в 2022/23 учебном году</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sz w:val="24"/>
                <w:szCs w:val="24"/>
              </w:rPr>
              <w:t>Социально-экономический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sz w:val="24"/>
                <w:szCs w:val="24"/>
              </w:rPr>
              <w:t>Математика. Обществознание</w:t>
            </w:r>
          </w:p>
          <w:p w:rsidR="002D160D" w:rsidRDefault="00016E1C">
            <w:pPr>
              <w:pStyle w:val="11"/>
              <w:jc w:val="both"/>
              <w:rPr>
                <w:sz w:val="24"/>
                <w:szCs w:val="24"/>
              </w:rPr>
            </w:pPr>
            <w:r>
              <w:rPr>
                <w:sz w:val="24"/>
                <w:szCs w:val="24"/>
              </w:rPr>
              <w:t>Экономика, право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sz w:val="24"/>
                <w:szCs w:val="24"/>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sz w:val="24"/>
                <w:szCs w:val="24"/>
              </w:rPr>
              <w:t>42</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sz w:val="24"/>
                <w:szCs w:val="24"/>
              </w:rPr>
              <w:t>Универсальный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sz w:val="24"/>
                <w:szCs w:val="24"/>
              </w:rPr>
              <w:t xml:space="preserve">Математика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sz w:val="24"/>
                <w:szCs w:val="24"/>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sz w:val="24"/>
                <w:szCs w:val="24"/>
              </w:rPr>
              <w:t>36</w:t>
            </w:r>
          </w:p>
        </w:tc>
      </w:tr>
    </w:tbl>
    <w:p w:rsidR="002D160D" w:rsidRDefault="00016E1C">
      <w:pPr>
        <w:pStyle w:val="docdata"/>
        <w:spacing w:before="220" w:beforeAutospacing="0" w:after="220" w:afterAutospacing="0"/>
        <w:jc w:val="both"/>
      </w:pPr>
      <w:r>
        <w:rPr>
          <w:b/>
          <w:bCs/>
          <w:color w:val="000000"/>
        </w:rPr>
        <w:t>Обучающиеся с ограниченными возможностями здоровья</w:t>
      </w:r>
    </w:p>
    <w:p w:rsidR="002D160D" w:rsidRDefault="00016E1C">
      <w:pPr>
        <w:pStyle w:val="af9"/>
        <w:spacing w:before="220" w:beforeAutospacing="0" w:after="220" w:afterAutospacing="0"/>
        <w:jc w:val="both"/>
      </w:pPr>
      <w:r>
        <w:rPr>
          <w:color w:val="000000"/>
        </w:rPr>
        <w:t xml:space="preserve"> Гимназия реализует </w:t>
      </w:r>
      <w:proofErr w:type="gramStart"/>
      <w:r>
        <w:rPr>
          <w:color w:val="000000"/>
        </w:rPr>
        <w:t>следующие</w:t>
      </w:r>
      <w:proofErr w:type="gramEnd"/>
      <w:r>
        <w:rPr>
          <w:color w:val="000000"/>
        </w:rPr>
        <w:t xml:space="preserve"> АООП:</w:t>
      </w:r>
    </w:p>
    <w:p w:rsidR="002D160D" w:rsidRDefault="00016E1C" w:rsidP="00E20D66">
      <w:pPr>
        <w:pStyle w:val="af9"/>
        <w:numPr>
          <w:ilvl w:val="0"/>
          <w:numId w:val="22"/>
        </w:numPr>
        <w:tabs>
          <w:tab w:val="left" w:pos="720"/>
        </w:tabs>
        <w:spacing w:beforeAutospacing="0" w:afterAutospacing="0"/>
        <w:ind w:left="1440"/>
        <w:jc w:val="both"/>
      </w:pPr>
      <w:r>
        <w:rPr>
          <w:color w:val="000000"/>
        </w:rPr>
        <w:lastRenderedPageBreak/>
        <w:t>адаптированная основная общеобразовательная программа начального общего образования обучающихся ЗПР (вариант 7.1);</w:t>
      </w:r>
    </w:p>
    <w:p w:rsidR="002D160D" w:rsidRDefault="00016E1C" w:rsidP="00E20D66">
      <w:pPr>
        <w:pStyle w:val="af9"/>
        <w:numPr>
          <w:ilvl w:val="0"/>
          <w:numId w:val="22"/>
        </w:numPr>
        <w:tabs>
          <w:tab w:val="left" w:pos="720"/>
        </w:tabs>
        <w:spacing w:beforeAutospacing="0" w:afterAutospacing="0"/>
        <w:ind w:left="1440"/>
        <w:jc w:val="both"/>
      </w:pPr>
      <w:r>
        <w:rPr>
          <w:color w:val="000000"/>
        </w:rPr>
        <w:t>адаптированная основная общеобразовательная программа начального общего образования обучающихся с опорно - двигательного аппарата (вариант 6.1);</w:t>
      </w:r>
    </w:p>
    <w:p w:rsidR="002D160D" w:rsidRDefault="00016E1C" w:rsidP="00E20D66">
      <w:pPr>
        <w:pStyle w:val="af9"/>
        <w:numPr>
          <w:ilvl w:val="0"/>
          <w:numId w:val="22"/>
        </w:numPr>
        <w:tabs>
          <w:tab w:val="left" w:pos="720"/>
        </w:tabs>
        <w:spacing w:beforeAutospacing="0" w:afterAutospacing="0"/>
        <w:ind w:left="1440"/>
        <w:jc w:val="both"/>
      </w:pPr>
      <w:r>
        <w:rPr>
          <w:color w:val="000000"/>
        </w:rPr>
        <w:t>адаптированная основная общеобразовательная программа начального общего образования обучающихся с тяжелыми нарушениями речи (вариант 5.1);</w:t>
      </w:r>
    </w:p>
    <w:p w:rsidR="002D160D" w:rsidRDefault="00016E1C" w:rsidP="00E20D66">
      <w:pPr>
        <w:pStyle w:val="af9"/>
        <w:numPr>
          <w:ilvl w:val="0"/>
          <w:numId w:val="22"/>
        </w:numPr>
        <w:tabs>
          <w:tab w:val="left" w:pos="720"/>
        </w:tabs>
        <w:spacing w:beforeAutospacing="0" w:afterAutospacing="0"/>
        <w:ind w:left="1440"/>
        <w:jc w:val="both"/>
      </w:pPr>
      <w:r>
        <w:rPr>
          <w:color w:val="000000"/>
        </w:rPr>
        <w:t>адаптированная основная общеобразовательная программа основного общего образования обучающихся ЗПР (вариант 7.1, вариант 7.2);</w:t>
      </w:r>
    </w:p>
    <w:p w:rsidR="002D160D" w:rsidRDefault="00016E1C" w:rsidP="00E20D66">
      <w:pPr>
        <w:pStyle w:val="af9"/>
        <w:numPr>
          <w:ilvl w:val="0"/>
          <w:numId w:val="22"/>
        </w:numPr>
        <w:tabs>
          <w:tab w:val="left" w:pos="720"/>
        </w:tabs>
        <w:spacing w:beforeAutospacing="0" w:afterAutospacing="0"/>
        <w:ind w:left="1440"/>
        <w:jc w:val="both"/>
      </w:pPr>
      <w:r>
        <w:rPr>
          <w:color w:val="000000"/>
        </w:rPr>
        <w:t>адаптированная основная общеобразовательная программа основного общего образования обучающихся РАС  (вариант 8.1);</w:t>
      </w:r>
    </w:p>
    <w:p w:rsidR="002D160D" w:rsidRDefault="00016E1C" w:rsidP="00E20D66">
      <w:pPr>
        <w:pStyle w:val="af9"/>
        <w:numPr>
          <w:ilvl w:val="0"/>
          <w:numId w:val="22"/>
        </w:numPr>
        <w:tabs>
          <w:tab w:val="left" w:pos="720"/>
        </w:tabs>
        <w:spacing w:beforeAutospacing="0" w:afterAutospacing="0"/>
        <w:ind w:left="1440"/>
        <w:jc w:val="both"/>
      </w:pPr>
      <w:r>
        <w:rPr>
          <w:color w:val="000000"/>
        </w:rPr>
        <w:t xml:space="preserve">адаптированная основная общеобразовательная программа основного общего образования </w:t>
      </w:r>
      <w:proofErr w:type="gramStart"/>
      <w:r>
        <w:rPr>
          <w:color w:val="000000"/>
        </w:rPr>
        <w:t>обучающихся</w:t>
      </w:r>
      <w:proofErr w:type="gramEnd"/>
      <w:r>
        <w:rPr>
          <w:color w:val="000000"/>
        </w:rPr>
        <w:t xml:space="preserve"> ИН;</w:t>
      </w:r>
    </w:p>
    <w:p w:rsidR="002D160D" w:rsidRDefault="00016E1C">
      <w:pPr>
        <w:pStyle w:val="af9"/>
        <w:spacing w:before="220" w:beforeAutospacing="0" w:after="220" w:afterAutospacing="0"/>
        <w:jc w:val="both"/>
      </w:pPr>
      <w:r>
        <w:rPr>
          <w:color w:val="000000"/>
        </w:rPr>
        <w:t>Категории обучающихся с ограниченными возможностями здоровья, которые обучаются в Гимназии (9 человек):</w:t>
      </w:r>
    </w:p>
    <w:p w:rsidR="002D160D" w:rsidRDefault="00016E1C" w:rsidP="00E20D66">
      <w:pPr>
        <w:pStyle w:val="af9"/>
        <w:numPr>
          <w:ilvl w:val="0"/>
          <w:numId w:val="23"/>
        </w:numPr>
        <w:tabs>
          <w:tab w:val="left" w:pos="720"/>
        </w:tabs>
        <w:spacing w:beforeAutospacing="0" w:afterAutospacing="0"/>
        <w:ind w:left="1440"/>
        <w:jc w:val="both"/>
      </w:pPr>
      <w:r>
        <w:rPr>
          <w:color w:val="000000"/>
        </w:rPr>
        <w:t>ЗПР - 4 (0,38%)</w:t>
      </w:r>
    </w:p>
    <w:p w:rsidR="002D160D" w:rsidRDefault="00016E1C" w:rsidP="00E20D66">
      <w:pPr>
        <w:pStyle w:val="af9"/>
        <w:numPr>
          <w:ilvl w:val="0"/>
          <w:numId w:val="23"/>
        </w:numPr>
        <w:tabs>
          <w:tab w:val="left" w:pos="720"/>
        </w:tabs>
        <w:spacing w:beforeAutospacing="0" w:afterAutospacing="0"/>
        <w:ind w:left="1440"/>
        <w:jc w:val="both"/>
      </w:pPr>
      <w:r>
        <w:rPr>
          <w:color w:val="000000"/>
        </w:rPr>
        <w:t>НОДА - 3 (0,28%)</w:t>
      </w:r>
    </w:p>
    <w:p w:rsidR="002D160D" w:rsidRDefault="00016E1C" w:rsidP="00E20D66">
      <w:pPr>
        <w:pStyle w:val="af9"/>
        <w:numPr>
          <w:ilvl w:val="0"/>
          <w:numId w:val="23"/>
        </w:numPr>
        <w:tabs>
          <w:tab w:val="left" w:pos="720"/>
        </w:tabs>
        <w:spacing w:beforeAutospacing="0" w:afterAutospacing="0"/>
        <w:ind w:left="1440"/>
        <w:jc w:val="both"/>
      </w:pPr>
      <w:r>
        <w:rPr>
          <w:color w:val="000000"/>
        </w:rPr>
        <w:t>РАС - 1 (0,096%)</w:t>
      </w:r>
    </w:p>
    <w:p w:rsidR="002D160D" w:rsidRDefault="00016E1C" w:rsidP="00E20D66">
      <w:pPr>
        <w:pStyle w:val="af9"/>
        <w:numPr>
          <w:ilvl w:val="0"/>
          <w:numId w:val="23"/>
        </w:numPr>
        <w:tabs>
          <w:tab w:val="left" w:pos="720"/>
        </w:tabs>
        <w:spacing w:beforeAutospacing="0" w:afterAutospacing="0"/>
        <w:ind w:left="1440"/>
        <w:jc w:val="both"/>
      </w:pPr>
      <w:r>
        <w:rPr>
          <w:color w:val="000000"/>
        </w:rPr>
        <w:t>ИН - 1 (0,096%)</w:t>
      </w:r>
    </w:p>
    <w:p w:rsidR="002D160D" w:rsidRDefault="00016E1C">
      <w:pPr>
        <w:pStyle w:val="af9"/>
        <w:spacing w:before="220" w:beforeAutospacing="0" w:after="220" w:afterAutospacing="0"/>
        <w:jc w:val="both"/>
      </w:pPr>
      <w:r>
        <w:rPr>
          <w:color w:val="000000"/>
        </w:rPr>
        <w:t xml:space="preserve">В Гимназии созданы специальные условия для получения образования обучающимися с ОВЗ. </w:t>
      </w:r>
      <w:proofErr w:type="gramStart"/>
      <w:r>
        <w:rPr>
          <w:color w:val="000000"/>
        </w:rPr>
        <w:t>Классы, группы для обучающихся с ОВЗ скомплектованы в зависимости от категории обучающихся, вариантов адаптированных основных образовательных программ и СанПиН:</w:t>
      </w:r>
      <w:proofErr w:type="gramEnd"/>
    </w:p>
    <w:p w:rsidR="002D160D" w:rsidRDefault="00016E1C" w:rsidP="00E20D66">
      <w:pPr>
        <w:pStyle w:val="af9"/>
        <w:numPr>
          <w:ilvl w:val="0"/>
          <w:numId w:val="24"/>
        </w:numPr>
        <w:tabs>
          <w:tab w:val="left" w:pos="720"/>
        </w:tabs>
        <w:spacing w:beforeAutospacing="0" w:afterAutospacing="0"/>
        <w:ind w:left="1440"/>
        <w:jc w:val="both"/>
      </w:pPr>
      <w:r>
        <w:rPr>
          <w:color w:val="000000"/>
        </w:rPr>
        <w:t xml:space="preserve">общеобразовательные классы, где ребенок с ОВЗ обучается совместно с </w:t>
      </w:r>
      <w:proofErr w:type="gramStart"/>
      <w:r>
        <w:rPr>
          <w:color w:val="000000"/>
        </w:rPr>
        <w:t>обучающимися</w:t>
      </w:r>
      <w:proofErr w:type="gramEnd"/>
      <w:r>
        <w:rPr>
          <w:color w:val="000000"/>
        </w:rPr>
        <w:t xml:space="preserve"> без ограничений возможностей здоровья по индивидуальной адаптированной образовательной программе.</w:t>
      </w:r>
    </w:p>
    <w:p w:rsidR="002D160D" w:rsidRDefault="00016E1C">
      <w:pPr>
        <w:pStyle w:val="11"/>
        <w:jc w:val="both"/>
        <w:rPr>
          <w:sz w:val="24"/>
          <w:szCs w:val="24"/>
        </w:rPr>
      </w:pPr>
      <w:r>
        <w:rPr>
          <w:color w:val="FF0000"/>
          <w:sz w:val="24"/>
          <w:szCs w:val="24"/>
        </w:rPr>
        <w:t xml:space="preserve"> </w:t>
      </w:r>
      <w:r>
        <w:rPr>
          <w:sz w:val="24"/>
          <w:szCs w:val="24"/>
        </w:rPr>
        <w:t>Разработаны программы коррекционной работы, включающие коррекционно-развивающие занятия, которые проводит педагог-психолог. Применяются психологические техники и комбинирование методов и приемов обучения с целью смены видов деятельности обучающихся.</w:t>
      </w:r>
    </w:p>
    <w:p w:rsidR="00016E1C" w:rsidRDefault="00016E1C">
      <w:pPr>
        <w:pStyle w:val="11"/>
        <w:spacing w:line="235" w:lineRule="atLeast"/>
        <w:jc w:val="center"/>
        <w:rPr>
          <w:b/>
          <w:bCs/>
          <w:color w:val="000000"/>
          <w:sz w:val="24"/>
          <w:szCs w:val="24"/>
        </w:rPr>
      </w:pPr>
    </w:p>
    <w:p w:rsidR="002D160D" w:rsidRDefault="00016E1C">
      <w:pPr>
        <w:pStyle w:val="11"/>
        <w:spacing w:line="235" w:lineRule="atLeast"/>
        <w:jc w:val="center"/>
        <w:rPr>
          <w:sz w:val="24"/>
          <w:szCs w:val="24"/>
        </w:rPr>
      </w:pPr>
      <w:r>
        <w:rPr>
          <w:b/>
          <w:bCs/>
          <w:color w:val="000000"/>
          <w:sz w:val="24"/>
          <w:szCs w:val="24"/>
        </w:rPr>
        <w:t>АНАЛИЗ РЕАЛИЗАЦИИ РАБОЧЕЙ ПРОГРАММЫ ВОСПИТАНИЯ</w:t>
      </w:r>
    </w:p>
    <w:p w:rsidR="002D160D" w:rsidRDefault="00016E1C">
      <w:pPr>
        <w:pStyle w:val="11"/>
        <w:spacing w:line="235" w:lineRule="atLeast"/>
        <w:jc w:val="center"/>
        <w:rPr>
          <w:sz w:val="24"/>
          <w:szCs w:val="24"/>
        </w:rPr>
      </w:pPr>
      <w:r>
        <w:rPr>
          <w:b/>
          <w:bCs/>
          <w:color w:val="000000"/>
          <w:sz w:val="24"/>
          <w:szCs w:val="24"/>
        </w:rPr>
        <w:t>МБОУ «Гимназия № 152» Кировского района г</w:t>
      </w:r>
      <w:proofErr w:type="gramStart"/>
      <w:r>
        <w:rPr>
          <w:b/>
          <w:bCs/>
          <w:color w:val="000000"/>
          <w:sz w:val="24"/>
          <w:szCs w:val="24"/>
        </w:rPr>
        <w:t>.К</w:t>
      </w:r>
      <w:proofErr w:type="gramEnd"/>
      <w:r>
        <w:rPr>
          <w:b/>
          <w:bCs/>
          <w:color w:val="000000"/>
          <w:sz w:val="24"/>
          <w:szCs w:val="24"/>
        </w:rPr>
        <w:t>азани</w:t>
      </w:r>
      <w:r>
        <w:rPr>
          <w:rFonts w:ascii="Arial" w:hAnsi="Arial" w:cs="Arial"/>
          <w:color w:val="000000"/>
          <w:sz w:val="24"/>
          <w:szCs w:val="24"/>
        </w:rPr>
        <w:t> </w:t>
      </w:r>
    </w:p>
    <w:p w:rsidR="002D160D" w:rsidRDefault="00016E1C">
      <w:pPr>
        <w:pStyle w:val="11"/>
        <w:spacing w:line="235" w:lineRule="atLeast"/>
        <w:jc w:val="both"/>
        <w:rPr>
          <w:sz w:val="24"/>
          <w:szCs w:val="24"/>
        </w:rPr>
      </w:pPr>
      <w:r>
        <w:rPr>
          <w:b/>
          <w:bCs/>
          <w:color w:val="000000"/>
          <w:sz w:val="24"/>
          <w:szCs w:val="24"/>
        </w:rPr>
        <w:t>Целью воспитательной работы</w:t>
      </w:r>
      <w:r>
        <w:rPr>
          <w:rFonts w:ascii="Arial" w:hAnsi="Arial" w:cs="Arial"/>
          <w:b/>
          <w:bCs/>
          <w:color w:val="000000"/>
          <w:sz w:val="24"/>
          <w:szCs w:val="24"/>
        </w:rPr>
        <w:t> </w:t>
      </w:r>
      <w:r>
        <w:rPr>
          <w:color w:val="000000"/>
          <w:sz w:val="24"/>
          <w:szCs w:val="24"/>
        </w:rPr>
        <w:t>МБОУ «Гимназия № 152» является создание в гимназии условий для личностного развития школьников, которое проявляется:</w:t>
      </w:r>
    </w:p>
    <w:p w:rsidR="002D160D" w:rsidRDefault="00016E1C" w:rsidP="00E20D66">
      <w:pPr>
        <w:pStyle w:val="11"/>
        <w:numPr>
          <w:ilvl w:val="0"/>
          <w:numId w:val="31"/>
        </w:numPr>
        <w:tabs>
          <w:tab w:val="left" w:pos="720"/>
        </w:tabs>
        <w:spacing w:line="235" w:lineRule="atLeast"/>
        <w:ind w:left="426"/>
        <w:jc w:val="both"/>
        <w:rPr>
          <w:sz w:val="24"/>
          <w:szCs w:val="24"/>
        </w:rPr>
      </w:pPr>
      <w:r>
        <w:rPr>
          <w:color w:val="000000"/>
          <w:sz w:val="24"/>
          <w:szCs w:val="24"/>
        </w:rPr>
        <w:t>в усвоении ими основных норм поведения в обществе и традиций общества, в котором они живут;</w:t>
      </w:r>
    </w:p>
    <w:p w:rsidR="002D160D" w:rsidRDefault="00016E1C" w:rsidP="00E20D66">
      <w:pPr>
        <w:pStyle w:val="11"/>
        <w:numPr>
          <w:ilvl w:val="0"/>
          <w:numId w:val="31"/>
        </w:numPr>
        <w:tabs>
          <w:tab w:val="left" w:pos="720"/>
        </w:tabs>
        <w:spacing w:line="235" w:lineRule="atLeast"/>
        <w:ind w:left="426"/>
        <w:jc w:val="both"/>
        <w:rPr>
          <w:sz w:val="24"/>
          <w:szCs w:val="24"/>
        </w:rPr>
      </w:pPr>
      <w:r>
        <w:rPr>
          <w:color w:val="000000"/>
          <w:sz w:val="24"/>
          <w:szCs w:val="24"/>
        </w:rPr>
        <w:t>в развитии социально значимых отношений школьников и ценностного отношения к семье, труду, Отечеству, природе, миру, знаниям, культуре, окружающим людям и самим себе;</w:t>
      </w:r>
    </w:p>
    <w:p w:rsidR="002D160D" w:rsidRDefault="00016E1C" w:rsidP="00E20D66">
      <w:pPr>
        <w:pStyle w:val="11"/>
        <w:numPr>
          <w:ilvl w:val="0"/>
          <w:numId w:val="31"/>
        </w:numPr>
        <w:tabs>
          <w:tab w:val="left" w:pos="720"/>
        </w:tabs>
        <w:spacing w:line="235" w:lineRule="atLeast"/>
        <w:ind w:left="426"/>
        <w:jc w:val="both"/>
        <w:rPr>
          <w:sz w:val="24"/>
          <w:szCs w:val="24"/>
        </w:rPr>
      </w:pPr>
      <w:r>
        <w:rPr>
          <w:color w:val="000000"/>
          <w:sz w:val="24"/>
          <w:szCs w:val="24"/>
        </w:rPr>
        <w:t xml:space="preserve">в приобретении школьниками опыта осуществления социально значимых дел, направленных на заботу о своей семье, на пользу родному городу и стране в целом, </w:t>
      </w:r>
      <w:r>
        <w:rPr>
          <w:color w:val="000000"/>
          <w:sz w:val="24"/>
          <w:szCs w:val="24"/>
        </w:rPr>
        <w:lastRenderedPageBreak/>
        <w:t>трудового опыта, опыта деятельного выражения собственной гражданской позиции. </w:t>
      </w:r>
    </w:p>
    <w:p w:rsidR="002D160D" w:rsidRDefault="00016E1C" w:rsidP="00E20D66">
      <w:pPr>
        <w:pStyle w:val="11"/>
        <w:numPr>
          <w:ilvl w:val="0"/>
          <w:numId w:val="32"/>
        </w:numPr>
        <w:tabs>
          <w:tab w:val="left" w:pos="720"/>
        </w:tabs>
        <w:spacing w:line="235" w:lineRule="atLeast"/>
        <w:ind w:left="426"/>
        <w:jc w:val="both"/>
        <w:rPr>
          <w:sz w:val="24"/>
          <w:szCs w:val="24"/>
        </w:rPr>
      </w:pPr>
      <w:r>
        <w:rPr>
          <w:color w:val="000000"/>
          <w:sz w:val="24"/>
          <w:szCs w:val="24"/>
        </w:rPr>
        <w:t>Основные задачи воспитательной работы:</w:t>
      </w:r>
    </w:p>
    <w:p w:rsidR="002D160D" w:rsidRDefault="00016E1C" w:rsidP="00016E1C">
      <w:pPr>
        <w:pStyle w:val="11"/>
        <w:tabs>
          <w:tab w:val="left" w:pos="720"/>
        </w:tabs>
        <w:spacing w:line="235" w:lineRule="atLeast"/>
        <w:ind w:left="426"/>
        <w:jc w:val="both"/>
        <w:rPr>
          <w:sz w:val="24"/>
          <w:szCs w:val="24"/>
        </w:rPr>
      </w:pPr>
      <w:r>
        <w:rPr>
          <w:color w:val="000000"/>
          <w:sz w:val="24"/>
          <w:szCs w:val="24"/>
        </w:rPr>
        <w:t>1) Реализовать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2D160D" w:rsidRDefault="00016E1C" w:rsidP="00016E1C">
      <w:pPr>
        <w:pStyle w:val="11"/>
        <w:tabs>
          <w:tab w:val="left" w:pos="720"/>
        </w:tabs>
        <w:spacing w:line="235" w:lineRule="atLeast"/>
        <w:ind w:left="426"/>
        <w:jc w:val="both"/>
        <w:rPr>
          <w:sz w:val="24"/>
          <w:szCs w:val="24"/>
        </w:rPr>
      </w:pPr>
      <w:r>
        <w:rPr>
          <w:color w:val="000000"/>
          <w:sz w:val="24"/>
          <w:szCs w:val="24"/>
        </w:rPr>
        <w:t>2) Реализовывать потенциал классного руководителя в воспитании обучающихся, поддерживать активное участие классных сообществ в жизни школы.</w:t>
      </w:r>
    </w:p>
    <w:p w:rsidR="002D160D" w:rsidRDefault="00016E1C" w:rsidP="00016E1C">
      <w:pPr>
        <w:pStyle w:val="11"/>
        <w:tabs>
          <w:tab w:val="left" w:pos="720"/>
        </w:tabs>
        <w:spacing w:line="235" w:lineRule="atLeast"/>
        <w:ind w:left="426"/>
        <w:jc w:val="both"/>
        <w:rPr>
          <w:sz w:val="24"/>
          <w:szCs w:val="24"/>
        </w:rPr>
      </w:pPr>
      <w:r>
        <w:rPr>
          <w:color w:val="000000"/>
          <w:sz w:val="24"/>
          <w:szCs w:val="24"/>
        </w:rPr>
        <w:t>3) Вовлекать учащихся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2D160D" w:rsidRDefault="00016E1C" w:rsidP="00016E1C">
      <w:pPr>
        <w:pStyle w:val="11"/>
        <w:tabs>
          <w:tab w:val="left" w:pos="720"/>
        </w:tabs>
        <w:spacing w:line="235" w:lineRule="atLeast"/>
        <w:ind w:left="426"/>
        <w:jc w:val="both"/>
        <w:rPr>
          <w:sz w:val="24"/>
          <w:szCs w:val="24"/>
        </w:rPr>
      </w:pPr>
      <w:r>
        <w:rPr>
          <w:color w:val="000000"/>
          <w:sz w:val="24"/>
          <w:szCs w:val="24"/>
        </w:rPr>
        <w:t>4) Инициировать и поддерживать ученическое самоуправление, как на уровне школы, так и на уровне классных сообществ.</w:t>
      </w:r>
    </w:p>
    <w:p w:rsidR="002D160D" w:rsidRDefault="00016E1C" w:rsidP="00016E1C">
      <w:pPr>
        <w:pStyle w:val="11"/>
        <w:tabs>
          <w:tab w:val="left" w:pos="720"/>
        </w:tabs>
        <w:spacing w:line="235" w:lineRule="atLeast"/>
        <w:ind w:left="426"/>
        <w:jc w:val="both"/>
        <w:rPr>
          <w:sz w:val="24"/>
          <w:szCs w:val="24"/>
        </w:rPr>
      </w:pPr>
      <w:r>
        <w:rPr>
          <w:color w:val="000000"/>
          <w:sz w:val="24"/>
          <w:szCs w:val="24"/>
        </w:rPr>
        <w:t xml:space="preserve">5) Организовывать профориентационную работу с </w:t>
      </w:r>
      <w:proofErr w:type="gramStart"/>
      <w:r>
        <w:rPr>
          <w:color w:val="000000"/>
          <w:sz w:val="24"/>
          <w:szCs w:val="24"/>
        </w:rPr>
        <w:t>обучающимися</w:t>
      </w:r>
      <w:proofErr w:type="gramEnd"/>
      <w:r>
        <w:rPr>
          <w:color w:val="000000"/>
          <w:sz w:val="24"/>
          <w:szCs w:val="24"/>
        </w:rPr>
        <w:t xml:space="preserve">. </w:t>
      </w:r>
    </w:p>
    <w:p w:rsidR="002D160D" w:rsidRDefault="00016E1C" w:rsidP="00016E1C">
      <w:pPr>
        <w:pStyle w:val="11"/>
        <w:tabs>
          <w:tab w:val="left" w:pos="720"/>
        </w:tabs>
        <w:spacing w:line="235" w:lineRule="atLeast"/>
        <w:ind w:left="426"/>
        <w:jc w:val="both"/>
        <w:rPr>
          <w:sz w:val="24"/>
          <w:szCs w:val="24"/>
        </w:rPr>
      </w:pPr>
      <w:r>
        <w:rPr>
          <w:color w:val="000000"/>
          <w:sz w:val="24"/>
          <w:szCs w:val="24"/>
        </w:rPr>
        <w:t>6) 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2D160D" w:rsidRDefault="00016E1C" w:rsidP="00016E1C">
      <w:pPr>
        <w:pStyle w:val="11"/>
        <w:tabs>
          <w:tab w:val="left" w:pos="720"/>
        </w:tabs>
        <w:spacing w:line="235" w:lineRule="atLeast"/>
        <w:ind w:left="426"/>
        <w:jc w:val="both"/>
        <w:rPr>
          <w:sz w:val="24"/>
          <w:szCs w:val="24"/>
        </w:rPr>
      </w:pPr>
      <w:r>
        <w:rPr>
          <w:color w:val="000000"/>
          <w:sz w:val="24"/>
          <w:szCs w:val="24"/>
        </w:rPr>
        <w:t>7) Создание социально-педагогической службы, обеспечивающее гармоничное развитие детей и подростков в процессе школьного обучения.</w:t>
      </w:r>
    </w:p>
    <w:p w:rsidR="002D160D" w:rsidRDefault="00016E1C" w:rsidP="00016E1C">
      <w:pPr>
        <w:pStyle w:val="11"/>
        <w:tabs>
          <w:tab w:val="left" w:pos="720"/>
        </w:tabs>
        <w:spacing w:line="235" w:lineRule="atLeast"/>
        <w:ind w:left="426"/>
        <w:jc w:val="both"/>
        <w:rPr>
          <w:sz w:val="24"/>
          <w:szCs w:val="24"/>
        </w:rPr>
      </w:pPr>
      <w:r>
        <w:rPr>
          <w:color w:val="000000"/>
          <w:sz w:val="24"/>
          <w:szCs w:val="24"/>
        </w:rPr>
        <w:t>8) Создание и совершенствование системы патриотического воспитания в школе для формирования социально активной личности гражданина и патриота.</w:t>
      </w:r>
    </w:p>
    <w:p w:rsidR="002D160D" w:rsidRDefault="00016E1C" w:rsidP="00016E1C">
      <w:pPr>
        <w:pStyle w:val="11"/>
        <w:tabs>
          <w:tab w:val="left" w:pos="720"/>
        </w:tabs>
        <w:spacing w:line="235" w:lineRule="atLeast"/>
        <w:ind w:left="426"/>
        <w:jc w:val="both"/>
        <w:rPr>
          <w:sz w:val="24"/>
          <w:szCs w:val="24"/>
        </w:rPr>
      </w:pPr>
      <w:r>
        <w:rPr>
          <w:color w:val="000000"/>
          <w:sz w:val="24"/>
          <w:szCs w:val="24"/>
        </w:rPr>
        <w:t>9) Сохранение в процессе обучения здоровья обучающихся, внедрение здоровьесберегающих технологий в учебно-познавательный процесс.</w:t>
      </w:r>
    </w:p>
    <w:p w:rsidR="002D160D" w:rsidRDefault="00016E1C">
      <w:pPr>
        <w:pStyle w:val="11"/>
        <w:spacing w:line="235" w:lineRule="atLeast"/>
        <w:ind w:left="360"/>
        <w:jc w:val="both"/>
        <w:rPr>
          <w:sz w:val="24"/>
          <w:szCs w:val="24"/>
        </w:rPr>
      </w:pPr>
      <w:r>
        <w:rPr>
          <w:rFonts w:ascii="Arial" w:hAnsi="Arial" w:cs="Arial"/>
          <w:color w:val="000000"/>
          <w:sz w:val="24"/>
          <w:szCs w:val="24"/>
        </w:rPr>
        <w:t> </w:t>
      </w:r>
    </w:p>
    <w:p w:rsidR="002D160D" w:rsidRDefault="00016E1C">
      <w:pPr>
        <w:pStyle w:val="11"/>
        <w:spacing w:line="235" w:lineRule="atLeast"/>
        <w:ind w:left="360"/>
        <w:jc w:val="both"/>
        <w:rPr>
          <w:sz w:val="24"/>
          <w:szCs w:val="24"/>
        </w:rPr>
      </w:pPr>
      <w:r>
        <w:rPr>
          <w:color w:val="000000"/>
          <w:sz w:val="24"/>
          <w:szCs w:val="24"/>
        </w:rPr>
        <w:t>Вся воспитательная работа за 2021-2022 учебный год имеет модульную структуру. Каждый модуль ориентирован на достижение конкретных воспитательных задач. В центре такого модуля собраны воспитательные события, позволяющие планомерно, переходя от одного к другому, задать четкий ритм жизни коллектива класса, избежать стихийности, оказывать</w:t>
      </w:r>
    </w:p>
    <w:p w:rsidR="002D160D" w:rsidRDefault="00016E1C">
      <w:pPr>
        <w:pStyle w:val="11"/>
        <w:spacing w:line="235" w:lineRule="atLeast"/>
        <w:ind w:left="360"/>
        <w:jc w:val="both"/>
        <w:rPr>
          <w:sz w:val="24"/>
          <w:szCs w:val="24"/>
        </w:rPr>
      </w:pPr>
      <w:r>
        <w:rPr>
          <w:color w:val="000000"/>
          <w:sz w:val="24"/>
          <w:szCs w:val="24"/>
        </w:rPr>
        <w:t>действенную помощь каждому учащемуся и их родителям.</w:t>
      </w:r>
    </w:p>
    <w:p w:rsidR="002D160D" w:rsidRDefault="00016E1C">
      <w:pPr>
        <w:pStyle w:val="11"/>
        <w:spacing w:line="235" w:lineRule="atLeast"/>
        <w:ind w:left="360"/>
        <w:jc w:val="both"/>
        <w:rPr>
          <w:sz w:val="24"/>
          <w:szCs w:val="24"/>
        </w:rPr>
      </w:pPr>
      <w:r>
        <w:rPr>
          <w:color w:val="000000"/>
          <w:sz w:val="24"/>
          <w:szCs w:val="24"/>
        </w:rPr>
        <w:t>Вся воспитательная деятельность классного руководителя и его класса</w:t>
      </w:r>
    </w:p>
    <w:p w:rsidR="002D160D" w:rsidRDefault="00016E1C">
      <w:pPr>
        <w:pStyle w:val="11"/>
        <w:spacing w:line="235" w:lineRule="atLeast"/>
        <w:ind w:left="360"/>
        <w:jc w:val="both"/>
        <w:rPr>
          <w:sz w:val="24"/>
          <w:szCs w:val="24"/>
        </w:rPr>
      </w:pPr>
      <w:r>
        <w:rPr>
          <w:color w:val="000000"/>
          <w:sz w:val="24"/>
          <w:szCs w:val="24"/>
        </w:rPr>
        <w:t>проводилась согласно инвариантным и вариативным модулям:</w:t>
      </w:r>
    </w:p>
    <w:p w:rsidR="002D160D" w:rsidRDefault="00016E1C">
      <w:pPr>
        <w:pStyle w:val="11"/>
        <w:spacing w:line="235" w:lineRule="atLeast"/>
        <w:ind w:left="360"/>
        <w:jc w:val="both"/>
        <w:rPr>
          <w:sz w:val="24"/>
          <w:szCs w:val="24"/>
        </w:rPr>
      </w:pPr>
      <w:r>
        <w:rPr>
          <w:color w:val="000000"/>
          <w:sz w:val="24"/>
          <w:szCs w:val="24"/>
        </w:rPr>
        <w:t>инвариантные: «Классное руководство», «Работа с родителями», «Курсы внеурочной деятельности», «Школьный урок», «Самоуправление», «Профориентация»;</w:t>
      </w:r>
    </w:p>
    <w:p w:rsidR="002D160D" w:rsidRDefault="00016E1C">
      <w:pPr>
        <w:pStyle w:val="11"/>
        <w:spacing w:line="235" w:lineRule="atLeast"/>
        <w:ind w:left="360"/>
        <w:jc w:val="both"/>
        <w:rPr>
          <w:sz w:val="24"/>
          <w:szCs w:val="24"/>
        </w:rPr>
      </w:pPr>
      <w:r>
        <w:rPr>
          <w:color w:val="000000"/>
          <w:sz w:val="24"/>
          <w:szCs w:val="24"/>
        </w:rPr>
        <w:t>вариативные: «Коллективные школьные дела», «ДОО», «Организация предметно-эстетической среды», «Школьные медиа», «Школа – территория здоровья», «Подросток и закон».</w:t>
      </w:r>
    </w:p>
    <w:p w:rsidR="002D160D" w:rsidRDefault="00016E1C">
      <w:pPr>
        <w:pStyle w:val="11"/>
        <w:spacing w:line="235" w:lineRule="atLeast"/>
        <w:jc w:val="both"/>
        <w:rPr>
          <w:sz w:val="24"/>
          <w:szCs w:val="24"/>
        </w:rPr>
      </w:pPr>
      <w:r>
        <w:rPr>
          <w:color w:val="000000"/>
          <w:sz w:val="24"/>
          <w:szCs w:val="24"/>
        </w:rPr>
        <w:t> </w:t>
      </w:r>
    </w:p>
    <w:p w:rsidR="002D160D" w:rsidRDefault="00016E1C">
      <w:pPr>
        <w:pStyle w:val="11"/>
        <w:spacing w:line="235" w:lineRule="atLeast"/>
        <w:jc w:val="both"/>
        <w:rPr>
          <w:sz w:val="24"/>
          <w:szCs w:val="24"/>
        </w:rPr>
      </w:pPr>
      <w:r>
        <w:rPr>
          <w:color w:val="000000"/>
          <w:sz w:val="24"/>
          <w:szCs w:val="24"/>
        </w:rPr>
        <w:t>Виды и формы воспитательной деятельности рабочей программы модулей воспитания конкретизированы в календарных планах воспитательной работы НОО, ООО и СОО.</w:t>
      </w:r>
    </w:p>
    <w:p w:rsidR="002D160D" w:rsidRDefault="00016E1C">
      <w:pPr>
        <w:pStyle w:val="11"/>
        <w:spacing w:line="235" w:lineRule="atLeast"/>
        <w:jc w:val="both"/>
        <w:rPr>
          <w:sz w:val="24"/>
          <w:szCs w:val="24"/>
        </w:rPr>
      </w:pPr>
      <w:r>
        <w:rPr>
          <w:color w:val="000000"/>
          <w:sz w:val="24"/>
          <w:szCs w:val="24"/>
        </w:rPr>
        <w:t> </w:t>
      </w:r>
    </w:p>
    <w:p w:rsidR="002D160D" w:rsidRDefault="00016E1C">
      <w:pPr>
        <w:pStyle w:val="11"/>
        <w:spacing w:line="235" w:lineRule="atLeast"/>
        <w:jc w:val="both"/>
        <w:rPr>
          <w:sz w:val="24"/>
          <w:szCs w:val="24"/>
        </w:rPr>
      </w:pPr>
      <w:r>
        <w:rPr>
          <w:color w:val="000000"/>
          <w:sz w:val="24"/>
          <w:szCs w:val="24"/>
        </w:rPr>
        <w:t xml:space="preserve">   </w:t>
      </w:r>
    </w:p>
    <w:p w:rsidR="002D160D" w:rsidRDefault="00016E1C">
      <w:pPr>
        <w:pStyle w:val="11"/>
        <w:spacing w:line="235" w:lineRule="atLeast"/>
        <w:jc w:val="both"/>
        <w:rPr>
          <w:sz w:val="24"/>
          <w:szCs w:val="24"/>
        </w:rPr>
      </w:pPr>
      <w:r>
        <w:rPr>
          <w:b/>
          <w:bCs/>
          <w:color w:val="000000"/>
          <w:sz w:val="24"/>
          <w:szCs w:val="24"/>
        </w:rPr>
        <w:t>РЕЗУЛЬТАТЫ САМОАНАЛИЗА ВОСПИТАТЕЛЬНОЙ РАБОТЫ гимназии</w:t>
      </w:r>
    </w:p>
    <w:p w:rsidR="002D160D" w:rsidRDefault="00016E1C">
      <w:pPr>
        <w:pStyle w:val="11"/>
        <w:spacing w:line="235" w:lineRule="atLeast"/>
        <w:jc w:val="both"/>
        <w:rPr>
          <w:sz w:val="24"/>
          <w:szCs w:val="24"/>
        </w:rPr>
      </w:pPr>
      <w:r>
        <w:rPr>
          <w:color w:val="000000"/>
          <w:sz w:val="24"/>
          <w:szCs w:val="24"/>
        </w:rPr>
        <w:t> </w:t>
      </w:r>
    </w:p>
    <w:p w:rsidR="002D160D" w:rsidRDefault="00016E1C">
      <w:pPr>
        <w:pStyle w:val="11"/>
        <w:spacing w:line="235" w:lineRule="atLeast"/>
        <w:jc w:val="both"/>
        <w:rPr>
          <w:sz w:val="24"/>
          <w:szCs w:val="24"/>
        </w:rPr>
      </w:pPr>
      <w:r>
        <w:rPr>
          <w:color w:val="000000"/>
          <w:sz w:val="24"/>
          <w:szCs w:val="24"/>
        </w:rPr>
        <w:t>Самоанализ воспитательной работы гимназии проведен по направлениям: «Результаты воспитания, социализации и саморазвития школьников» и «Состояние организуемой в школе совместной деятельности детей и взрослых».</w:t>
      </w:r>
    </w:p>
    <w:p w:rsidR="002D160D" w:rsidRDefault="00016E1C">
      <w:pPr>
        <w:pStyle w:val="11"/>
        <w:spacing w:line="235" w:lineRule="atLeast"/>
        <w:jc w:val="both"/>
        <w:rPr>
          <w:sz w:val="24"/>
          <w:szCs w:val="24"/>
        </w:rPr>
      </w:pPr>
      <w:r>
        <w:rPr>
          <w:color w:val="000000"/>
          <w:sz w:val="24"/>
          <w:szCs w:val="24"/>
        </w:rPr>
        <w:t> </w:t>
      </w:r>
    </w:p>
    <w:p w:rsidR="002D160D" w:rsidRDefault="00016E1C">
      <w:pPr>
        <w:pStyle w:val="11"/>
        <w:spacing w:line="235" w:lineRule="atLeast"/>
        <w:jc w:val="both"/>
        <w:rPr>
          <w:sz w:val="24"/>
          <w:szCs w:val="24"/>
        </w:rPr>
      </w:pPr>
      <w:r>
        <w:rPr>
          <w:b/>
          <w:bCs/>
          <w:color w:val="000000"/>
          <w:sz w:val="24"/>
          <w:szCs w:val="24"/>
        </w:rPr>
        <w:lastRenderedPageBreak/>
        <w:t>1. Результаты воспитания, социализации и саморазвития школьников за 2021/22 учебный год</w:t>
      </w:r>
    </w:p>
    <w:p w:rsidR="002D160D" w:rsidRDefault="00016E1C">
      <w:pPr>
        <w:pStyle w:val="11"/>
        <w:spacing w:line="235" w:lineRule="atLeast"/>
        <w:jc w:val="both"/>
        <w:rPr>
          <w:sz w:val="24"/>
          <w:szCs w:val="24"/>
        </w:rPr>
      </w:pPr>
      <w:r>
        <w:rPr>
          <w:color w:val="000000"/>
          <w:sz w:val="24"/>
          <w:szCs w:val="24"/>
        </w:rPr>
        <w:t> </w:t>
      </w:r>
    </w:p>
    <w:p w:rsidR="002D160D" w:rsidRDefault="00016E1C">
      <w:pPr>
        <w:pStyle w:val="11"/>
        <w:spacing w:line="235" w:lineRule="atLeast"/>
        <w:ind w:left="360"/>
        <w:jc w:val="both"/>
        <w:rPr>
          <w:sz w:val="24"/>
          <w:szCs w:val="24"/>
        </w:rPr>
      </w:pPr>
      <w:r>
        <w:rPr>
          <w:b/>
          <w:bCs/>
          <w:color w:val="000000"/>
          <w:sz w:val="24"/>
          <w:szCs w:val="24"/>
        </w:rPr>
        <w:t>Какие проблемы личностного развития школьников решены</w:t>
      </w:r>
    </w:p>
    <w:p w:rsidR="002D160D" w:rsidRDefault="00016E1C">
      <w:pPr>
        <w:pStyle w:val="11"/>
        <w:spacing w:line="235" w:lineRule="atLeast"/>
        <w:ind w:left="360"/>
        <w:jc w:val="both"/>
        <w:rPr>
          <w:sz w:val="24"/>
          <w:szCs w:val="24"/>
        </w:rPr>
      </w:pPr>
      <w:r>
        <w:rPr>
          <w:b/>
          <w:bCs/>
          <w:color w:val="000000"/>
          <w:sz w:val="24"/>
          <w:szCs w:val="24"/>
        </w:rPr>
        <w:t>Анализ личностных результатов обучающихся 5–11-х классов показал, что педагогическому коллективу гимназии удалось:</w:t>
      </w:r>
    </w:p>
    <w:p w:rsidR="002D160D" w:rsidRDefault="00016E1C" w:rsidP="00E20D66">
      <w:pPr>
        <w:pStyle w:val="11"/>
        <w:numPr>
          <w:ilvl w:val="0"/>
          <w:numId w:val="56"/>
        </w:numPr>
        <w:spacing w:line="235" w:lineRule="atLeast"/>
        <w:jc w:val="both"/>
        <w:rPr>
          <w:sz w:val="24"/>
          <w:szCs w:val="24"/>
        </w:rPr>
      </w:pPr>
      <w:r>
        <w:rPr>
          <w:color w:val="000000"/>
          <w:sz w:val="24"/>
          <w:szCs w:val="24"/>
        </w:rPr>
        <w:t>повысить уровень учебной мотивации школьников на уровне гимназии</w:t>
      </w:r>
    </w:p>
    <w:p w:rsidR="002D160D" w:rsidRPr="00016E1C" w:rsidRDefault="00016E1C" w:rsidP="00E20D66">
      <w:pPr>
        <w:pStyle w:val="11"/>
        <w:numPr>
          <w:ilvl w:val="0"/>
          <w:numId w:val="56"/>
        </w:numPr>
        <w:spacing w:line="235" w:lineRule="atLeast"/>
        <w:jc w:val="both"/>
        <w:rPr>
          <w:sz w:val="24"/>
          <w:szCs w:val="24"/>
        </w:rPr>
      </w:pPr>
      <w:r w:rsidRPr="00016E1C">
        <w:rPr>
          <w:color w:val="000000"/>
          <w:sz w:val="24"/>
          <w:szCs w:val="24"/>
        </w:rPr>
        <w:t>сохранить высокий уровень познавательной активности школьников на уровне</w:t>
      </w:r>
      <w:r>
        <w:rPr>
          <w:color w:val="000000"/>
          <w:sz w:val="24"/>
          <w:szCs w:val="24"/>
        </w:rPr>
        <w:t xml:space="preserve"> </w:t>
      </w:r>
      <w:r w:rsidRPr="00016E1C">
        <w:rPr>
          <w:color w:val="000000"/>
          <w:sz w:val="24"/>
          <w:szCs w:val="24"/>
        </w:rPr>
        <w:t>гимназии;</w:t>
      </w:r>
    </w:p>
    <w:p w:rsidR="002D160D" w:rsidRDefault="00016E1C" w:rsidP="00E20D66">
      <w:pPr>
        <w:pStyle w:val="11"/>
        <w:numPr>
          <w:ilvl w:val="0"/>
          <w:numId w:val="56"/>
        </w:numPr>
        <w:spacing w:line="235" w:lineRule="atLeast"/>
        <w:jc w:val="both"/>
        <w:rPr>
          <w:sz w:val="24"/>
          <w:szCs w:val="24"/>
        </w:rPr>
      </w:pPr>
      <w:r>
        <w:rPr>
          <w:color w:val="000000"/>
          <w:sz w:val="24"/>
          <w:szCs w:val="24"/>
        </w:rPr>
        <w:t>повысить уровень социальной компетентности обучающихся 5–9-х классов до 65 процентов;</w:t>
      </w:r>
    </w:p>
    <w:p w:rsidR="002D160D" w:rsidRDefault="00016E1C" w:rsidP="00E20D66">
      <w:pPr>
        <w:pStyle w:val="11"/>
        <w:numPr>
          <w:ilvl w:val="0"/>
          <w:numId w:val="56"/>
        </w:numPr>
        <w:spacing w:line="235" w:lineRule="atLeast"/>
        <w:jc w:val="both"/>
        <w:rPr>
          <w:sz w:val="24"/>
          <w:szCs w:val="24"/>
        </w:rPr>
      </w:pPr>
      <w:r>
        <w:rPr>
          <w:color w:val="000000"/>
          <w:sz w:val="24"/>
          <w:szCs w:val="24"/>
        </w:rPr>
        <w:t>повысить уровень ответственности и самостоятельности обучающихся 9–11-х классов на 41 процента;</w:t>
      </w:r>
    </w:p>
    <w:p w:rsidR="002D160D" w:rsidRDefault="00016E1C" w:rsidP="00E20D66">
      <w:pPr>
        <w:pStyle w:val="11"/>
        <w:numPr>
          <w:ilvl w:val="0"/>
          <w:numId w:val="56"/>
        </w:numPr>
        <w:spacing w:line="235" w:lineRule="atLeast"/>
        <w:jc w:val="both"/>
        <w:rPr>
          <w:sz w:val="24"/>
          <w:szCs w:val="24"/>
        </w:rPr>
      </w:pPr>
      <w:r>
        <w:rPr>
          <w:color w:val="000000"/>
          <w:sz w:val="24"/>
          <w:szCs w:val="24"/>
        </w:rPr>
        <w:t>повысить долю обучающихся 9–11-х классов, которые показали сформированность нравственных ценностей до 80 процентов.</w:t>
      </w:r>
    </w:p>
    <w:p w:rsidR="002D160D" w:rsidRDefault="00016E1C">
      <w:pPr>
        <w:pStyle w:val="11"/>
        <w:spacing w:line="235" w:lineRule="atLeast"/>
        <w:ind w:left="360"/>
        <w:jc w:val="both"/>
        <w:rPr>
          <w:sz w:val="24"/>
          <w:szCs w:val="24"/>
        </w:rPr>
      </w:pPr>
      <w:r>
        <w:rPr>
          <w:b/>
          <w:bCs/>
          <w:color w:val="000000"/>
          <w:sz w:val="24"/>
          <w:szCs w:val="24"/>
        </w:rPr>
        <w:t>Какие проблемы личностного развития решить не удалось</w:t>
      </w:r>
    </w:p>
    <w:p w:rsidR="002D160D" w:rsidRDefault="00016E1C">
      <w:pPr>
        <w:pStyle w:val="11"/>
        <w:spacing w:line="235" w:lineRule="atLeast"/>
        <w:ind w:left="360"/>
        <w:jc w:val="both"/>
        <w:rPr>
          <w:sz w:val="24"/>
          <w:szCs w:val="24"/>
        </w:rPr>
      </w:pPr>
      <w:r>
        <w:rPr>
          <w:b/>
          <w:bCs/>
          <w:color w:val="000000"/>
          <w:sz w:val="24"/>
          <w:szCs w:val="24"/>
        </w:rPr>
        <w:t>Педагогическому коллективу гимназии не удалось решить следующие проблемы личностного развития школьников:</w:t>
      </w:r>
    </w:p>
    <w:p w:rsidR="002D160D" w:rsidRDefault="00016E1C">
      <w:pPr>
        <w:pStyle w:val="11"/>
        <w:spacing w:line="235" w:lineRule="atLeast"/>
        <w:ind w:left="360"/>
        <w:jc w:val="both"/>
        <w:rPr>
          <w:sz w:val="24"/>
          <w:szCs w:val="24"/>
        </w:rPr>
      </w:pPr>
      <w:proofErr w:type="gramStart"/>
      <w:r>
        <w:rPr>
          <w:color w:val="000000"/>
          <w:sz w:val="24"/>
          <w:szCs w:val="24"/>
        </w:rPr>
        <w:t>• Повышенная личностная и ситуативная тревожность (и, как следствие, мотивация избегания неудач, ожидание неприятностей, нежелание участвовать в массовых мероприятиях</w:t>
      </w:r>
      <w:proofErr w:type="gramEnd"/>
    </w:p>
    <w:p w:rsidR="002D160D" w:rsidRDefault="00016E1C">
      <w:pPr>
        <w:pStyle w:val="11"/>
        <w:spacing w:line="235" w:lineRule="atLeast"/>
        <w:ind w:left="360"/>
        <w:jc w:val="both"/>
        <w:rPr>
          <w:sz w:val="24"/>
          <w:szCs w:val="24"/>
        </w:rPr>
      </w:pPr>
      <w:r>
        <w:rPr>
          <w:color w:val="000000"/>
          <w:sz w:val="24"/>
          <w:szCs w:val="24"/>
        </w:rPr>
        <w:t>• наличие страхов, связанных с публичным высказыванием своих суждений, возможным неприятием другими людьми этих суждений;</w:t>
      </w:r>
    </w:p>
    <w:p w:rsidR="002D160D" w:rsidRDefault="00016E1C">
      <w:pPr>
        <w:pStyle w:val="11"/>
        <w:spacing w:line="235" w:lineRule="atLeast"/>
        <w:ind w:left="360"/>
        <w:jc w:val="both"/>
        <w:rPr>
          <w:sz w:val="24"/>
          <w:szCs w:val="24"/>
        </w:rPr>
      </w:pPr>
      <w:r>
        <w:rPr>
          <w:b/>
          <w:bCs/>
          <w:color w:val="000000"/>
          <w:sz w:val="24"/>
          <w:szCs w:val="24"/>
        </w:rPr>
        <w:t>Какие проблемы гимназия будет решать в 2022/23 учебном году</w:t>
      </w:r>
    </w:p>
    <w:p w:rsidR="002D160D" w:rsidRDefault="00016E1C" w:rsidP="00E20D66">
      <w:pPr>
        <w:pStyle w:val="11"/>
        <w:numPr>
          <w:ilvl w:val="0"/>
          <w:numId w:val="55"/>
        </w:numPr>
        <w:spacing w:line="235" w:lineRule="atLeast"/>
        <w:jc w:val="both"/>
        <w:rPr>
          <w:sz w:val="24"/>
          <w:szCs w:val="24"/>
        </w:rPr>
      </w:pPr>
      <w:r>
        <w:rPr>
          <w:color w:val="000000"/>
          <w:sz w:val="24"/>
          <w:szCs w:val="24"/>
        </w:rPr>
        <w:t>формирование социальной компетентности обучающихся 7-9 классов;</w:t>
      </w:r>
    </w:p>
    <w:p w:rsidR="002D160D" w:rsidRDefault="00016E1C" w:rsidP="00E20D66">
      <w:pPr>
        <w:pStyle w:val="11"/>
        <w:numPr>
          <w:ilvl w:val="0"/>
          <w:numId w:val="55"/>
        </w:numPr>
        <w:spacing w:line="235" w:lineRule="atLeast"/>
        <w:jc w:val="both"/>
        <w:rPr>
          <w:sz w:val="24"/>
          <w:szCs w:val="24"/>
        </w:rPr>
      </w:pPr>
      <w:r>
        <w:rPr>
          <w:color w:val="000000"/>
          <w:sz w:val="24"/>
          <w:szCs w:val="24"/>
        </w:rPr>
        <w:t>повышение уровня учебной мотивации, познавательной активности, ответственности и самостоятельности, сформированности нравственных ценностей обучающихся 5–11-х классов;</w:t>
      </w:r>
    </w:p>
    <w:p w:rsidR="00016E1C" w:rsidRDefault="00016E1C" w:rsidP="00E20D66">
      <w:pPr>
        <w:pStyle w:val="11"/>
        <w:numPr>
          <w:ilvl w:val="0"/>
          <w:numId w:val="55"/>
        </w:numPr>
        <w:spacing w:line="235" w:lineRule="atLeast"/>
        <w:jc w:val="both"/>
        <w:rPr>
          <w:color w:val="000000"/>
          <w:sz w:val="24"/>
          <w:szCs w:val="24"/>
        </w:rPr>
      </w:pPr>
      <w:r>
        <w:rPr>
          <w:color w:val="000000"/>
          <w:sz w:val="24"/>
          <w:szCs w:val="24"/>
        </w:rPr>
        <w:t>оптимальный выбор форм, методов, применяемых учителем на уроке и на занятиях внеурочной деятельности;</w:t>
      </w:r>
    </w:p>
    <w:p w:rsidR="002D160D" w:rsidRPr="00016E1C" w:rsidRDefault="00016E1C" w:rsidP="00E20D66">
      <w:pPr>
        <w:pStyle w:val="11"/>
        <w:numPr>
          <w:ilvl w:val="0"/>
          <w:numId w:val="55"/>
        </w:numPr>
        <w:spacing w:line="235" w:lineRule="atLeast"/>
        <w:jc w:val="both"/>
        <w:rPr>
          <w:color w:val="000000"/>
          <w:sz w:val="24"/>
          <w:szCs w:val="24"/>
        </w:rPr>
      </w:pPr>
      <w:r>
        <w:rPr>
          <w:color w:val="000000"/>
          <w:sz w:val="24"/>
          <w:szCs w:val="24"/>
        </w:rPr>
        <w:t>усовершенствование работы школьного медиацентра и детского самоуправления на всех уровнях.</w:t>
      </w:r>
    </w:p>
    <w:p w:rsidR="002D160D" w:rsidRDefault="00016E1C">
      <w:pPr>
        <w:pStyle w:val="11"/>
        <w:spacing w:line="235" w:lineRule="atLeast"/>
        <w:ind w:left="720"/>
        <w:jc w:val="both"/>
        <w:rPr>
          <w:sz w:val="24"/>
          <w:szCs w:val="24"/>
        </w:rPr>
      </w:pPr>
      <w:r>
        <w:rPr>
          <w:sz w:val="24"/>
          <w:szCs w:val="24"/>
        </w:rPr>
        <w:t> </w:t>
      </w:r>
    </w:p>
    <w:p w:rsidR="002D160D" w:rsidRDefault="00016E1C">
      <w:pPr>
        <w:pStyle w:val="11"/>
        <w:spacing w:line="235" w:lineRule="atLeast"/>
        <w:ind w:left="720"/>
        <w:jc w:val="both"/>
        <w:rPr>
          <w:sz w:val="24"/>
          <w:szCs w:val="24"/>
        </w:rPr>
      </w:pPr>
      <w:r>
        <w:rPr>
          <w:rFonts w:ascii="Arial" w:hAnsi="Arial" w:cs="Arial"/>
          <w:color w:val="000000"/>
          <w:sz w:val="24"/>
          <w:szCs w:val="24"/>
        </w:rPr>
        <w:br/>
        <w:t> </w:t>
      </w:r>
      <w:r>
        <w:rPr>
          <w:b/>
          <w:bCs/>
          <w:color w:val="222222"/>
          <w:sz w:val="24"/>
          <w:szCs w:val="24"/>
        </w:rPr>
        <w:t> </w:t>
      </w:r>
      <w:r>
        <w:rPr>
          <w:b/>
          <w:bCs/>
          <w:color w:val="000000"/>
          <w:sz w:val="24"/>
          <w:szCs w:val="24"/>
        </w:rPr>
        <w:t>2. Состояние организуемой в школе совместной деятельности обучающихся и взрослых</w:t>
      </w:r>
    </w:p>
    <w:p w:rsidR="002D160D" w:rsidRDefault="00016E1C">
      <w:pPr>
        <w:pStyle w:val="11"/>
        <w:jc w:val="both"/>
        <w:rPr>
          <w:sz w:val="24"/>
          <w:szCs w:val="24"/>
        </w:rPr>
      </w:pPr>
      <w:r>
        <w:rPr>
          <w:b/>
          <w:bCs/>
          <w:color w:val="000000"/>
          <w:sz w:val="24"/>
          <w:szCs w:val="24"/>
        </w:rPr>
        <w:t> </w:t>
      </w:r>
    </w:p>
    <w:p w:rsidR="002D160D" w:rsidRDefault="00016E1C">
      <w:pPr>
        <w:pStyle w:val="11"/>
        <w:spacing w:line="235" w:lineRule="atLeast"/>
        <w:jc w:val="both"/>
        <w:rPr>
          <w:sz w:val="24"/>
          <w:szCs w:val="24"/>
        </w:rPr>
      </w:pPr>
      <w:r>
        <w:rPr>
          <w:b/>
          <w:bCs/>
          <w:color w:val="000000"/>
          <w:sz w:val="24"/>
          <w:szCs w:val="24"/>
        </w:rPr>
        <w:t>Способы получения информации: </w:t>
      </w:r>
      <w:r>
        <w:rPr>
          <w:color w:val="000000"/>
          <w:sz w:val="24"/>
          <w:szCs w:val="24"/>
        </w:rPr>
        <w:t>беседы с обучающимися и их родителями, педагогическими работниками, лидерами ученического самоуправления; анкетирование обучающихся и их родителей, педагогов, лидеров ученического самоуправления; самоанализ воспитательной деятельности классных руководителей, учителей-предметников, педагогов внеурочной деятельности.</w:t>
      </w:r>
    </w:p>
    <w:p w:rsidR="002D160D" w:rsidRDefault="00016E1C">
      <w:pPr>
        <w:pStyle w:val="11"/>
        <w:spacing w:line="235" w:lineRule="atLeast"/>
        <w:jc w:val="both"/>
        <w:rPr>
          <w:sz w:val="24"/>
          <w:szCs w:val="24"/>
        </w:rPr>
      </w:pPr>
      <w:r>
        <w:rPr>
          <w:color w:val="000000"/>
          <w:sz w:val="24"/>
          <w:szCs w:val="24"/>
        </w:rPr>
        <w:t> </w:t>
      </w:r>
    </w:p>
    <w:p w:rsidR="002D160D" w:rsidRDefault="00016E1C">
      <w:pPr>
        <w:pStyle w:val="11"/>
        <w:spacing w:line="235" w:lineRule="atLeast"/>
        <w:jc w:val="both"/>
        <w:rPr>
          <w:sz w:val="24"/>
          <w:szCs w:val="24"/>
        </w:rPr>
      </w:pPr>
      <w:r>
        <w:rPr>
          <w:color w:val="000000"/>
          <w:sz w:val="24"/>
          <w:szCs w:val="24"/>
        </w:rPr>
        <w:t>Анализ проведен заместителем директора по воспитательной работе, классными руководителями, активом старшеклассников и родителями. По итогам анализа проведено обсуждение на заседании методического объединения классных руководителей.</w:t>
      </w:r>
    </w:p>
    <w:p w:rsidR="002D160D" w:rsidRDefault="00016E1C">
      <w:pPr>
        <w:pStyle w:val="11"/>
        <w:spacing w:line="235" w:lineRule="atLeast"/>
        <w:jc w:val="both"/>
        <w:rPr>
          <w:sz w:val="24"/>
          <w:szCs w:val="24"/>
        </w:rPr>
      </w:pPr>
      <w:r>
        <w:rPr>
          <w:color w:val="000000"/>
          <w:sz w:val="24"/>
          <w:szCs w:val="24"/>
        </w:rPr>
        <w:t> </w:t>
      </w:r>
    </w:p>
    <w:p w:rsidR="002D160D" w:rsidRDefault="00016E1C">
      <w:pPr>
        <w:pStyle w:val="11"/>
        <w:spacing w:line="235" w:lineRule="atLeast"/>
        <w:jc w:val="both"/>
        <w:rPr>
          <w:sz w:val="24"/>
          <w:szCs w:val="24"/>
        </w:rPr>
      </w:pPr>
      <w:r>
        <w:rPr>
          <w:b/>
          <w:bCs/>
          <w:color w:val="000000"/>
          <w:sz w:val="24"/>
          <w:szCs w:val="24"/>
        </w:rPr>
        <w:t>Критерий: </w:t>
      </w:r>
      <w:r>
        <w:rPr>
          <w:color w:val="000000"/>
          <w:sz w:val="24"/>
          <w:szCs w:val="24"/>
        </w:rPr>
        <w:t>наличие в школе интересной, насыщенной событиями и личностно-развивающей совместной деятельности обучающихся и взрослых.</w:t>
      </w:r>
    </w:p>
    <w:p w:rsidR="002D160D" w:rsidRDefault="00016E1C">
      <w:pPr>
        <w:pStyle w:val="11"/>
        <w:spacing w:line="235" w:lineRule="atLeast"/>
        <w:jc w:val="both"/>
        <w:rPr>
          <w:sz w:val="24"/>
          <w:szCs w:val="24"/>
        </w:rPr>
      </w:pPr>
      <w:r>
        <w:rPr>
          <w:color w:val="000000"/>
          <w:sz w:val="24"/>
          <w:szCs w:val="24"/>
        </w:rPr>
        <w:lastRenderedPageBreak/>
        <w:t> </w:t>
      </w:r>
    </w:p>
    <w:p w:rsidR="002D160D" w:rsidRDefault="00016E1C">
      <w:pPr>
        <w:pStyle w:val="11"/>
        <w:spacing w:line="235" w:lineRule="atLeast"/>
        <w:jc w:val="both"/>
        <w:rPr>
          <w:sz w:val="24"/>
          <w:szCs w:val="24"/>
        </w:rPr>
      </w:pPr>
      <w:r>
        <w:rPr>
          <w:b/>
          <w:bCs/>
          <w:color w:val="000000"/>
          <w:sz w:val="24"/>
          <w:szCs w:val="24"/>
        </w:rPr>
        <w:t>Качество совместной деятельности классных руководителей и их классов (реализация модуля «Классное руководство»)</w:t>
      </w:r>
    </w:p>
    <w:p w:rsidR="002D160D" w:rsidRDefault="00016E1C">
      <w:pPr>
        <w:pStyle w:val="11"/>
        <w:spacing w:line="235" w:lineRule="atLeast"/>
        <w:jc w:val="both"/>
        <w:rPr>
          <w:sz w:val="24"/>
          <w:szCs w:val="24"/>
        </w:rPr>
      </w:pPr>
      <w:r>
        <w:rPr>
          <w:color w:val="000000"/>
          <w:sz w:val="24"/>
          <w:szCs w:val="24"/>
        </w:rPr>
        <w:t> </w:t>
      </w:r>
    </w:p>
    <w:p w:rsidR="002D160D" w:rsidRDefault="00016E1C">
      <w:pPr>
        <w:pStyle w:val="11"/>
        <w:spacing w:line="235" w:lineRule="atLeast"/>
        <w:jc w:val="both"/>
        <w:rPr>
          <w:sz w:val="24"/>
          <w:szCs w:val="24"/>
        </w:rPr>
      </w:pPr>
      <w:r>
        <w:rPr>
          <w:color w:val="000000"/>
          <w:sz w:val="24"/>
          <w:szCs w:val="24"/>
        </w:rPr>
        <w:t>На начало 2021/22 учебного года в гимназии сформировано 34 </w:t>
      </w:r>
      <w:proofErr w:type="gramStart"/>
      <w:r>
        <w:rPr>
          <w:color w:val="000000"/>
          <w:sz w:val="24"/>
          <w:szCs w:val="24"/>
        </w:rPr>
        <w:t>общеобразовательных</w:t>
      </w:r>
      <w:proofErr w:type="gramEnd"/>
      <w:r>
        <w:rPr>
          <w:color w:val="000000"/>
          <w:sz w:val="24"/>
          <w:szCs w:val="24"/>
        </w:rPr>
        <w:t xml:space="preserve"> класса. Классные руководители 1–11-х классов разработали планы воспитательной работы с классами в соответствии с рабочей программой воспитания и календарными планами воспитательной работы уровней образования.</w:t>
      </w:r>
    </w:p>
    <w:p w:rsidR="002D160D" w:rsidRDefault="00016E1C">
      <w:pPr>
        <w:pStyle w:val="11"/>
        <w:spacing w:line="235" w:lineRule="atLeast"/>
        <w:jc w:val="both"/>
        <w:rPr>
          <w:sz w:val="24"/>
          <w:szCs w:val="24"/>
        </w:rPr>
      </w:pPr>
      <w:r>
        <w:rPr>
          <w:color w:val="000000"/>
          <w:sz w:val="24"/>
          <w:szCs w:val="24"/>
        </w:rPr>
        <w:t> </w:t>
      </w:r>
    </w:p>
    <w:p w:rsidR="002D160D" w:rsidRDefault="00016E1C">
      <w:pPr>
        <w:pStyle w:val="11"/>
        <w:spacing w:line="235" w:lineRule="atLeast"/>
        <w:jc w:val="both"/>
        <w:rPr>
          <w:sz w:val="24"/>
          <w:szCs w:val="24"/>
        </w:rPr>
      </w:pPr>
      <w:r>
        <w:rPr>
          <w:color w:val="000000"/>
          <w:sz w:val="24"/>
          <w:szCs w:val="24"/>
        </w:rPr>
        <w:t>Классными руководителями использовались различные формы работы с обучающимися и их родителями в рамках модуля «Классное руководство»:</w:t>
      </w:r>
    </w:p>
    <w:p w:rsidR="002D160D" w:rsidRDefault="00016E1C" w:rsidP="00E20D66">
      <w:pPr>
        <w:pStyle w:val="11"/>
        <w:numPr>
          <w:ilvl w:val="0"/>
          <w:numId w:val="33"/>
        </w:numPr>
        <w:spacing w:line="235" w:lineRule="atLeast"/>
        <w:ind w:left="1440"/>
        <w:jc w:val="both"/>
        <w:rPr>
          <w:sz w:val="24"/>
          <w:szCs w:val="24"/>
        </w:rPr>
      </w:pPr>
      <w:r>
        <w:rPr>
          <w:color w:val="000000"/>
          <w:sz w:val="24"/>
          <w:szCs w:val="24"/>
        </w:rPr>
        <w:t>тематические классные часы;</w:t>
      </w:r>
    </w:p>
    <w:p w:rsidR="002D160D" w:rsidRDefault="00016E1C">
      <w:pPr>
        <w:pStyle w:val="11"/>
        <w:spacing w:line="235" w:lineRule="atLeast"/>
        <w:jc w:val="both"/>
        <w:rPr>
          <w:sz w:val="24"/>
          <w:szCs w:val="24"/>
        </w:rPr>
      </w:pPr>
      <w:r>
        <w:rPr>
          <w:color w:val="000000"/>
          <w:sz w:val="24"/>
          <w:szCs w:val="24"/>
        </w:rPr>
        <w:t>• участие в творческих конкурсах: конкурсы рисунков, фотоконкурсы, конкурс</w:t>
      </w:r>
    </w:p>
    <w:p w:rsidR="002D160D" w:rsidRDefault="00016E1C">
      <w:pPr>
        <w:pStyle w:val="11"/>
        <w:spacing w:line="235" w:lineRule="atLeast"/>
        <w:jc w:val="both"/>
        <w:rPr>
          <w:sz w:val="24"/>
          <w:szCs w:val="24"/>
        </w:rPr>
      </w:pPr>
      <w:r>
        <w:rPr>
          <w:color w:val="000000"/>
          <w:sz w:val="24"/>
          <w:szCs w:val="24"/>
        </w:rPr>
        <w:t>танцевальный, песенный, конкурс чтецов (очно и дистанционно);</w:t>
      </w:r>
    </w:p>
    <w:p w:rsidR="002D160D" w:rsidRDefault="00016E1C">
      <w:pPr>
        <w:pStyle w:val="11"/>
        <w:spacing w:line="235" w:lineRule="atLeast"/>
        <w:jc w:val="both"/>
        <w:rPr>
          <w:sz w:val="24"/>
          <w:szCs w:val="24"/>
        </w:rPr>
      </w:pPr>
      <w:r>
        <w:rPr>
          <w:color w:val="000000"/>
          <w:sz w:val="24"/>
          <w:szCs w:val="24"/>
        </w:rPr>
        <w:t>• коллективные творческие дела;</w:t>
      </w:r>
    </w:p>
    <w:p w:rsidR="002D160D" w:rsidRDefault="00016E1C">
      <w:pPr>
        <w:pStyle w:val="11"/>
        <w:spacing w:line="235" w:lineRule="atLeast"/>
        <w:jc w:val="both"/>
        <w:rPr>
          <w:sz w:val="24"/>
          <w:szCs w:val="24"/>
        </w:rPr>
      </w:pPr>
      <w:r>
        <w:rPr>
          <w:color w:val="000000"/>
          <w:sz w:val="24"/>
          <w:szCs w:val="24"/>
        </w:rPr>
        <w:t>• участие в акциях разного формата;</w:t>
      </w:r>
    </w:p>
    <w:p w:rsidR="002D160D" w:rsidRDefault="00016E1C">
      <w:pPr>
        <w:pStyle w:val="11"/>
        <w:spacing w:line="235" w:lineRule="atLeast"/>
        <w:jc w:val="both"/>
        <w:rPr>
          <w:sz w:val="24"/>
          <w:szCs w:val="24"/>
        </w:rPr>
      </w:pPr>
      <w:r>
        <w:rPr>
          <w:color w:val="000000"/>
          <w:sz w:val="24"/>
          <w:szCs w:val="24"/>
        </w:rPr>
        <w:t>• участие в проектной деятельности;</w:t>
      </w:r>
    </w:p>
    <w:p w:rsidR="002D160D" w:rsidRDefault="00016E1C">
      <w:pPr>
        <w:pStyle w:val="11"/>
        <w:spacing w:line="235" w:lineRule="atLeast"/>
        <w:jc w:val="both"/>
        <w:rPr>
          <w:sz w:val="24"/>
          <w:szCs w:val="24"/>
        </w:rPr>
      </w:pPr>
      <w:r>
        <w:rPr>
          <w:color w:val="000000"/>
          <w:sz w:val="24"/>
          <w:szCs w:val="24"/>
        </w:rPr>
        <w:t>• участие в интеллектуальных конкурсах, олимпиадах (дистанционно);</w:t>
      </w:r>
    </w:p>
    <w:p w:rsidR="002D160D" w:rsidRDefault="00016E1C">
      <w:pPr>
        <w:pStyle w:val="11"/>
        <w:spacing w:line="235" w:lineRule="atLeast"/>
        <w:jc w:val="both"/>
        <w:rPr>
          <w:sz w:val="24"/>
          <w:szCs w:val="24"/>
        </w:rPr>
      </w:pPr>
      <w:r>
        <w:rPr>
          <w:color w:val="000000"/>
          <w:sz w:val="24"/>
          <w:szCs w:val="24"/>
        </w:rPr>
        <w:t>• индивидуальные беседы с учащимися;</w:t>
      </w:r>
    </w:p>
    <w:p w:rsidR="002D160D" w:rsidRDefault="00016E1C">
      <w:pPr>
        <w:pStyle w:val="11"/>
        <w:spacing w:line="235" w:lineRule="atLeast"/>
        <w:jc w:val="both"/>
        <w:rPr>
          <w:sz w:val="24"/>
          <w:szCs w:val="24"/>
        </w:rPr>
      </w:pPr>
      <w:r>
        <w:rPr>
          <w:color w:val="000000"/>
          <w:sz w:val="24"/>
          <w:szCs w:val="24"/>
        </w:rPr>
        <w:t>• работа с портфолио;</w:t>
      </w:r>
    </w:p>
    <w:p w:rsidR="002D160D" w:rsidRDefault="00016E1C">
      <w:pPr>
        <w:pStyle w:val="11"/>
        <w:spacing w:line="235" w:lineRule="atLeast"/>
        <w:jc w:val="both"/>
        <w:rPr>
          <w:sz w:val="24"/>
          <w:szCs w:val="24"/>
        </w:rPr>
      </w:pPr>
      <w:r>
        <w:rPr>
          <w:color w:val="000000"/>
          <w:sz w:val="24"/>
          <w:szCs w:val="24"/>
        </w:rPr>
        <w:t>• индивидуальные беседы с родителями;</w:t>
      </w:r>
    </w:p>
    <w:p w:rsidR="002D160D" w:rsidRDefault="00016E1C">
      <w:pPr>
        <w:pStyle w:val="11"/>
        <w:spacing w:line="235" w:lineRule="atLeast"/>
        <w:jc w:val="both"/>
        <w:rPr>
          <w:sz w:val="24"/>
          <w:szCs w:val="24"/>
        </w:rPr>
      </w:pPr>
      <w:r>
        <w:rPr>
          <w:color w:val="000000"/>
          <w:sz w:val="24"/>
          <w:szCs w:val="24"/>
        </w:rPr>
        <w:t>• родительские собрания (дистанционно и очно);</w:t>
      </w:r>
    </w:p>
    <w:p w:rsidR="002D160D" w:rsidRDefault="00016E1C">
      <w:pPr>
        <w:pStyle w:val="11"/>
        <w:spacing w:line="235" w:lineRule="atLeast"/>
        <w:jc w:val="both"/>
        <w:rPr>
          <w:sz w:val="24"/>
          <w:szCs w:val="24"/>
        </w:rPr>
      </w:pPr>
      <w:r>
        <w:rPr>
          <w:color w:val="000000"/>
          <w:sz w:val="24"/>
          <w:szCs w:val="24"/>
        </w:rPr>
        <w:t>• совместные мероприятия с родителями и учащимися;</w:t>
      </w:r>
    </w:p>
    <w:p w:rsidR="002D160D" w:rsidRDefault="00016E1C">
      <w:pPr>
        <w:pStyle w:val="11"/>
        <w:spacing w:line="235" w:lineRule="atLeast"/>
        <w:jc w:val="both"/>
        <w:rPr>
          <w:sz w:val="24"/>
          <w:szCs w:val="24"/>
        </w:rPr>
      </w:pPr>
      <w:proofErr w:type="gramStart"/>
      <w:r>
        <w:rPr>
          <w:color w:val="000000"/>
          <w:sz w:val="24"/>
          <w:szCs w:val="24"/>
        </w:rPr>
        <w:t>• совместные мероприятия учащихся с учителями (соревнования по волейболу,</w:t>
      </w:r>
      <w:proofErr w:type="gramEnd"/>
    </w:p>
    <w:p w:rsidR="002D160D" w:rsidRDefault="00016E1C">
      <w:pPr>
        <w:pStyle w:val="11"/>
        <w:spacing w:line="235" w:lineRule="atLeast"/>
        <w:jc w:val="both"/>
        <w:rPr>
          <w:sz w:val="24"/>
          <w:szCs w:val="24"/>
        </w:rPr>
      </w:pPr>
      <w:r>
        <w:rPr>
          <w:color w:val="000000"/>
          <w:sz w:val="24"/>
          <w:szCs w:val="24"/>
        </w:rPr>
        <w:t>кросс и т.д.)</w:t>
      </w:r>
    </w:p>
    <w:p w:rsidR="002D160D" w:rsidRDefault="00016E1C">
      <w:pPr>
        <w:pStyle w:val="11"/>
        <w:spacing w:line="235" w:lineRule="atLeast"/>
        <w:jc w:val="both"/>
        <w:rPr>
          <w:sz w:val="24"/>
          <w:szCs w:val="24"/>
        </w:rPr>
      </w:pPr>
      <w:r>
        <w:rPr>
          <w:color w:val="000000"/>
          <w:sz w:val="24"/>
          <w:szCs w:val="24"/>
          <w:shd w:val="clear" w:color="auto" w:fill="FFFFFF"/>
        </w:rPr>
        <w:t>По результатам анкетирования администрации, педагогов-предметников, работников школьной социально-педагогической службы, обучающихся и родителей качество совместной деятельности классных руководителей и их классов за учебный год оценивается как </w:t>
      </w:r>
      <w:r>
        <w:rPr>
          <w:color w:val="000000"/>
          <w:sz w:val="24"/>
          <w:szCs w:val="24"/>
        </w:rPr>
        <w:t>хорошее.</w:t>
      </w:r>
    </w:p>
    <w:p w:rsidR="002D160D" w:rsidRDefault="00016E1C">
      <w:pPr>
        <w:pStyle w:val="11"/>
        <w:spacing w:line="235" w:lineRule="atLeast"/>
        <w:jc w:val="both"/>
        <w:rPr>
          <w:sz w:val="24"/>
          <w:szCs w:val="24"/>
        </w:rPr>
      </w:pPr>
      <w:r>
        <w:rPr>
          <w:color w:val="000000"/>
          <w:sz w:val="24"/>
          <w:szCs w:val="24"/>
        </w:rPr>
        <w:t xml:space="preserve">Наиболее активно принимали участие в школьных мероприятиях </w:t>
      </w:r>
      <w:proofErr w:type="gramStart"/>
      <w:r>
        <w:rPr>
          <w:color w:val="000000"/>
          <w:sz w:val="24"/>
          <w:szCs w:val="24"/>
        </w:rPr>
        <w:t>обучающиеся</w:t>
      </w:r>
      <w:proofErr w:type="gramEnd"/>
      <w:r>
        <w:rPr>
          <w:color w:val="000000"/>
          <w:sz w:val="24"/>
          <w:szCs w:val="24"/>
        </w:rPr>
        <w:t xml:space="preserve"> следующих классов:</w:t>
      </w:r>
    </w:p>
    <w:p w:rsidR="002D160D" w:rsidRDefault="00016E1C">
      <w:pPr>
        <w:pStyle w:val="11"/>
        <w:spacing w:line="235" w:lineRule="atLeast"/>
        <w:jc w:val="both"/>
        <w:rPr>
          <w:sz w:val="24"/>
          <w:szCs w:val="24"/>
        </w:rPr>
      </w:pPr>
      <w:r>
        <w:rPr>
          <w:color w:val="000000"/>
          <w:sz w:val="24"/>
          <w:szCs w:val="24"/>
        </w:rPr>
        <w:t xml:space="preserve"> • 1 «А» класс, классный руководитель Турцева О.С.; </w:t>
      </w:r>
    </w:p>
    <w:p w:rsidR="002D160D" w:rsidRDefault="00016E1C">
      <w:pPr>
        <w:pStyle w:val="11"/>
        <w:spacing w:line="235" w:lineRule="atLeast"/>
        <w:jc w:val="both"/>
        <w:rPr>
          <w:sz w:val="24"/>
          <w:szCs w:val="24"/>
        </w:rPr>
      </w:pPr>
      <w:r>
        <w:rPr>
          <w:color w:val="000000"/>
          <w:sz w:val="24"/>
          <w:szCs w:val="24"/>
        </w:rPr>
        <w:t xml:space="preserve">• 3 «Б» класс, классный руководитель Кулакова Л.И.; </w:t>
      </w:r>
    </w:p>
    <w:p w:rsidR="002D160D" w:rsidRDefault="00016E1C">
      <w:pPr>
        <w:pStyle w:val="11"/>
        <w:spacing w:line="235" w:lineRule="atLeast"/>
        <w:jc w:val="both"/>
        <w:rPr>
          <w:sz w:val="24"/>
          <w:szCs w:val="24"/>
        </w:rPr>
      </w:pPr>
      <w:r>
        <w:rPr>
          <w:color w:val="000000"/>
          <w:sz w:val="24"/>
          <w:szCs w:val="24"/>
        </w:rPr>
        <w:t xml:space="preserve">• 3 «В» класс, классный руководитель Калимуллина А.Р.; </w:t>
      </w:r>
    </w:p>
    <w:p w:rsidR="002D160D" w:rsidRDefault="00016E1C">
      <w:pPr>
        <w:pStyle w:val="11"/>
        <w:spacing w:line="235" w:lineRule="atLeast"/>
        <w:jc w:val="both"/>
        <w:rPr>
          <w:sz w:val="24"/>
          <w:szCs w:val="24"/>
        </w:rPr>
      </w:pPr>
      <w:r>
        <w:rPr>
          <w:color w:val="000000"/>
          <w:sz w:val="24"/>
          <w:szCs w:val="24"/>
        </w:rPr>
        <w:t xml:space="preserve">• 4 «А» класс, классный руководитель Зайцева Е.А., </w:t>
      </w:r>
    </w:p>
    <w:p w:rsidR="002D160D" w:rsidRDefault="00016E1C">
      <w:pPr>
        <w:pStyle w:val="11"/>
        <w:spacing w:line="235" w:lineRule="atLeast"/>
        <w:jc w:val="both"/>
        <w:rPr>
          <w:sz w:val="24"/>
          <w:szCs w:val="24"/>
        </w:rPr>
      </w:pPr>
      <w:r>
        <w:rPr>
          <w:color w:val="000000"/>
          <w:sz w:val="24"/>
          <w:szCs w:val="24"/>
        </w:rPr>
        <w:t>• 6 «А» класс, классный руководитель Валетдинова А.Э.;</w:t>
      </w:r>
    </w:p>
    <w:p w:rsidR="002D160D" w:rsidRDefault="00016E1C">
      <w:pPr>
        <w:pStyle w:val="11"/>
        <w:spacing w:line="235" w:lineRule="atLeast"/>
        <w:jc w:val="both"/>
        <w:rPr>
          <w:sz w:val="24"/>
          <w:szCs w:val="24"/>
        </w:rPr>
      </w:pPr>
      <w:r>
        <w:rPr>
          <w:color w:val="000000"/>
          <w:sz w:val="24"/>
          <w:szCs w:val="24"/>
        </w:rPr>
        <w:t xml:space="preserve"> • 7 «Б» класс, классный руководитель Березин А.С.; </w:t>
      </w:r>
    </w:p>
    <w:p w:rsidR="002D160D" w:rsidRDefault="00016E1C">
      <w:pPr>
        <w:pStyle w:val="11"/>
        <w:spacing w:line="235" w:lineRule="atLeast"/>
        <w:jc w:val="both"/>
        <w:rPr>
          <w:sz w:val="24"/>
          <w:szCs w:val="24"/>
        </w:rPr>
      </w:pPr>
      <w:r>
        <w:rPr>
          <w:color w:val="000000"/>
          <w:sz w:val="24"/>
          <w:szCs w:val="24"/>
        </w:rPr>
        <w:t>• 8 «А» класс, классный руководитель Захарова М.Н.;</w:t>
      </w:r>
    </w:p>
    <w:p w:rsidR="002D160D" w:rsidRDefault="00016E1C">
      <w:pPr>
        <w:pStyle w:val="11"/>
        <w:spacing w:line="235" w:lineRule="atLeast"/>
        <w:jc w:val="both"/>
        <w:rPr>
          <w:sz w:val="24"/>
          <w:szCs w:val="24"/>
        </w:rPr>
      </w:pPr>
      <w:r>
        <w:rPr>
          <w:color w:val="000000"/>
          <w:sz w:val="24"/>
          <w:szCs w:val="24"/>
        </w:rPr>
        <w:t> • 9 «А» класс, классный руководитель Акифьева М.В..;</w:t>
      </w:r>
    </w:p>
    <w:p w:rsidR="002D160D" w:rsidRDefault="00016E1C">
      <w:pPr>
        <w:pStyle w:val="11"/>
        <w:spacing w:line="235" w:lineRule="atLeast"/>
        <w:jc w:val="both"/>
        <w:rPr>
          <w:sz w:val="24"/>
          <w:szCs w:val="24"/>
        </w:rPr>
      </w:pPr>
      <w:r>
        <w:rPr>
          <w:color w:val="000000"/>
          <w:sz w:val="24"/>
          <w:szCs w:val="24"/>
        </w:rPr>
        <w:t xml:space="preserve"> • 5 «А» класс, классный руководитель Гатауллина Г.Р.; </w:t>
      </w:r>
    </w:p>
    <w:p w:rsidR="002D160D" w:rsidRDefault="00016E1C">
      <w:pPr>
        <w:pStyle w:val="11"/>
        <w:spacing w:line="235" w:lineRule="atLeast"/>
        <w:jc w:val="both"/>
        <w:rPr>
          <w:sz w:val="24"/>
          <w:szCs w:val="24"/>
        </w:rPr>
      </w:pPr>
      <w:r>
        <w:rPr>
          <w:color w:val="000000"/>
          <w:sz w:val="24"/>
          <w:szCs w:val="24"/>
        </w:rPr>
        <w:t xml:space="preserve">• 9 «В» класс, классный руководитель Тактарова В.Н.; </w:t>
      </w:r>
    </w:p>
    <w:p w:rsidR="002D160D" w:rsidRDefault="00016E1C">
      <w:pPr>
        <w:pStyle w:val="11"/>
        <w:spacing w:line="235" w:lineRule="atLeast"/>
        <w:jc w:val="both"/>
        <w:rPr>
          <w:sz w:val="24"/>
          <w:szCs w:val="24"/>
        </w:rPr>
      </w:pPr>
      <w:r>
        <w:rPr>
          <w:color w:val="000000"/>
          <w:sz w:val="24"/>
          <w:szCs w:val="24"/>
        </w:rPr>
        <w:t xml:space="preserve">• 10 «Э» класс, классный руководитель Никишина Е.Ю. </w:t>
      </w:r>
    </w:p>
    <w:p w:rsidR="002D160D" w:rsidRDefault="00016E1C">
      <w:pPr>
        <w:pStyle w:val="11"/>
        <w:jc w:val="both"/>
        <w:rPr>
          <w:sz w:val="24"/>
          <w:szCs w:val="24"/>
        </w:rPr>
      </w:pPr>
      <w:r>
        <w:rPr>
          <w:color w:val="000000"/>
          <w:sz w:val="24"/>
          <w:szCs w:val="24"/>
        </w:rPr>
        <w:t> </w:t>
      </w:r>
    </w:p>
    <w:p w:rsidR="002D160D" w:rsidRDefault="00016E1C">
      <w:pPr>
        <w:pStyle w:val="11"/>
        <w:spacing w:line="235" w:lineRule="atLeast"/>
        <w:jc w:val="both"/>
        <w:rPr>
          <w:sz w:val="24"/>
          <w:szCs w:val="24"/>
        </w:rPr>
      </w:pPr>
      <w:r>
        <w:rPr>
          <w:color w:val="000000"/>
          <w:sz w:val="24"/>
          <w:szCs w:val="24"/>
          <w:shd w:val="clear" w:color="auto" w:fill="FFFFFF"/>
        </w:rPr>
        <w:t>Доля обучающихся </w:t>
      </w:r>
      <w:r>
        <w:rPr>
          <w:sz w:val="24"/>
          <w:szCs w:val="24"/>
        </w:rPr>
        <w:t>1–11-х</w:t>
      </w:r>
      <w:r>
        <w:rPr>
          <w:i/>
          <w:iCs/>
          <w:sz w:val="24"/>
          <w:szCs w:val="24"/>
        </w:rPr>
        <w:t> </w:t>
      </w:r>
      <w:r>
        <w:rPr>
          <w:sz w:val="24"/>
          <w:szCs w:val="24"/>
          <w:shd w:val="clear" w:color="auto" w:fill="FFFFFF"/>
        </w:rPr>
        <w:t>классов, принявших участие в событиях, мероприятиях, конкурсах, олимпиадах, фестивалях, проектах, соревнованиях различных уровней составила </w:t>
      </w:r>
      <w:r>
        <w:rPr>
          <w:sz w:val="24"/>
          <w:szCs w:val="24"/>
        </w:rPr>
        <w:t xml:space="preserve">77% (достаточно высокий </w:t>
      </w:r>
      <w:r>
        <w:rPr>
          <w:sz w:val="24"/>
          <w:szCs w:val="24"/>
          <w:shd w:val="clear" w:color="auto" w:fill="FFFFFF"/>
        </w:rPr>
        <w:t> </w:t>
      </w:r>
      <w:r>
        <w:rPr>
          <w:color w:val="000000"/>
          <w:sz w:val="24"/>
          <w:szCs w:val="24"/>
          <w:shd w:val="clear" w:color="auto" w:fill="FFFFFF"/>
        </w:rPr>
        <w:t>уровень вовлеченности).</w:t>
      </w:r>
    </w:p>
    <w:p w:rsidR="002D160D" w:rsidRDefault="00016E1C">
      <w:pPr>
        <w:pStyle w:val="11"/>
        <w:spacing w:line="235" w:lineRule="atLeast"/>
        <w:jc w:val="both"/>
        <w:rPr>
          <w:sz w:val="24"/>
          <w:szCs w:val="24"/>
        </w:rPr>
      </w:pPr>
      <w:r>
        <w:rPr>
          <w:color w:val="000000"/>
          <w:sz w:val="24"/>
          <w:szCs w:val="24"/>
        </w:rPr>
        <w:t>Победители и призеры конкурсов и фестивалей разного уровня:</w:t>
      </w:r>
    </w:p>
    <w:p w:rsidR="002D160D" w:rsidRDefault="00016E1C">
      <w:pPr>
        <w:pStyle w:val="11"/>
        <w:spacing w:line="235" w:lineRule="atLeast"/>
        <w:jc w:val="both"/>
        <w:rPr>
          <w:sz w:val="24"/>
          <w:szCs w:val="24"/>
        </w:rPr>
      </w:pPr>
      <w:r>
        <w:rPr>
          <w:color w:val="000000"/>
          <w:sz w:val="24"/>
          <w:szCs w:val="24"/>
        </w:rPr>
        <w:t>Районный – 18;</w:t>
      </w:r>
    </w:p>
    <w:p w:rsidR="002D160D" w:rsidRDefault="00016E1C">
      <w:pPr>
        <w:pStyle w:val="11"/>
        <w:spacing w:line="235" w:lineRule="atLeast"/>
        <w:jc w:val="both"/>
        <w:rPr>
          <w:sz w:val="24"/>
          <w:szCs w:val="24"/>
        </w:rPr>
      </w:pPr>
      <w:r>
        <w:rPr>
          <w:color w:val="000000"/>
          <w:sz w:val="24"/>
          <w:szCs w:val="24"/>
        </w:rPr>
        <w:t>Городской – 15;</w:t>
      </w:r>
    </w:p>
    <w:p w:rsidR="002D160D" w:rsidRDefault="00016E1C">
      <w:pPr>
        <w:pStyle w:val="11"/>
        <w:spacing w:line="235" w:lineRule="atLeast"/>
        <w:jc w:val="both"/>
        <w:rPr>
          <w:sz w:val="24"/>
          <w:szCs w:val="24"/>
        </w:rPr>
      </w:pPr>
      <w:r>
        <w:rPr>
          <w:color w:val="000000"/>
          <w:sz w:val="24"/>
          <w:szCs w:val="24"/>
        </w:rPr>
        <w:t>РТ – 29;</w:t>
      </w:r>
    </w:p>
    <w:p w:rsidR="002D160D" w:rsidRDefault="00016E1C">
      <w:pPr>
        <w:pStyle w:val="11"/>
        <w:spacing w:line="235" w:lineRule="atLeast"/>
        <w:jc w:val="both"/>
        <w:rPr>
          <w:sz w:val="24"/>
          <w:szCs w:val="24"/>
        </w:rPr>
      </w:pPr>
      <w:r>
        <w:rPr>
          <w:color w:val="000000"/>
          <w:sz w:val="24"/>
          <w:szCs w:val="24"/>
        </w:rPr>
        <w:lastRenderedPageBreak/>
        <w:t>РФ – 9;</w:t>
      </w:r>
    </w:p>
    <w:p w:rsidR="002D160D" w:rsidRDefault="00016E1C">
      <w:pPr>
        <w:pStyle w:val="11"/>
        <w:spacing w:line="235" w:lineRule="atLeast"/>
        <w:jc w:val="both"/>
        <w:rPr>
          <w:sz w:val="24"/>
          <w:szCs w:val="24"/>
        </w:rPr>
      </w:pPr>
      <w:r>
        <w:rPr>
          <w:color w:val="000000"/>
          <w:sz w:val="24"/>
          <w:szCs w:val="24"/>
        </w:rPr>
        <w:t>Международный – 2.</w:t>
      </w:r>
    </w:p>
    <w:p w:rsidR="002D160D" w:rsidRDefault="00016E1C">
      <w:pPr>
        <w:pStyle w:val="11"/>
        <w:spacing w:line="235" w:lineRule="atLeast"/>
        <w:jc w:val="both"/>
        <w:rPr>
          <w:sz w:val="24"/>
          <w:szCs w:val="24"/>
        </w:rPr>
      </w:pPr>
      <w:r>
        <w:rPr>
          <w:rFonts w:ascii="Arial" w:hAnsi="Arial" w:cs="Arial"/>
          <w:color w:val="000000"/>
          <w:sz w:val="24"/>
          <w:szCs w:val="24"/>
        </w:rPr>
        <w:t> </w:t>
      </w:r>
    </w:p>
    <w:p w:rsidR="002D160D" w:rsidRDefault="00016E1C">
      <w:pPr>
        <w:pStyle w:val="11"/>
        <w:spacing w:line="235" w:lineRule="atLeast"/>
        <w:jc w:val="both"/>
        <w:rPr>
          <w:sz w:val="24"/>
          <w:szCs w:val="24"/>
        </w:rPr>
      </w:pPr>
      <w:r>
        <w:rPr>
          <w:b/>
          <w:bCs/>
          <w:color w:val="000000"/>
          <w:sz w:val="24"/>
          <w:szCs w:val="24"/>
        </w:rPr>
        <w:t>Качество организуемой в школе внеурочной деятельности (реализация модуля «Курсы внеурочной деятельности»)</w:t>
      </w:r>
    </w:p>
    <w:p w:rsidR="002D160D" w:rsidRDefault="00016E1C">
      <w:pPr>
        <w:pStyle w:val="11"/>
        <w:spacing w:after="160" w:line="50" w:lineRule="atLeast"/>
        <w:ind w:left="220" w:firstLine="566"/>
        <w:jc w:val="both"/>
        <w:rPr>
          <w:sz w:val="24"/>
          <w:szCs w:val="24"/>
        </w:rPr>
      </w:pPr>
      <w:r>
        <w:rPr>
          <w:color w:val="000000"/>
          <w:sz w:val="24"/>
          <w:szCs w:val="24"/>
        </w:rPr>
        <w:t>Реализация воспитательного потенциала курсов внеурочной деятельности происходит в рамках следующих выбранных школьниками ее видов:</w:t>
      </w:r>
    </w:p>
    <w:p w:rsidR="002D160D" w:rsidRDefault="00016E1C">
      <w:pPr>
        <w:pStyle w:val="11"/>
        <w:spacing w:after="160" w:line="4" w:lineRule="atLeast"/>
        <w:jc w:val="both"/>
        <w:rPr>
          <w:sz w:val="24"/>
          <w:szCs w:val="24"/>
        </w:rPr>
      </w:pPr>
      <w:r>
        <w:rPr>
          <w:color w:val="000000"/>
          <w:sz w:val="24"/>
          <w:szCs w:val="24"/>
        </w:rPr>
        <w:t> </w:t>
      </w:r>
    </w:p>
    <w:p w:rsidR="002D160D" w:rsidRDefault="00016E1C">
      <w:pPr>
        <w:pStyle w:val="11"/>
        <w:spacing w:line="55" w:lineRule="atLeast"/>
        <w:ind w:left="-6"/>
        <w:jc w:val="both"/>
        <w:rPr>
          <w:sz w:val="24"/>
          <w:szCs w:val="24"/>
        </w:rPr>
      </w:pPr>
      <w:r>
        <w:rPr>
          <w:b/>
          <w:bCs/>
          <w:i/>
          <w:iCs/>
          <w:color w:val="000000"/>
          <w:sz w:val="24"/>
          <w:szCs w:val="24"/>
          <w:u w:val="single"/>
        </w:rPr>
        <w:t xml:space="preserve">Познавательная деятельность. </w:t>
      </w:r>
      <w:r>
        <w:rPr>
          <w:b/>
          <w:bCs/>
          <w:i/>
          <w:iCs/>
          <w:color w:val="000000"/>
          <w:sz w:val="24"/>
          <w:szCs w:val="24"/>
        </w:rPr>
        <w:t> </w:t>
      </w:r>
      <w:r>
        <w:rPr>
          <w:color w:val="000000"/>
          <w:sz w:val="24"/>
          <w:szCs w:val="24"/>
        </w:rPr>
        <w:t>Курсы внеурочной деятельности «Познавательный английский»,  «В мире английской грамматики», «Занимательный русский язык», «Реальная математика», «Живое слово», «Занимательная математика», «По просторам России», «Enjoy English», «Химия в задачах и упражнениях», «Практическое обществознание», «Физика. Решу ЕГЭ»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2D160D" w:rsidRDefault="00016E1C">
      <w:pPr>
        <w:pStyle w:val="11"/>
        <w:spacing w:line="14" w:lineRule="atLeast"/>
        <w:jc w:val="both"/>
        <w:rPr>
          <w:sz w:val="24"/>
          <w:szCs w:val="24"/>
        </w:rPr>
      </w:pPr>
      <w:r>
        <w:rPr>
          <w:color w:val="000000"/>
          <w:sz w:val="24"/>
          <w:szCs w:val="24"/>
        </w:rPr>
        <w:t> </w:t>
      </w:r>
    </w:p>
    <w:p w:rsidR="002D160D" w:rsidRDefault="00016E1C">
      <w:pPr>
        <w:pStyle w:val="11"/>
        <w:spacing w:line="58" w:lineRule="atLeast"/>
        <w:jc w:val="both"/>
        <w:rPr>
          <w:sz w:val="24"/>
          <w:szCs w:val="24"/>
        </w:rPr>
      </w:pPr>
      <w:r>
        <w:rPr>
          <w:b/>
          <w:bCs/>
          <w:i/>
          <w:iCs/>
          <w:color w:val="000000"/>
          <w:sz w:val="24"/>
          <w:szCs w:val="24"/>
          <w:u w:val="single"/>
        </w:rPr>
        <w:t>Художественное творчество.</w:t>
      </w:r>
      <w:r>
        <w:rPr>
          <w:b/>
          <w:bCs/>
          <w:i/>
          <w:iCs/>
          <w:color w:val="000000"/>
          <w:sz w:val="24"/>
          <w:szCs w:val="24"/>
        </w:rPr>
        <w:t> </w:t>
      </w:r>
      <w:proofErr w:type="gramStart"/>
      <w:r>
        <w:rPr>
          <w:color w:val="000000"/>
          <w:sz w:val="24"/>
          <w:szCs w:val="24"/>
        </w:rPr>
        <w:t>Курсы внеурочной деятельности «Увлекательный татарский», «Мир вокального искусства», «В мире родного татарского языка», «Загадки русского языка», «Увлекательный татарский язык», «Радуга творчества», «Культура татарского народа»,   создающиеблагоприятные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roofErr w:type="gramEnd"/>
    </w:p>
    <w:p w:rsidR="002D160D" w:rsidRDefault="00016E1C">
      <w:pPr>
        <w:pStyle w:val="11"/>
        <w:spacing w:line="58" w:lineRule="atLeast"/>
        <w:jc w:val="both"/>
        <w:rPr>
          <w:sz w:val="24"/>
          <w:szCs w:val="24"/>
        </w:rPr>
      </w:pPr>
      <w:r>
        <w:rPr>
          <w:sz w:val="24"/>
          <w:szCs w:val="24"/>
        </w:rPr>
        <w:t> </w:t>
      </w:r>
    </w:p>
    <w:p w:rsidR="002D160D" w:rsidRDefault="00016E1C">
      <w:pPr>
        <w:pStyle w:val="11"/>
        <w:spacing w:line="58" w:lineRule="atLeast"/>
        <w:jc w:val="both"/>
        <w:rPr>
          <w:sz w:val="24"/>
          <w:szCs w:val="24"/>
        </w:rPr>
      </w:pPr>
      <w:r>
        <w:rPr>
          <w:b/>
          <w:bCs/>
          <w:i/>
          <w:iCs/>
          <w:color w:val="000000"/>
          <w:sz w:val="24"/>
          <w:szCs w:val="24"/>
          <w:u w:val="single"/>
        </w:rPr>
        <w:t xml:space="preserve">Проблемно-ценностное общение. </w:t>
      </w:r>
      <w:r>
        <w:rPr>
          <w:color w:val="000000"/>
          <w:sz w:val="24"/>
          <w:szCs w:val="24"/>
        </w:rPr>
        <w:t>Курсы внеурочной деятельности «Welcome to Tatarstan», «Исторические головоломки», «Развиваем дар слова»,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rsidR="002D160D" w:rsidRDefault="00016E1C">
      <w:pPr>
        <w:pStyle w:val="11"/>
        <w:spacing w:line="58" w:lineRule="atLeast"/>
        <w:jc w:val="both"/>
        <w:rPr>
          <w:sz w:val="24"/>
          <w:szCs w:val="24"/>
        </w:rPr>
      </w:pPr>
      <w:r>
        <w:rPr>
          <w:sz w:val="24"/>
          <w:szCs w:val="24"/>
        </w:rPr>
        <w:t> </w:t>
      </w:r>
    </w:p>
    <w:p w:rsidR="002D160D" w:rsidRDefault="00016E1C">
      <w:pPr>
        <w:pStyle w:val="11"/>
        <w:spacing w:line="56" w:lineRule="atLeast"/>
        <w:jc w:val="both"/>
        <w:rPr>
          <w:sz w:val="24"/>
          <w:szCs w:val="24"/>
        </w:rPr>
      </w:pPr>
      <w:r>
        <w:rPr>
          <w:b/>
          <w:bCs/>
          <w:i/>
          <w:iCs/>
          <w:color w:val="000000"/>
          <w:sz w:val="24"/>
          <w:szCs w:val="24"/>
          <w:u w:val="single"/>
        </w:rPr>
        <w:t xml:space="preserve">Спортивно-оздоровительная деятельность. </w:t>
      </w:r>
      <w:r>
        <w:rPr>
          <w:color w:val="000000"/>
          <w:sz w:val="24"/>
          <w:szCs w:val="24"/>
        </w:rPr>
        <w:t>Курсы внеурочной деятельности «ОФП в физической культуре», «Спорт – это жизнь», «Разговор о правильном питании», «ОФП»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2D160D" w:rsidRDefault="00016E1C">
      <w:pPr>
        <w:pStyle w:val="11"/>
        <w:spacing w:line="14" w:lineRule="atLeast"/>
        <w:jc w:val="both"/>
        <w:rPr>
          <w:sz w:val="24"/>
          <w:szCs w:val="24"/>
        </w:rPr>
      </w:pPr>
      <w:r>
        <w:rPr>
          <w:color w:val="000000"/>
          <w:sz w:val="24"/>
          <w:szCs w:val="24"/>
        </w:rPr>
        <w:t> </w:t>
      </w:r>
    </w:p>
    <w:p w:rsidR="002D160D" w:rsidRDefault="00016E1C">
      <w:pPr>
        <w:pStyle w:val="11"/>
        <w:spacing w:line="56" w:lineRule="atLeast"/>
        <w:jc w:val="both"/>
        <w:rPr>
          <w:sz w:val="24"/>
          <w:szCs w:val="24"/>
        </w:rPr>
      </w:pPr>
      <w:r>
        <w:rPr>
          <w:b/>
          <w:bCs/>
          <w:i/>
          <w:iCs/>
          <w:color w:val="000000"/>
          <w:sz w:val="24"/>
          <w:szCs w:val="24"/>
          <w:u w:val="single"/>
        </w:rPr>
        <w:t>Игровая деятельность.</w:t>
      </w:r>
      <w:r>
        <w:rPr>
          <w:b/>
          <w:bCs/>
          <w:i/>
          <w:iCs/>
          <w:color w:val="000000"/>
          <w:sz w:val="24"/>
          <w:szCs w:val="24"/>
        </w:rPr>
        <w:t> </w:t>
      </w:r>
      <w:r>
        <w:rPr>
          <w:color w:val="000000"/>
          <w:sz w:val="24"/>
          <w:szCs w:val="24"/>
        </w:rPr>
        <w:t>Курс внеурочной деятельности «Флористика», «Семьеведение»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2D160D" w:rsidRDefault="00016E1C">
      <w:pPr>
        <w:pStyle w:val="11"/>
        <w:spacing w:after="160" w:line="52" w:lineRule="atLeast"/>
        <w:ind w:left="220"/>
        <w:jc w:val="both"/>
        <w:rPr>
          <w:sz w:val="24"/>
          <w:szCs w:val="24"/>
        </w:rPr>
      </w:pPr>
      <w:r>
        <w:rPr>
          <w:sz w:val="24"/>
          <w:szCs w:val="24"/>
        </w:rPr>
        <w:t> </w:t>
      </w:r>
    </w:p>
    <w:p w:rsidR="002D160D" w:rsidRDefault="00016E1C">
      <w:pPr>
        <w:pStyle w:val="11"/>
        <w:spacing w:after="160" w:line="52" w:lineRule="atLeast"/>
        <w:ind w:left="220"/>
        <w:jc w:val="both"/>
        <w:rPr>
          <w:sz w:val="24"/>
          <w:szCs w:val="24"/>
        </w:rPr>
      </w:pPr>
      <w:r>
        <w:rPr>
          <w:color w:val="000000"/>
          <w:sz w:val="24"/>
          <w:szCs w:val="24"/>
        </w:rPr>
        <w:t>Внеурочную деятельность реализуют педагоги гимназии: классные руководители 1-4 классов, учителя физической культуры, учителя-предметники.</w:t>
      </w:r>
    </w:p>
    <w:p w:rsidR="002D160D" w:rsidRDefault="00016E1C">
      <w:pPr>
        <w:pStyle w:val="11"/>
        <w:spacing w:line="235" w:lineRule="atLeast"/>
        <w:jc w:val="both"/>
        <w:rPr>
          <w:sz w:val="24"/>
          <w:szCs w:val="24"/>
        </w:rPr>
      </w:pPr>
      <w:r>
        <w:rPr>
          <w:rFonts w:ascii="Arial" w:hAnsi="Arial" w:cs="Arial"/>
          <w:color w:val="000000"/>
          <w:sz w:val="24"/>
          <w:szCs w:val="24"/>
        </w:rPr>
        <w:br/>
        <w:t> </w:t>
      </w:r>
      <w:r>
        <w:rPr>
          <w:color w:val="222222"/>
          <w:sz w:val="24"/>
          <w:szCs w:val="24"/>
        </w:rPr>
        <w:t> </w:t>
      </w:r>
      <w:r>
        <w:rPr>
          <w:color w:val="000000"/>
          <w:sz w:val="24"/>
          <w:szCs w:val="24"/>
        </w:rPr>
        <w:t xml:space="preserve">В течение учебного года педагоги проводили работу по сохранности контингента </w:t>
      </w:r>
      <w:proofErr w:type="gramStart"/>
      <w:r>
        <w:rPr>
          <w:color w:val="000000"/>
          <w:sz w:val="24"/>
          <w:szCs w:val="24"/>
        </w:rPr>
        <w:t>обучающихся</w:t>
      </w:r>
      <w:proofErr w:type="gramEnd"/>
      <w:r>
        <w:rPr>
          <w:color w:val="000000"/>
          <w:sz w:val="24"/>
          <w:szCs w:val="24"/>
        </w:rPr>
        <w:t xml:space="preserve"> во внеурочной деятельности:</w:t>
      </w:r>
    </w:p>
    <w:p w:rsidR="002D160D" w:rsidRDefault="00016E1C" w:rsidP="00E20D66">
      <w:pPr>
        <w:pStyle w:val="11"/>
        <w:numPr>
          <w:ilvl w:val="0"/>
          <w:numId w:val="34"/>
        </w:numPr>
        <w:tabs>
          <w:tab w:val="left" w:pos="720"/>
        </w:tabs>
        <w:spacing w:line="235" w:lineRule="atLeast"/>
        <w:ind w:left="1440"/>
        <w:jc w:val="both"/>
        <w:rPr>
          <w:sz w:val="24"/>
          <w:szCs w:val="24"/>
        </w:rPr>
      </w:pPr>
      <w:r>
        <w:rPr>
          <w:color w:val="000000"/>
          <w:sz w:val="24"/>
          <w:szCs w:val="24"/>
        </w:rPr>
        <w:lastRenderedPageBreak/>
        <w:t>анкетирование родителей (законных представителей) и обучающихся по выяснению причин низкой посещаемости, потери интереса к занятиям и анализ их результатов;</w:t>
      </w:r>
    </w:p>
    <w:p w:rsidR="002D160D" w:rsidRDefault="00016E1C" w:rsidP="00E20D66">
      <w:pPr>
        <w:pStyle w:val="11"/>
        <w:numPr>
          <w:ilvl w:val="0"/>
          <w:numId w:val="34"/>
        </w:numPr>
        <w:tabs>
          <w:tab w:val="left" w:pos="720"/>
        </w:tabs>
        <w:spacing w:line="235" w:lineRule="atLeast"/>
        <w:ind w:left="1440"/>
        <w:jc w:val="both"/>
        <w:rPr>
          <w:sz w:val="24"/>
          <w:szCs w:val="24"/>
        </w:rPr>
      </w:pPr>
      <w:r>
        <w:rPr>
          <w:color w:val="000000"/>
          <w:sz w:val="24"/>
          <w:szCs w:val="24"/>
        </w:rPr>
        <w:t xml:space="preserve">вовлечение </w:t>
      </w:r>
      <w:proofErr w:type="gramStart"/>
      <w:r>
        <w:rPr>
          <w:color w:val="000000"/>
          <w:sz w:val="24"/>
          <w:szCs w:val="24"/>
        </w:rPr>
        <w:t>обучающихся</w:t>
      </w:r>
      <w:proofErr w:type="gramEnd"/>
      <w:r>
        <w:rPr>
          <w:color w:val="000000"/>
          <w:sz w:val="24"/>
          <w:szCs w:val="24"/>
        </w:rPr>
        <w:t xml:space="preserve"> в активную научную, конкурсную, концертную, соревновательную деятельность;</w:t>
      </w:r>
    </w:p>
    <w:p w:rsidR="002D160D" w:rsidRDefault="00016E1C" w:rsidP="00E20D66">
      <w:pPr>
        <w:pStyle w:val="11"/>
        <w:numPr>
          <w:ilvl w:val="0"/>
          <w:numId w:val="34"/>
        </w:numPr>
        <w:tabs>
          <w:tab w:val="left" w:pos="720"/>
        </w:tabs>
        <w:spacing w:line="235" w:lineRule="atLeast"/>
        <w:ind w:left="1440"/>
        <w:jc w:val="both"/>
        <w:rPr>
          <w:sz w:val="24"/>
          <w:szCs w:val="24"/>
        </w:rPr>
      </w:pPr>
      <w:r>
        <w:rPr>
          <w:color w:val="000000"/>
          <w:sz w:val="24"/>
          <w:szCs w:val="24"/>
        </w:rPr>
        <w:t>создание доброжелательной и комфортной атмосферы на занятиях внеурочной деятельности, создание ситуации успеха для каждого ученика</w:t>
      </w:r>
    </w:p>
    <w:p w:rsidR="002D160D" w:rsidRDefault="00016E1C">
      <w:pPr>
        <w:pStyle w:val="11"/>
        <w:spacing w:line="235" w:lineRule="atLeast"/>
        <w:jc w:val="both"/>
        <w:rPr>
          <w:sz w:val="24"/>
          <w:szCs w:val="24"/>
        </w:rPr>
      </w:pPr>
      <w:r>
        <w:rPr>
          <w:color w:val="000000"/>
          <w:sz w:val="24"/>
          <w:szCs w:val="24"/>
        </w:rPr>
        <w:t xml:space="preserve">Внеурочная деятельность была организована в разнообразных формах. Вовлеченность </w:t>
      </w:r>
      <w:proofErr w:type="gramStart"/>
      <w:r>
        <w:rPr>
          <w:color w:val="000000"/>
          <w:sz w:val="24"/>
          <w:szCs w:val="24"/>
        </w:rPr>
        <w:t>обучающихся</w:t>
      </w:r>
      <w:proofErr w:type="gramEnd"/>
      <w:r>
        <w:rPr>
          <w:color w:val="000000"/>
          <w:sz w:val="24"/>
          <w:szCs w:val="24"/>
        </w:rPr>
        <w:t xml:space="preserve"> по школе в течение года снижалась, как по уровням образования, так и в среднем по школе (с 100% до 94,3%). Самая низкая вовлеченность – на уровне СОО (75% по состоянию на конец учебного года).</w:t>
      </w:r>
    </w:p>
    <w:p w:rsidR="002D160D" w:rsidRDefault="00016E1C">
      <w:pPr>
        <w:pStyle w:val="11"/>
        <w:spacing w:line="235" w:lineRule="atLeast"/>
        <w:jc w:val="both"/>
        <w:rPr>
          <w:sz w:val="24"/>
          <w:szCs w:val="24"/>
        </w:rPr>
      </w:pPr>
      <w:r>
        <w:rPr>
          <w:color w:val="000000"/>
          <w:sz w:val="24"/>
          <w:szCs w:val="24"/>
        </w:rPr>
        <w:t> </w:t>
      </w:r>
    </w:p>
    <w:p w:rsidR="002D160D" w:rsidRDefault="00016E1C">
      <w:pPr>
        <w:pStyle w:val="11"/>
        <w:spacing w:line="235" w:lineRule="atLeast"/>
        <w:jc w:val="both"/>
        <w:rPr>
          <w:sz w:val="24"/>
          <w:szCs w:val="24"/>
        </w:rPr>
      </w:pPr>
      <w:r>
        <w:rPr>
          <w:color w:val="000000"/>
          <w:sz w:val="24"/>
          <w:szCs w:val="24"/>
        </w:rPr>
        <w:t>В целом качество организации внеурочной деятельности в 2021/22 учебном году можно признать хорошим.</w:t>
      </w:r>
    </w:p>
    <w:p w:rsidR="002D160D" w:rsidRDefault="00016E1C">
      <w:pPr>
        <w:pStyle w:val="11"/>
        <w:spacing w:before="220" w:after="220"/>
        <w:jc w:val="both"/>
        <w:rPr>
          <w:sz w:val="24"/>
          <w:szCs w:val="24"/>
        </w:rPr>
      </w:pPr>
      <w:r>
        <w:rPr>
          <w:color w:val="000000"/>
          <w:sz w:val="24"/>
          <w:szCs w:val="24"/>
        </w:rPr>
        <w:t xml:space="preserve"> С 1 сентября 2022 года в планах внеурочной деятельности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w:t>
      </w:r>
      <w:proofErr w:type="gramStart"/>
      <w:r>
        <w:rPr>
          <w:color w:val="000000"/>
          <w:sz w:val="24"/>
          <w:szCs w:val="24"/>
        </w:rPr>
        <w:t>важном</w:t>
      </w:r>
      <w:proofErr w:type="gramEnd"/>
      <w:r>
        <w:rPr>
          <w:color w:val="000000"/>
          <w:sz w:val="24"/>
          <w:szCs w:val="24"/>
        </w:rPr>
        <w:t xml:space="preserve">». </w:t>
      </w:r>
      <w:proofErr w:type="gramStart"/>
      <w:r>
        <w:rPr>
          <w:color w:val="000000"/>
          <w:sz w:val="24"/>
          <w:szCs w:val="24"/>
        </w:rPr>
        <w:t>Внеурочные занятия «Разговоры о важном» были включены в планы внеурочной деятельности всех уровней образования в объеме 34 часов.</w:t>
      </w:r>
      <w:proofErr w:type="gramEnd"/>
    </w:p>
    <w:p w:rsidR="002D160D" w:rsidRDefault="00016E1C">
      <w:pPr>
        <w:pStyle w:val="11"/>
        <w:spacing w:before="220" w:after="220"/>
        <w:jc w:val="both"/>
        <w:rPr>
          <w:sz w:val="24"/>
          <w:szCs w:val="24"/>
        </w:rPr>
      </w:pPr>
      <w:r>
        <w:rPr>
          <w:color w:val="000000"/>
          <w:sz w:val="24"/>
          <w:szCs w:val="24"/>
        </w:rPr>
        <w:t xml:space="preserve">На основе примерной программы курса «Разговоры о </w:t>
      </w:r>
      <w:proofErr w:type="gramStart"/>
      <w:r>
        <w:rPr>
          <w:color w:val="000000"/>
          <w:sz w:val="24"/>
          <w:szCs w:val="24"/>
        </w:rPr>
        <w:t>важном</w:t>
      </w:r>
      <w:proofErr w:type="gramEnd"/>
      <w:r>
        <w:rPr>
          <w:color w:val="000000"/>
          <w:sz w:val="24"/>
          <w:szCs w:val="24"/>
        </w:rPr>
        <w:t xml:space="preserve">», одобренной решением ФУМО (протокол от 15.09.2022 № 6/22), были разработаны рабочие программы внеурочных занятий «Разговоры о важном». Внеурочные занятия «Разговоры о </w:t>
      </w:r>
      <w:proofErr w:type="gramStart"/>
      <w:r>
        <w:rPr>
          <w:color w:val="000000"/>
          <w:sz w:val="24"/>
          <w:szCs w:val="24"/>
        </w:rPr>
        <w:t>важном</w:t>
      </w:r>
      <w:proofErr w:type="gramEnd"/>
      <w:r>
        <w:rPr>
          <w:color w:val="000000"/>
          <w:sz w:val="24"/>
          <w:szCs w:val="24"/>
        </w:rPr>
        <w:t xml:space="preserve">» внесены в расписание и проводятся по понедельникам первым уроком еженедельно. Первое занятие состоялось 5 сентября 2022 года. Ответственными за организацию и проведение внеурочных занятий «Разговоры о </w:t>
      </w:r>
      <w:proofErr w:type="gramStart"/>
      <w:r>
        <w:rPr>
          <w:color w:val="000000"/>
          <w:sz w:val="24"/>
          <w:szCs w:val="24"/>
        </w:rPr>
        <w:t>важном</w:t>
      </w:r>
      <w:proofErr w:type="gramEnd"/>
      <w:r>
        <w:rPr>
          <w:color w:val="000000"/>
          <w:sz w:val="24"/>
          <w:szCs w:val="24"/>
        </w:rPr>
        <w:t>» являются классные руководители.</w:t>
      </w:r>
    </w:p>
    <w:p w:rsidR="002D160D" w:rsidRDefault="00016E1C">
      <w:pPr>
        <w:pStyle w:val="11"/>
        <w:spacing w:before="220" w:after="220"/>
        <w:jc w:val="both"/>
        <w:rPr>
          <w:sz w:val="24"/>
          <w:szCs w:val="24"/>
        </w:rPr>
      </w:pPr>
      <w:r>
        <w:rPr>
          <w:color w:val="000000"/>
          <w:sz w:val="24"/>
          <w:szCs w:val="24"/>
        </w:rPr>
        <w:t xml:space="preserve">В первом полугодии 2022/23 учебного года проведено 16 занятий в каждом классе. Внеурочные занятия «Разговоры о </w:t>
      </w:r>
      <w:proofErr w:type="gramStart"/>
      <w:r>
        <w:rPr>
          <w:color w:val="000000"/>
          <w:sz w:val="24"/>
          <w:szCs w:val="24"/>
        </w:rPr>
        <w:t>важном</w:t>
      </w:r>
      <w:proofErr w:type="gramEnd"/>
      <w:r>
        <w:rPr>
          <w:color w:val="000000"/>
          <w:sz w:val="24"/>
          <w:szCs w:val="24"/>
        </w:rPr>
        <w:t>» в 1–11-х классах:</w:t>
      </w:r>
    </w:p>
    <w:p w:rsidR="002D160D" w:rsidRDefault="00016E1C" w:rsidP="00E20D66">
      <w:pPr>
        <w:pStyle w:val="11"/>
        <w:numPr>
          <w:ilvl w:val="0"/>
          <w:numId w:val="35"/>
        </w:numPr>
        <w:tabs>
          <w:tab w:val="left" w:pos="720"/>
        </w:tabs>
        <w:ind w:left="1440"/>
        <w:jc w:val="both"/>
        <w:rPr>
          <w:sz w:val="24"/>
          <w:szCs w:val="24"/>
        </w:rPr>
      </w:pPr>
      <w:r>
        <w:rPr>
          <w:color w:val="000000"/>
          <w:sz w:val="24"/>
          <w:szCs w:val="24"/>
        </w:rPr>
        <w:t xml:space="preserve">фактически </w:t>
      </w:r>
      <w:proofErr w:type="gramStart"/>
      <w:r>
        <w:rPr>
          <w:color w:val="000000"/>
          <w:sz w:val="24"/>
          <w:szCs w:val="24"/>
        </w:rPr>
        <w:t>проведены</w:t>
      </w:r>
      <w:proofErr w:type="gramEnd"/>
      <w:r>
        <w:rPr>
          <w:color w:val="000000"/>
          <w:sz w:val="24"/>
          <w:szCs w:val="24"/>
        </w:rPr>
        <w:t xml:space="preserve"> в соответствии с расписанием;</w:t>
      </w:r>
    </w:p>
    <w:p w:rsidR="002D160D" w:rsidRDefault="00016E1C" w:rsidP="00E20D66">
      <w:pPr>
        <w:pStyle w:val="11"/>
        <w:numPr>
          <w:ilvl w:val="0"/>
          <w:numId w:val="35"/>
        </w:numPr>
        <w:tabs>
          <w:tab w:val="left" w:pos="720"/>
        </w:tabs>
        <w:ind w:left="1440"/>
        <w:jc w:val="both"/>
        <w:rPr>
          <w:sz w:val="24"/>
          <w:szCs w:val="24"/>
        </w:rPr>
      </w:pPr>
      <w:r>
        <w:rPr>
          <w:color w:val="000000"/>
          <w:sz w:val="24"/>
          <w:szCs w:val="24"/>
        </w:rPr>
        <w:t>темы занятий соответствуют тематическим планам Минпросвещения;</w:t>
      </w:r>
    </w:p>
    <w:p w:rsidR="002D160D" w:rsidRDefault="00016E1C" w:rsidP="00E20D66">
      <w:pPr>
        <w:pStyle w:val="11"/>
        <w:numPr>
          <w:ilvl w:val="0"/>
          <w:numId w:val="35"/>
        </w:numPr>
        <w:tabs>
          <w:tab w:val="left" w:pos="720"/>
        </w:tabs>
        <w:ind w:left="1440"/>
        <w:jc w:val="both"/>
        <w:rPr>
          <w:sz w:val="24"/>
          <w:szCs w:val="24"/>
        </w:rPr>
      </w:pPr>
      <w:r>
        <w:rPr>
          <w:color w:val="000000"/>
          <w:sz w:val="24"/>
          <w:szCs w:val="24"/>
        </w:rPr>
        <w:t xml:space="preserve">формы проведения занятий соответствуют </w:t>
      </w:r>
      <w:proofErr w:type="gramStart"/>
      <w:r>
        <w:rPr>
          <w:color w:val="000000"/>
          <w:sz w:val="24"/>
          <w:szCs w:val="24"/>
        </w:rPr>
        <w:t>рекомендованным</w:t>
      </w:r>
      <w:proofErr w:type="gramEnd"/>
      <w:r>
        <w:rPr>
          <w:color w:val="000000"/>
          <w:sz w:val="24"/>
          <w:szCs w:val="24"/>
        </w:rPr>
        <w:t>.</w:t>
      </w:r>
    </w:p>
    <w:p w:rsidR="002D160D" w:rsidRDefault="00016E1C">
      <w:pPr>
        <w:pStyle w:val="11"/>
        <w:spacing w:before="220" w:after="220"/>
        <w:jc w:val="both"/>
        <w:rPr>
          <w:sz w:val="24"/>
          <w:szCs w:val="24"/>
        </w:rPr>
      </w:pPr>
      <w:r>
        <w:rPr>
          <w:color w:val="000000"/>
          <w:sz w:val="24"/>
          <w:szCs w:val="24"/>
        </w:rPr>
        <w:t xml:space="preserve">    Затруднений при проведении внеурочных занятий не выявлено, все оборудование исправно, что позволяет показ видео, презентаций и проведение некоторых интерактивных заданий.</w:t>
      </w:r>
    </w:p>
    <w:p w:rsidR="002D160D" w:rsidRDefault="002D160D">
      <w:pPr>
        <w:pStyle w:val="11"/>
        <w:spacing w:line="235" w:lineRule="atLeast"/>
        <w:jc w:val="both"/>
        <w:rPr>
          <w:sz w:val="24"/>
          <w:szCs w:val="24"/>
        </w:rPr>
      </w:pPr>
    </w:p>
    <w:p w:rsidR="002D160D" w:rsidRDefault="00016E1C">
      <w:pPr>
        <w:pStyle w:val="11"/>
        <w:spacing w:line="235" w:lineRule="atLeast"/>
        <w:jc w:val="both"/>
        <w:rPr>
          <w:sz w:val="24"/>
          <w:szCs w:val="24"/>
        </w:rPr>
      </w:pPr>
      <w:r>
        <w:rPr>
          <w:b/>
          <w:bCs/>
          <w:color w:val="000000"/>
          <w:sz w:val="24"/>
          <w:szCs w:val="24"/>
        </w:rPr>
        <w:t>Работа с детьми группы риска (в рамках модулей рабочей программы воспитания «Классное руководство», «Работа с родителями», «Школа – территория здоровья», «Подросток и закон»)</w:t>
      </w:r>
    </w:p>
    <w:p w:rsidR="002D160D" w:rsidRDefault="00016E1C">
      <w:pPr>
        <w:pStyle w:val="11"/>
        <w:shd w:val="clear" w:color="auto" w:fill="FFFFFF"/>
        <w:jc w:val="both"/>
        <w:rPr>
          <w:sz w:val="24"/>
          <w:szCs w:val="24"/>
        </w:rPr>
      </w:pPr>
      <w:r>
        <w:rPr>
          <w:color w:val="000000"/>
          <w:sz w:val="24"/>
          <w:szCs w:val="24"/>
        </w:rPr>
        <w:t xml:space="preserve">На внутришкольном учете на настоящий момент состоят 6 </w:t>
      </w:r>
      <w:proofErr w:type="gramStart"/>
      <w:r>
        <w:rPr>
          <w:color w:val="000000"/>
          <w:sz w:val="24"/>
          <w:szCs w:val="24"/>
        </w:rPr>
        <w:t>обучающихся</w:t>
      </w:r>
      <w:proofErr w:type="gramEnd"/>
      <w:r>
        <w:rPr>
          <w:color w:val="000000"/>
          <w:sz w:val="24"/>
          <w:szCs w:val="24"/>
        </w:rPr>
        <w:t>:</w:t>
      </w:r>
    </w:p>
    <w:p w:rsidR="002D160D" w:rsidRDefault="00016E1C">
      <w:pPr>
        <w:pStyle w:val="11"/>
        <w:shd w:val="clear" w:color="auto" w:fill="FFFFFF"/>
        <w:jc w:val="both"/>
        <w:rPr>
          <w:sz w:val="24"/>
          <w:szCs w:val="24"/>
        </w:rPr>
      </w:pPr>
      <w:r>
        <w:rPr>
          <w:color w:val="000000"/>
          <w:sz w:val="24"/>
          <w:szCs w:val="24"/>
        </w:rPr>
        <w:t>1 Салахиева Татьяна, 9 «В» класс (классный руководитель Тактарова В.Н.).</w:t>
      </w:r>
    </w:p>
    <w:p w:rsidR="002D160D" w:rsidRDefault="00016E1C">
      <w:pPr>
        <w:pStyle w:val="11"/>
        <w:shd w:val="clear" w:color="auto" w:fill="FFFFFF"/>
        <w:jc w:val="both"/>
        <w:rPr>
          <w:sz w:val="24"/>
          <w:szCs w:val="24"/>
        </w:rPr>
      </w:pPr>
      <w:r>
        <w:rPr>
          <w:color w:val="000000"/>
          <w:sz w:val="24"/>
          <w:szCs w:val="24"/>
        </w:rPr>
        <w:t>2 Гузан Данат, 4 «Г» класс (классный руководитель Толпекина О.Н.).</w:t>
      </w:r>
    </w:p>
    <w:p w:rsidR="002D160D" w:rsidRDefault="00016E1C">
      <w:pPr>
        <w:pStyle w:val="11"/>
        <w:shd w:val="clear" w:color="auto" w:fill="FFFFFF"/>
        <w:jc w:val="both"/>
        <w:rPr>
          <w:sz w:val="24"/>
          <w:szCs w:val="24"/>
        </w:rPr>
      </w:pPr>
      <w:r>
        <w:rPr>
          <w:color w:val="000000"/>
          <w:sz w:val="24"/>
          <w:szCs w:val="24"/>
        </w:rPr>
        <w:t>3 Гузан Мирослав, 3 «В» класс (классный руководитель Каримова Е.Е.).</w:t>
      </w:r>
    </w:p>
    <w:p w:rsidR="002D160D" w:rsidRDefault="00016E1C">
      <w:pPr>
        <w:pStyle w:val="11"/>
        <w:shd w:val="clear" w:color="auto" w:fill="FFFFFF"/>
        <w:jc w:val="both"/>
        <w:rPr>
          <w:sz w:val="24"/>
          <w:szCs w:val="24"/>
        </w:rPr>
      </w:pPr>
      <w:r>
        <w:rPr>
          <w:color w:val="000000"/>
          <w:sz w:val="24"/>
          <w:szCs w:val="24"/>
        </w:rPr>
        <w:t>4 Вахонина Арина, 2 «Б» класс (классный руководитель Усманова Ю.С.).</w:t>
      </w:r>
    </w:p>
    <w:p w:rsidR="002D160D" w:rsidRDefault="00016E1C">
      <w:pPr>
        <w:pStyle w:val="11"/>
        <w:shd w:val="clear" w:color="auto" w:fill="FFFFFF"/>
        <w:jc w:val="both"/>
        <w:rPr>
          <w:sz w:val="24"/>
          <w:szCs w:val="24"/>
        </w:rPr>
      </w:pPr>
      <w:r>
        <w:rPr>
          <w:color w:val="000000"/>
          <w:sz w:val="24"/>
          <w:szCs w:val="24"/>
        </w:rPr>
        <w:t>5 Пацуков Илья, 4 «Г» класс (классный руководитель Толпекина О.Н.).</w:t>
      </w:r>
    </w:p>
    <w:p w:rsidR="002D160D" w:rsidRDefault="00016E1C">
      <w:pPr>
        <w:pStyle w:val="11"/>
        <w:shd w:val="clear" w:color="auto" w:fill="FFFFFF"/>
        <w:jc w:val="both"/>
        <w:rPr>
          <w:sz w:val="24"/>
          <w:szCs w:val="24"/>
        </w:rPr>
      </w:pPr>
      <w:r>
        <w:rPr>
          <w:color w:val="000000"/>
          <w:sz w:val="24"/>
          <w:szCs w:val="24"/>
        </w:rPr>
        <w:lastRenderedPageBreak/>
        <w:t xml:space="preserve">Классные руководители </w:t>
      </w:r>
      <w:proofErr w:type="gramStart"/>
      <w:r>
        <w:rPr>
          <w:color w:val="000000"/>
          <w:sz w:val="24"/>
          <w:szCs w:val="24"/>
        </w:rPr>
        <w:t>указанных</w:t>
      </w:r>
      <w:proofErr w:type="gramEnd"/>
      <w:r>
        <w:rPr>
          <w:color w:val="000000"/>
          <w:sz w:val="24"/>
          <w:szCs w:val="24"/>
        </w:rPr>
        <w:t xml:space="preserve"> выше обучающихся имеют планы индивидуальной профилактической работы с учениками, своевременно проводят индивидуальные беседы, встречи, консультации с детьми и с их родителями.</w:t>
      </w:r>
    </w:p>
    <w:p w:rsidR="002D160D" w:rsidRDefault="00016E1C">
      <w:pPr>
        <w:pStyle w:val="11"/>
        <w:shd w:val="clear" w:color="auto" w:fill="FFFFFF"/>
        <w:jc w:val="both"/>
        <w:rPr>
          <w:sz w:val="24"/>
          <w:szCs w:val="24"/>
        </w:rPr>
      </w:pPr>
      <w:r>
        <w:rPr>
          <w:color w:val="000000"/>
          <w:sz w:val="24"/>
          <w:szCs w:val="24"/>
        </w:rPr>
        <w:t>В первом полугодии проведено 4 заседания Совета профилактики школы в очном формате.</w:t>
      </w:r>
    </w:p>
    <w:p w:rsidR="002D160D" w:rsidRDefault="00016E1C">
      <w:pPr>
        <w:pStyle w:val="11"/>
        <w:shd w:val="clear" w:color="auto" w:fill="FFFFFF"/>
        <w:jc w:val="both"/>
        <w:rPr>
          <w:sz w:val="24"/>
          <w:szCs w:val="24"/>
        </w:rPr>
      </w:pPr>
      <w:proofErr w:type="gramStart"/>
      <w:r>
        <w:rPr>
          <w:color w:val="000000"/>
          <w:sz w:val="24"/>
          <w:szCs w:val="24"/>
        </w:rPr>
        <w:t>Классные руководители регулярно отслеживают и фиксируют пропуски уроков обучающимися группы риска и проводят работу по предотвращению пропусков и пробелов в успеваемости как с обучающимися, так и с их родителями.</w:t>
      </w:r>
      <w:proofErr w:type="gramEnd"/>
    </w:p>
    <w:p w:rsidR="002D160D" w:rsidRDefault="00016E1C">
      <w:pPr>
        <w:pStyle w:val="11"/>
        <w:shd w:val="clear" w:color="auto" w:fill="FFFFFF"/>
        <w:jc w:val="both"/>
        <w:rPr>
          <w:sz w:val="24"/>
          <w:szCs w:val="24"/>
        </w:rPr>
      </w:pPr>
      <w:r>
        <w:rPr>
          <w:color w:val="000000"/>
          <w:sz w:val="24"/>
          <w:szCs w:val="24"/>
        </w:rPr>
        <w:t>По результатам работы с детьми группы риска в 2021/22 учебном году достигнуты</w:t>
      </w:r>
    </w:p>
    <w:p w:rsidR="002D160D" w:rsidRDefault="00016E1C">
      <w:pPr>
        <w:pStyle w:val="11"/>
        <w:shd w:val="clear" w:color="auto" w:fill="FFFFFF"/>
        <w:jc w:val="both"/>
        <w:rPr>
          <w:sz w:val="24"/>
          <w:szCs w:val="24"/>
        </w:rPr>
      </w:pPr>
      <w:r>
        <w:rPr>
          <w:color w:val="000000"/>
          <w:sz w:val="24"/>
          <w:szCs w:val="24"/>
        </w:rPr>
        <w:t>следующие результаты:</w:t>
      </w:r>
    </w:p>
    <w:p w:rsidR="002D160D" w:rsidRDefault="00016E1C">
      <w:pPr>
        <w:pStyle w:val="11"/>
        <w:shd w:val="clear" w:color="auto" w:fill="FFFFFF"/>
        <w:jc w:val="both"/>
        <w:rPr>
          <w:sz w:val="24"/>
          <w:szCs w:val="24"/>
        </w:rPr>
      </w:pPr>
      <w:proofErr w:type="gramStart"/>
      <w:r>
        <w:rPr>
          <w:rFonts w:ascii="Symbol" w:hAnsi="Symbol"/>
          <w:color w:val="000000"/>
          <w:sz w:val="24"/>
          <w:szCs w:val="24"/>
        </w:rPr>
        <w:t></w:t>
      </w:r>
      <w:r>
        <w:rPr>
          <w:color w:val="000000"/>
          <w:sz w:val="24"/>
          <w:szCs w:val="24"/>
        </w:rPr>
        <w:t xml:space="preserve"> 5 учеников сняты с внутришкольного учета Никулин М. (3-й кл.), Дмитриева В. (7-й кл.), Харитонов В. (6-й кл.), Устьянцев В. (7-й кл.), Сайфутдинов Р. (9-й кл.));</w:t>
      </w:r>
      <w:proofErr w:type="gramEnd"/>
    </w:p>
    <w:p w:rsidR="002D160D" w:rsidRDefault="00016E1C">
      <w:pPr>
        <w:pStyle w:val="11"/>
        <w:shd w:val="clear" w:color="auto" w:fill="FFFFFF"/>
        <w:jc w:val="both"/>
        <w:rPr>
          <w:sz w:val="24"/>
          <w:szCs w:val="24"/>
        </w:rPr>
      </w:pPr>
      <w:r>
        <w:rPr>
          <w:rFonts w:ascii="Symbol" w:hAnsi="Symbol"/>
          <w:color w:val="000000"/>
          <w:sz w:val="24"/>
          <w:szCs w:val="24"/>
        </w:rPr>
        <w:t></w:t>
      </w:r>
      <w:r>
        <w:rPr>
          <w:color w:val="000000"/>
          <w:sz w:val="24"/>
          <w:szCs w:val="24"/>
        </w:rPr>
        <w:t xml:space="preserve"> за учебный год не зафиксировано ни одного правонарушения или случая хулиганства с участием  </w:t>
      </w:r>
      <w:proofErr w:type="gramStart"/>
      <w:r>
        <w:rPr>
          <w:color w:val="000000"/>
          <w:sz w:val="24"/>
          <w:szCs w:val="24"/>
        </w:rPr>
        <w:t>обучающихся</w:t>
      </w:r>
      <w:proofErr w:type="gramEnd"/>
      <w:r>
        <w:rPr>
          <w:color w:val="000000"/>
          <w:sz w:val="24"/>
          <w:szCs w:val="24"/>
        </w:rPr>
        <w:t xml:space="preserve"> школы.</w:t>
      </w:r>
    </w:p>
    <w:p w:rsidR="002D160D" w:rsidRDefault="00016E1C">
      <w:pPr>
        <w:pStyle w:val="11"/>
        <w:shd w:val="clear" w:color="auto" w:fill="FFFFFF"/>
        <w:jc w:val="both"/>
        <w:rPr>
          <w:sz w:val="24"/>
          <w:szCs w:val="24"/>
        </w:rPr>
      </w:pPr>
      <w:r>
        <w:rPr>
          <w:sz w:val="24"/>
          <w:szCs w:val="24"/>
        </w:rPr>
        <w:t> </w:t>
      </w:r>
    </w:p>
    <w:p w:rsidR="002D160D" w:rsidRDefault="00016E1C">
      <w:pPr>
        <w:pStyle w:val="11"/>
        <w:shd w:val="clear" w:color="auto" w:fill="FFFFFF"/>
        <w:jc w:val="both"/>
        <w:rPr>
          <w:sz w:val="24"/>
          <w:szCs w:val="24"/>
        </w:rPr>
      </w:pPr>
      <w:proofErr w:type="gramStart"/>
      <w:r>
        <w:rPr>
          <w:b/>
          <w:bCs/>
          <w:color w:val="000000"/>
          <w:sz w:val="24"/>
          <w:szCs w:val="24"/>
        </w:rPr>
        <w:t>Работа с родителями (в рамках модулей рабочей программы воспитания</w:t>
      </w:r>
      <w:proofErr w:type="gramEnd"/>
    </w:p>
    <w:p w:rsidR="002D160D" w:rsidRDefault="00016E1C">
      <w:pPr>
        <w:pStyle w:val="11"/>
        <w:shd w:val="clear" w:color="auto" w:fill="FFFFFF"/>
        <w:jc w:val="both"/>
        <w:rPr>
          <w:sz w:val="24"/>
          <w:szCs w:val="24"/>
        </w:rPr>
      </w:pPr>
      <w:proofErr w:type="gramStart"/>
      <w:r>
        <w:rPr>
          <w:b/>
          <w:bCs/>
          <w:color w:val="000000"/>
          <w:sz w:val="24"/>
          <w:szCs w:val="24"/>
        </w:rPr>
        <w:t>«Классное руководство» и «Работа с родителями»)</w:t>
      </w:r>
      <w:proofErr w:type="gramEnd"/>
    </w:p>
    <w:p w:rsidR="002D160D" w:rsidRDefault="00016E1C">
      <w:pPr>
        <w:pStyle w:val="11"/>
        <w:shd w:val="clear" w:color="auto" w:fill="FFFFFF"/>
        <w:jc w:val="both"/>
        <w:rPr>
          <w:sz w:val="24"/>
          <w:szCs w:val="24"/>
        </w:rPr>
      </w:pPr>
      <w:r>
        <w:rPr>
          <w:color w:val="000000"/>
          <w:sz w:val="24"/>
          <w:szCs w:val="24"/>
        </w:rPr>
        <w:t>В течение учебного года проведено по 4 родительских собрания в каждом классе, всего 148 родительских собраний. В условиях сложившейся эпидемиологической обстановки все родительские собрания проведены в дистанционном формате.</w:t>
      </w:r>
    </w:p>
    <w:p w:rsidR="002D160D" w:rsidRDefault="00016E1C">
      <w:pPr>
        <w:pStyle w:val="11"/>
        <w:shd w:val="clear" w:color="auto" w:fill="FFFFFF"/>
        <w:jc w:val="both"/>
        <w:rPr>
          <w:sz w:val="24"/>
          <w:szCs w:val="24"/>
        </w:rPr>
      </w:pPr>
      <w:proofErr w:type="gramStart"/>
      <w:r>
        <w:rPr>
          <w:color w:val="000000"/>
          <w:sz w:val="24"/>
          <w:szCs w:val="24"/>
        </w:rPr>
        <w:t>Тематика классных родительских собраний разнообразна и соответствует возрасту и психологическим особенностям обучающихся.</w:t>
      </w:r>
      <w:proofErr w:type="gramEnd"/>
    </w:p>
    <w:p w:rsidR="002D160D" w:rsidRDefault="00016E1C">
      <w:pPr>
        <w:pStyle w:val="11"/>
        <w:shd w:val="clear" w:color="auto" w:fill="FFFFFF"/>
        <w:jc w:val="both"/>
        <w:rPr>
          <w:sz w:val="24"/>
          <w:szCs w:val="24"/>
        </w:rPr>
      </w:pPr>
      <w:r>
        <w:rPr>
          <w:color w:val="000000"/>
          <w:sz w:val="24"/>
          <w:szCs w:val="24"/>
        </w:rPr>
        <w:t>Наиболее интересными и полезными были собрания:</w:t>
      </w:r>
    </w:p>
    <w:p w:rsidR="002D160D" w:rsidRDefault="00016E1C">
      <w:pPr>
        <w:pStyle w:val="11"/>
        <w:shd w:val="clear" w:color="auto" w:fill="FFFFFF"/>
        <w:jc w:val="both"/>
        <w:rPr>
          <w:sz w:val="24"/>
          <w:szCs w:val="24"/>
        </w:rPr>
      </w:pPr>
      <w:r>
        <w:rPr>
          <w:rFonts w:ascii="Symbol" w:hAnsi="Symbol"/>
          <w:color w:val="000000"/>
          <w:sz w:val="24"/>
          <w:szCs w:val="24"/>
        </w:rPr>
        <w:t></w:t>
      </w:r>
      <w:r>
        <w:rPr>
          <w:color w:val="000000"/>
          <w:sz w:val="24"/>
          <w:szCs w:val="24"/>
        </w:rPr>
        <w:t xml:space="preserve"> «Как научить первоклассника учиться» – 1 «А» класс, классный руководитель Турцева О.С.;</w:t>
      </w:r>
    </w:p>
    <w:p w:rsidR="002D160D" w:rsidRDefault="00016E1C">
      <w:pPr>
        <w:pStyle w:val="11"/>
        <w:shd w:val="clear" w:color="auto" w:fill="FFFFFF"/>
        <w:jc w:val="both"/>
        <w:rPr>
          <w:sz w:val="24"/>
          <w:szCs w:val="24"/>
        </w:rPr>
      </w:pPr>
      <w:r>
        <w:rPr>
          <w:rFonts w:ascii="Symbol" w:hAnsi="Symbol"/>
          <w:color w:val="000000"/>
          <w:sz w:val="24"/>
          <w:szCs w:val="24"/>
        </w:rPr>
        <w:t></w:t>
      </w:r>
      <w:r>
        <w:rPr>
          <w:color w:val="000000"/>
          <w:sz w:val="24"/>
          <w:szCs w:val="24"/>
        </w:rPr>
        <w:t> «Секретный мир наших детей» – 4 «Г» класс, классный руководитель Толпекина О.Н.;</w:t>
      </w:r>
    </w:p>
    <w:p w:rsidR="002D160D" w:rsidRDefault="00016E1C">
      <w:pPr>
        <w:pStyle w:val="11"/>
        <w:shd w:val="clear" w:color="auto" w:fill="FFFFFF"/>
        <w:jc w:val="both"/>
        <w:rPr>
          <w:sz w:val="24"/>
          <w:szCs w:val="24"/>
        </w:rPr>
      </w:pPr>
      <w:r>
        <w:rPr>
          <w:rFonts w:ascii="Symbol" w:hAnsi="Symbol"/>
          <w:color w:val="000000"/>
          <w:sz w:val="24"/>
          <w:szCs w:val="24"/>
        </w:rPr>
        <w:t></w:t>
      </w:r>
      <w:r>
        <w:rPr>
          <w:color w:val="000000"/>
          <w:sz w:val="24"/>
          <w:szCs w:val="24"/>
        </w:rPr>
        <w:t xml:space="preserve"> «Счастлив тот, кто счастлив дома» – 7 «А», класс, классный руководитель Шевченко О.М.;</w:t>
      </w:r>
    </w:p>
    <w:p w:rsidR="002D160D" w:rsidRDefault="00016E1C">
      <w:pPr>
        <w:pStyle w:val="11"/>
        <w:shd w:val="clear" w:color="auto" w:fill="FFFFFF"/>
        <w:jc w:val="both"/>
        <w:rPr>
          <w:sz w:val="24"/>
          <w:szCs w:val="24"/>
        </w:rPr>
      </w:pPr>
      <w:r>
        <w:rPr>
          <w:rFonts w:ascii="Symbol" w:hAnsi="Symbol"/>
          <w:color w:val="000000"/>
          <w:sz w:val="24"/>
          <w:szCs w:val="24"/>
        </w:rPr>
        <w:t></w:t>
      </w:r>
      <w:r>
        <w:rPr>
          <w:color w:val="000000"/>
          <w:sz w:val="24"/>
          <w:szCs w:val="24"/>
        </w:rPr>
        <w:t xml:space="preserve"> «Трудности подросткового возраста» – 8 «А» класс, классный руководитель Плоткина М.Н.</w:t>
      </w:r>
    </w:p>
    <w:p w:rsidR="002D160D" w:rsidRDefault="00016E1C">
      <w:pPr>
        <w:pStyle w:val="11"/>
        <w:shd w:val="clear" w:color="auto" w:fill="FFFFFF"/>
        <w:jc w:val="both"/>
        <w:rPr>
          <w:sz w:val="24"/>
          <w:szCs w:val="24"/>
        </w:rPr>
      </w:pPr>
      <w:r>
        <w:rPr>
          <w:color w:val="000000"/>
          <w:sz w:val="24"/>
          <w:szCs w:val="24"/>
        </w:rPr>
        <w:t>Посещаемость родительских онлайн-собраний родителями составляет в среднем 97 процентов в 1–4-х классах, 79 процентов – в 5–9-х классах и 61 процент – в 10–11-х классах.</w:t>
      </w:r>
    </w:p>
    <w:p w:rsidR="002D160D" w:rsidRDefault="00016E1C">
      <w:pPr>
        <w:pStyle w:val="11"/>
        <w:shd w:val="clear" w:color="auto" w:fill="FFFFFF"/>
        <w:jc w:val="both"/>
        <w:rPr>
          <w:sz w:val="24"/>
          <w:szCs w:val="24"/>
        </w:rPr>
      </w:pPr>
      <w:r>
        <w:rPr>
          <w:color w:val="000000"/>
          <w:sz w:val="24"/>
          <w:szCs w:val="24"/>
        </w:rPr>
        <w:t>Классные руководители осуществляют индивидуальную работу с родителями: очные и онлайн-консультации, беседы, организуют встречи родителей с педагогам</w:t>
      </w:r>
      <w:proofErr w:type="gramStart"/>
      <w:r>
        <w:rPr>
          <w:color w:val="000000"/>
          <w:sz w:val="24"/>
          <w:szCs w:val="24"/>
        </w:rPr>
        <w:t>и-</w:t>
      </w:r>
      <w:proofErr w:type="gramEnd"/>
      <w:r>
        <w:rPr>
          <w:color w:val="000000"/>
          <w:sz w:val="24"/>
          <w:szCs w:val="24"/>
        </w:rPr>
        <w:t xml:space="preserve"> предметниками.</w:t>
      </w:r>
    </w:p>
    <w:p w:rsidR="002D160D" w:rsidRDefault="00016E1C">
      <w:pPr>
        <w:pStyle w:val="11"/>
        <w:shd w:val="clear" w:color="auto" w:fill="FFFFFF"/>
        <w:jc w:val="both"/>
        <w:rPr>
          <w:sz w:val="24"/>
          <w:szCs w:val="24"/>
        </w:rPr>
      </w:pPr>
      <w:proofErr w:type="gramStart"/>
      <w:r>
        <w:rPr>
          <w:color w:val="000000"/>
          <w:sz w:val="24"/>
          <w:szCs w:val="24"/>
        </w:rPr>
        <w:t>На общешкольном уровне проведены 4 общешкольных онлайн-собрания с родителями по теме перехода на новые ФГОС НОО и ООО, а также подготовки к ГИА-2022.</w:t>
      </w:r>
      <w:proofErr w:type="gramEnd"/>
      <w:r>
        <w:rPr>
          <w:color w:val="000000"/>
          <w:sz w:val="24"/>
          <w:szCs w:val="24"/>
        </w:rPr>
        <w:t xml:space="preserve"> В них приняли участие около 822 человек в совокупности.</w:t>
      </w:r>
    </w:p>
    <w:p w:rsidR="002D160D" w:rsidRDefault="00016E1C">
      <w:pPr>
        <w:pStyle w:val="11"/>
        <w:shd w:val="clear" w:color="auto" w:fill="FFFFFF"/>
        <w:jc w:val="both"/>
        <w:rPr>
          <w:sz w:val="24"/>
          <w:szCs w:val="24"/>
        </w:rPr>
      </w:pPr>
      <w:r>
        <w:rPr>
          <w:color w:val="000000"/>
          <w:sz w:val="24"/>
          <w:szCs w:val="24"/>
        </w:rPr>
        <w:t>Работа с родителями проводилась также в форме индивидуальных встреч с классными руководителями, педагогами-предметниками, работниками социально-психологической службы, представителями администрации школы. Представители школьного родительского комитета принимали участие в организации экскурсий в рамках модуля «Внеурочная деятельность».</w:t>
      </w:r>
    </w:p>
    <w:p w:rsidR="002D160D" w:rsidRDefault="00016E1C">
      <w:pPr>
        <w:pStyle w:val="11"/>
        <w:shd w:val="clear" w:color="auto" w:fill="FFFFFF"/>
        <w:jc w:val="both"/>
        <w:rPr>
          <w:sz w:val="24"/>
          <w:szCs w:val="24"/>
        </w:rPr>
      </w:pPr>
      <w:r>
        <w:rPr>
          <w:color w:val="000000"/>
          <w:sz w:val="24"/>
          <w:szCs w:val="24"/>
        </w:rPr>
        <w:t>По сравнению с 2020/21 учебным годом удалось:</w:t>
      </w:r>
    </w:p>
    <w:p w:rsidR="002D160D" w:rsidRDefault="00016E1C">
      <w:pPr>
        <w:pStyle w:val="11"/>
        <w:shd w:val="clear" w:color="auto" w:fill="FFFFFF"/>
        <w:jc w:val="both"/>
        <w:rPr>
          <w:sz w:val="24"/>
          <w:szCs w:val="24"/>
        </w:rPr>
      </w:pPr>
      <w:r>
        <w:rPr>
          <w:rFonts w:ascii="Symbol" w:hAnsi="Symbol"/>
          <w:color w:val="000000"/>
          <w:sz w:val="24"/>
          <w:szCs w:val="24"/>
        </w:rPr>
        <w:t></w:t>
      </w:r>
      <w:r>
        <w:rPr>
          <w:color w:val="000000"/>
          <w:sz w:val="24"/>
          <w:szCs w:val="24"/>
        </w:rPr>
        <w:t xml:space="preserve"> повысить посещаемость родительских собраний в среднем на 4 процента по школе;</w:t>
      </w:r>
    </w:p>
    <w:p w:rsidR="002D160D" w:rsidRDefault="00016E1C">
      <w:pPr>
        <w:pStyle w:val="11"/>
        <w:shd w:val="clear" w:color="auto" w:fill="FFFFFF"/>
        <w:jc w:val="both"/>
        <w:rPr>
          <w:sz w:val="24"/>
          <w:szCs w:val="24"/>
        </w:rPr>
      </w:pPr>
      <w:r>
        <w:rPr>
          <w:rFonts w:ascii="Symbol" w:hAnsi="Symbol"/>
          <w:color w:val="000000"/>
          <w:sz w:val="24"/>
          <w:szCs w:val="24"/>
        </w:rPr>
        <w:t></w:t>
      </w:r>
      <w:r>
        <w:rPr>
          <w:color w:val="000000"/>
          <w:sz w:val="24"/>
          <w:szCs w:val="24"/>
        </w:rPr>
        <w:t xml:space="preserve"> повысить уровень участия родителей в классных и общешкольных делах в среднем на 3 процента;</w:t>
      </w:r>
    </w:p>
    <w:p w:rsidR="002D160D" w:rsidRDefault="00016E1C">
      <w:pPr>
        <w:pStyle w:val="11"/>
        <w:shd w:val="clear" w:color="auto" w:fill="FFFFFF"/>
        <w:jc w:val="both"/>
        <w:rPr>
          <w:sz w:val="24"/>
          <w:szCs w:val="24"/>
        </w:rPr>
      </w:pPr>
      <w:r>
        <w:rPr>
          <w:rFonts w:ascii="Symbol" w:hAnsi="Symbol"/>
          <w:color w:val="000000"/>
          <w:sz w:val="24"/>
          <w:szCs w:val="24"/>
        </w:rPr>
        <w:lastRenderedPageBreak/>
        <w:t></w:t>
      </w:r>
      <w:r>
        <w:rPr>
          <w:color w:val="000000"/>
          <w:sz w:val="24"/>
          <w:szCs w:val="24"/>
        </w:rPr>
        <w:t xml:space="preserve"> повысить уровень удовлетворенности родителей деятельностью школы в среднем на 8 процентов;</w:t>
      </w:r>
    </w:p>
    <w:p w:rsidR="002D160D" w:rsidRDefault="00016E1C">
      <w:pPr>
        <w:pStyle w:val="11"/>
        <w:shd w:val="clear" w:color="auto" w:fill="FFFFFF"/>
        <w:jc w:val="both"/>
        <w:rPr>
          <w:sz w:val="24"/>
          <w:szCs w:val="24"/>
        </w:rPr>
      </w:pPr>
      <w:r>
        <w:rPr>
          <w:rFonts w:ascii="Symbol" w:hAnsi="Symbol"/>
          <w:color w:val="000000"/>
          <w:sz w:val="24"/>
          <w:szCs w:val="24"/>
        </w:rPr>
        <w:t></w:t>
      </w:r>
      <w:r>
        <w:rPr>
          <w:color w:val="000000"/>
          <w:sz w:val="24"/>
          <w:szCs w:val="24"/>
        </w:rPr>
        <w:t xml:space="preserve"> повысить уровень доверия родителей школе в среднем на 5 процентов.</w:t>
      </w:r>
    </w:p>
    <w:p w:rsidR="002D160D" w:rsidRDefault="00016E1C">
      <w:pPr>
        <w:pStyle w:val="11"/>
        <w:spacing w:line="235" w:lineRule="atLeast"/>
        <w:jc w:val="both"/>
        <w:rPr>
          <w:sz w:val="24"/>
          <w:szCs w:val="24"/>
        </w:rPr>
      </w:pPr>
      <w:r>
        <w:rPr>
          <w:color w:val="000000"/>
          <w:sz w:val="24"/>
          <w:szCs w:val="24"/>
        </w:rPr>
        <w:t> </w:t>
      </w:r>
    </w:p>
    <w:p w:rsidR="002D160D" w:rsidRDefault="00016E1C">
      <w:pPr>
        <w:pStyle w:val="11"/>
        <w:spacing w:line="235" w:lineRule="atLeast"/>
        <w:jc w:val="both"/>
        <w:rPr>
          <w:sz w:val="24"/>
          <w:szCs w:val="24"/>
        </w:rPr>
      </w:pPr>
      <w:r>
        <w:rPr>
          <w:b/>
          <w:bCs/>
          <w:color w:val="222222"/>
          <w:sz w:val="24"/>
          <w:szCs w:val="24"/>
        </w:rPr>
        <w:t>Качество реализации личностно-развивающего потенциала школьных уроков (реализация модуля «Школьный урок»)</w:t>
      </w:r>
    </w:p>
    <w:p w:rsidR="002D160D" w:rsidRDefault="00016E1C">
      <w:pPr>
        <w:pStyle w:val="11"/>
        <w:jc w:val="both"/>
        <w:rPr>
          <w:sz w:val="24"/>
          <w:szCs w:val="24"/>
        </w:rPr>
      </w:pPr>
      <w:r>
        <w:rPr>
          <w:color w:val="222222"/>
          <w:sz w:val="24"/>
          <w:szCs w:val="24"/>
        </w:rPr>
        <w:t> </w:t>
      </w:r>
    </w:p>
    <w:p w:rsidR="002D160D" w:rsidRDefault="00016E1C">
      <w:pPr>
        <w:pStyle w:val="11"/>
        <w:jc w:val="both"/>
        <w:rPr>
          <w:sz w:val="24"/>
          <w:szCs w:val="24"/>
        </w:rPr>
      </w:pPr>
      <w:r>
        <w:rPr>
          <w:color w:val="000000"/>
          <w:sz w:val="24"/>
          <w:szCs w:val="24"/>
        </w:rPr>
        <w:t xml:space="preserve">Организация интерактивной деятельности обучающихся на уроках отслеживалась через посещение уроков, собеседования с педагогами-предметниками. Чаще всего используют интерактивные формы организации деятельности учителя истории и обществознания, биологии, географии, русского языка и литературы, английского языка. Наиболее распространена работа обучающихся в малых группах (приемы «Таксономия блума», «Мозговой штурм», «Сингапурская технология»). </w:t>
      </w:r>
      <w:proofErr w:type="gramStart"/>
      <w:r>
        <w:rPr>
          <w:color w:val="000000"/>
          <w:sz w:val="24"/>
          <w:szCs w:val="24"/>
        </w:rPr>
        <w:t>По результатам анализа посещения уроков педагогов, самоанализов классных руководителей по воспитательной работе, результатам наблюдения за формами общения педагогов с обучающимися можно сказать, что большинство учителей не ограничиваются только передачей предметных знаний.</w:t>
      </w:r>
      <w:proofErr w:type="gramEnd"/>
      <w:r>
        <w:rPr>
          <w:color w:val="000000"/>
          <w:sz w:val="24"/>
          <w:szCs w:val="24"/>
        </w:rPr>
        <w:t xml:space="preserve"> Учителя используют воспитательные компоненты своих уроков в соответствии с их тематикой, формой организации деятельности детей, их индивидуальными и возрастными особенностями. Качество реализации воспитательного компонента уроков находится на хорошем уровне. Педагоги часто используют возможности  музейных уроков, уроков-экскурсий и т. п</w:t>
      </w:r>
      <w:proofErr w:type="gramStart"/>
      <w:r>
        <w:rPr>
          <w:color w:val="000000"/>
          <w:sz w:val="24"/>
          <w:szCs w:val="24"/>
        </w:rPr>
        <w:t>.П</w:t>
      </w:r>
      <w:proofErr w:type="gramEnd"/>
      <w:r>
        <w:rPr>
          <w:color w:val="000000"/>
          <w:sz w:val="24"/>
          <w:szCs w:val="24"/>
        </w:rPr>
        <w:t>рактически все учителя организуют на своих уроках интерактивную деятельность обучающихся.</w:t>
      </w:r>
    </w:p>
    <w:p w:rsidR="002D160D" w:rsidRDefault="00016E1C">
      <w:pPr>
        <w:pStyle w:val="11"/>
        <w:jc w:val="both"/>
        <w:rPr>
          <w:sz w:val="24"/>
          <w:szCs w:val="24"/>
        </w:rPr>
      </w:pPr>
      <w:r>
        <w:rPr>
          <w:color w:val="4BACC6"/>
          <w:sz w:val="24"/>
          <w:szCs w:val="24"/>
        </w:rPr>
        <w:t> </w:t>
      </w:r>
    </w:p>
    <w:p w:rsidR="002D160D" w:rsidRDefault="00016E1C">
      <w:pPr>
        <w:pStyle w:val="11"/>
        <w:jc w:val="both"/>
        <w:rPr>
          <w:sz w:val="24"/>
          <w:szCs w:val="24"/>
        </w:rPr>
      </w:pPr>
      <w:r>
        <w:rPr>
          <w:color w:val="000000"/>
          <w:sz w:val="24"/>
          <w:szCs w:val="24"/>
        </w:rPr>
        <w:t>В течение 2021-2022 учебного года проводился ежедневный контроль посещаемости занятий учащимися, выяснялись причины в случае их отсутствия, поддерживалась тесная связь с родителями. Также, проводились, согласно плану:</w:t>
      </w:r>
    </w:p>
    <w:p w:rsidR="002D160D" w:rsidRDefault="00016E1C">
      <w:pPr>
        <w:pStyle w:val="11"/>
        <w:jc w:val="both"/>
        <w:rPr>
          <w:sz w:val="24"/>
          <w:szCs w:val="24"/>
        </w:rPr>
      </w:pPr>
      <w:r>
        <w:rPr>
          <w:color w:val="000000"/>
          <w:sz w:val="24"/>
          <w:szCs w:val="24"/>
        </w:rPr>
        <w:t> </w:t>
      </w:r>
      <w:r>
        <w:rPr>
          <w:rFonts w:ascii="Symbol" w:hAnsi="Symbol"/>
          <w:color w:val="000000"/>
          <w:sz w:val="24"/>
          <w:szCs w:val="24"/>
        </w:rPr>
        <w:t></w:t>
      </w:r>
      <w:r>
        <w:rPr>
          <w:color w:val="000000"/>
          <w:sz w:val="24"/>
          <w:szCs w:val="24"/>
        </w:rPr>
        <w:t xml:space="preserve"> Единый урок, посвященный «Году науки и технологий»</w:t>
      </w:r>
    </w:p>
    <w:p w:rsidR="002D160D" w:rsidRDefault="00016E1C">
      <w:pPr>
        <w:pStyle w:val="11"/>
        <w:jc w:val="both"/>
        <w:rPr>
          <w:sz w:val="24"/>
          <w:szCs w:val="24"/>
        </w:rPr>
      </w:pPr>
      <w:r>
        <w:rPr>
          <w:color w:val="000000"/>
          <w:sz w:val="24"/>
          <w:szCs w:val="24"/>
        </w:rPr>
        <w:t> </w:t>
      </w:r>
      <w:r>
        <w:rPr>
          <w:rFonts w:ascii="Symbol" w:hAnsi="Symbol"/>
          <w:color w:val="000000"/>
          <w:sz w:val="24"/>
          <w:szCs w:val="24"/>
        </w:rPr>
        <w:t></w:t>
      </w:r>
      <w:r>
        <w:rPr>
          <w:color w:val="000000"/>
          <w:sz w:val="24"/>
          <w:szCs w:val="24"/>
        </w:rPr>
        <w:t xml:space="preserve"> День солидарности в борьбе с терроризмом. День памяти Бесланской трагедии 2004 г.</w:t>
      </w:r>
    </w:p>
    <w:p w:rsidR="002D160D" w:rsidRDefault="00016E1C">
      <w:pPr>
        <w:pStyle w:val="11"/>
        <w:jc w:val="both"/>
        <w:rPr>
          <w:sz w:val="24"/>
          <w:szCs w:val="24"/>
        </w:rPr>
      </w:pPr>
      <w:r>
        <w:rPr>
          <w:color w:val="000000"/>
          <w:sz w:val="24"/>
          <w:szCs w:val="24"/>
        </w:rPr>
        <w:t> </w:t>
      </w:r>
      <w:r>
        <w:rPr>
          <w:rFonts w:ascii="Symbol" w:hAnsi="Symbol"/>
          <w:color w:val="000000"/>
          <w:sz w:val="24"/>
          <w:szCs w:val="24"/>
        </w:rPr>
        <w:t></w:t>
      </w:r>
      <w:r>
        <w:rPr>
          <w:color w:val="000000"/>
          <w:sz w:val="24"/>
          <w:szCs w:val="24"/>
        </w:rPr>
        <w:t xml:space="preserve"> День памяти жертв фашизма. </w:t>
      </w:r>
    </w:p>
    <w:p w:rsidR="002D160D" w:rsidRDefault="00016E1C">
      <w:pPr>
        <w:pStyle w:val="11"/>
        <w:jc w:val="both"/>
        <w:rPr>
          <w:sz w:val="24"/>
          <w:szCs w:val="24"/>
        </w:rPr>
      </w:pPr>
      <w:r>
        <w:rPr>
          <w:rFonts w:ascii="Symbol" w:hAnsi="Symbol"/>
          <w:color w:val="000000"/>
          <w:sz w:val="24"/>
          <w:szCs w:val="24"/>
        </w:rPr>
        <w:t></w:t>
      </w:r>
      <w:r>
        <w:rPr>
          <w:color w:val="000000"/>
          <w:sz w:val="24"/>
          <w:szCs w:val="24"/>
        </w:rPr>
        <w:t xml:space="preserve"> День начала блокады Ленинграда. </w:t>
      </w:r>
    </w:p>
    <w:p w:rsidR="002D160D" w:rsidRDefault="00016E1C">
      <w:pPr>
        <w:pStyle w:val="11"/>
        <w:jc w:val="both"/>
        <w:rPr>
          <w:sz w:val="24"/>
          <w:szCs w:val="24"/>
        </w:rPr>
      </w:pPr>
      <w:r>
        <w:rPr>
          <w:rFonts w:ascii="Symbol" w:hAnsi="Symbol"/>
          <w:color w:val="000000"/>
          <w:sz w:val="24"/>
          <w:szCs w:val="24"/>
        </w:rPr>
        <w:t></w:t>
      </w:r>
      <w:r>
        <w:rPr>
          <w:color w:val="000000"/>
          <w:sz w:val="24"/>
          <w:szCs w:val="24"/>
        </w:rPr>
        <w:t xml:space="preserve"> Обсуждение тем по правовой тематике (5-минутки на уроках обществознания) Государство и граждане. Символика РФ. Конституция – основной закон жизни. 12 </w:t>
      </w:r>
      <w:proofErr w:type="gramStart"/>
      <w:r>
        <w:rPr>
          <w:color w:val="000000"/>
          <w:sz w:val="24"/>
          <w:szCs w:val="24"/>
        </w:rPr>
        <w:t>декабря-День</w:t>
      </w:r>
      <w:proofErr w:type="gramEnd"/>
      <w:r>
        <w:rPr>
          <w:color w:val="000000"/>
          <w:sz w:val="24"/>
          <w:szCs w:val="24"/>
        </w:rPr>
        <w:t xml:space="preserve"> Конституции Российской Федерации" </w:t>
      </w:r>
    </w:p>
    <w:p w:rsidR="002D160D" w:rsidRDefault="00016E1C">
      <w:pPr>
        <w:pStyle w:val="11"/>
        <w:jc w:val="both"/>
        <w:rPr>
          <w:sz w:val="24"/>
          <w:szCs w:val="24"/>
        </w:rPr>
      </w:pPr>
      <w:r>
        <w:rPr>
          <w:rFonts w:ascii="Symbol" w:hAnsi="Symbol"/>
          <w:color w:val="000000"/>
          <w:sz w:val="24"/>
          <w:szCs w:val="24"/>
        </w:rPr>
        <w:t></w:t>
      </w:r>
      <w:r>
        <w:rPr>
          <w:color w:val="000000"/>
          <w:sz w:val="24"/>
          <w:szCs w:val="24"/>
        </w:rPr>
        <w:t xml:space="preserve"> Всероссийский урок первой помощи </w:t>
      </w:r>
    </w:p>
    <w:p w:rsidR="002D160D" w:rsidRDefault="00016E1C">
      <w:pPr>
        <w:pStyle w:val="11"/>
        <w:jc w:val="both"/>
        <w:rPr>
          <w:sz w:val="24"/>
          <w:szCs w:val="24"/>
        </w:rPr>
      </w:pPr>
      <w:r>
        <w:rPr>
          <w:rFonts w:ascii="Symbol" w:hAnsi="Symbol"/>
          <w:color w:val="000000"/>
          <w:sz w:val="24"/>
          <w:szCs w:val="24"/>
        </w:rPr>
        <w:t></w:t>
      </w:r>
      <w:r>
        <w:rPr>
          <w:color w:val="000000"/>
          <w:sz w:val="24"/>
          <w:szCs w:val="24"/>
        </w:rPr>
        <w:t xml:space="preserve"> Всероссийская акция памяти "Блокадный хлеб" </w:t>
      </w:r>
    </w:p>
    <w:p w:rsidR="002D160D" w:rsidRDefault="00016E1C">
      <w:pPr>
        <w:pStyle w:val="11"/>
        <w:jc w:val="both"/>
        <w:rPr>
          <w:sz w:val="24"/>
          <w:szCs w:val="24"/>
        </w:rPr>
      </w:pPr>
      <w:r>
        <w:rPr>
          <w:color w:val="000000"/>
          <w:sz w:val="24"/>
          <w:szCs w:val="24"/>
        </w:rPr>
        <w:t> </w:t>
      </w:r>
      <w:r>
        <w:rPr>
          <w:rFonts w:ascii="Symbol" w:hAnsi="Symbol"/>
          <w:color w:val="000000"/>
          <w:sz w:val="24"/>
          <w:szCs w:val="24"/>
        </w:rPr>
        <w:t></w:t>
      </w:r>
      <w:r>
        <w:rPr>
          <w:color w:val="000000"/>
          <w:sz w:val="24"/>
          <w:szCs w:val="24"/>
        </w:rPr>
        <w:t xml:space="preserve"> Открытый урок ко дню вывода советских войск из Афганистана.</w:t>
      </w:r>
    </w:p>
    <w:p w:rsidR="002D160D" w:rsidRDefault="00016E1C">
      <w:pPr>
        <w:pStyle w:val="11"/>
        <w:jc w:val="both"/>
        <w:rPr>
          <w:sz w:val="24"/>
          <w:szCs w:val="24"/>
        </w:rPr>
      </w:pPr>
      <w:r>
        <w:rPr>
          <w:color w:val="000000"/>
          <w:sz w:val="24"/>
          <w:szCs w:val="24"/>
        </w:rPr>
        <w:t> </w:t>
      </w:r>
      <w:r>
        <w:rPr>
          <w:rFonts w:ascii="Symbol" w:hAnsi="Symbol"/>
          <w:color w:val="000000"/>
          <w:sz w:val="24"/>
          <w:szCs w:val="24"/>
        </w:rPr>
        <w:t></w:t>
      </w:r>
      <w:r>
        <w:rPr>
          <w:color w:val="000000"/>
          <w:sz w:val="24"/>
          <w:szCs w:val="24"/>
        </w:rPr>
        <w:t xml:space="preserve"> Единый урок «Воссоединение Крыма с Россией» </w:t>
      </w:r>
    </w:p>
    <w:p w:rsidR="002D160D" w:rsidRDefault="00016E1C">
      <w:pPr>
        <w:pStyle w:val="11"/>
        <w:jc w:val="both"/>
        <w:rPr>
          <w:sz w:val="24"/>
          <w:szCs w:val="24"/>
        </w:rPr>
      </w:pPr>
      <w:r>
        <w:rPr>
          <w:rFonts w:ascii="Symbol" w:hAnsi="Symbol"/>
          <w:color w:val="000000"/>
          <w:sz w:val="24"/>
          <w:szCs w:val="24"/>
        </w:rPr>
        <w:t></w:t>
      </w:r>
      <w:r>
        <w:rPr>
          <w:color w:val="000000"/>
          <w:sz w:val="24"/>
          <w:szCs w:val="24"/>
        </w:rPr>
        <w:t xml:space="preserve"> Всероссийский открытый урок, посвященный Международному дню памятников и исторических мест </w:t>
      </w:r>
      <w:r>
        <w:rPr>
          <w:rFonts w:ascii="Symbol" w:hAnsi="Symbol"/>
          <w:color w:val="000000"/>
          <w:sz w:val="24"/>
          <w:szCs w:val="24"/>
        </w:rPr>
        <w:t></w:t>
      </w:r>
      <w:r>
        <w:rPr>
          <w:color w:val="000000"/>
          <w:sz w:val="24"/>
          <w:szCs w:val="24"/>
        </w:rPr>
        <w:t xml:space="preserve"> Парламентские уроки приурочены </w:t>
      </w:r>
      <w:proofErr w:type="gramStart"/>
      <w:r>
        <w:rPr>
          <w:color w:val="000000"/>
          <w:sz w:val="24"/>
          <w:szCs w:val="24"/>
        </w:rPr>
        <w:t>к</w:t>
      </w:r>
      <w:proofErr w:type="gramEnd"/>
      <w:r>
        <w:rPr>
          <w:color w:val="000000"/>
          <w:sz w:val="24"/>
          <w:szCs w:val="24"/>
        </w:rPr>
        <w:t xml:space="preserve"> Дню Российского парламентаризма. </w:t>
      </w:r>
    </w:p>
    <w:p w:rsidR="002D160D" w:rsidRDefault="00016E1C">
      <w:pPr>
        <w:pStyle w:val="11"/>
        <w:jc w:val="both"/>
        <w:rPr>
          <w:sz w:val="24"/>
          <w:szCs w:val="24"/>
        </w:rPr>
      </w:pPr>
      <w:r>
        <w:rPr>
          <w:rFonts w:ascii="Symbol" w:hAnsi="Symbol"/>
          <w:color w:val="000000"/>
          <w:sz w:val="24"/>
          <w:szCs w:val="24"/>
        </w:rPr>
        <w:t></w:t>
      </w:r>
      <w:r>
        <w:rPr>
          <w:color w:val="000000"/>
          <w:sz w:val="24"/>
          <w:szCs w:val="24"/>
        </w:rPr>
        <w:t xml:space="preserve"> День пожарной охраны. Тематический урок ОБЖ </w:t>
      </w:r>
    </w:p>
    <w:p w:rsidR="002D160D" w:rsidRDefault="00016E1C">
      <w:pPr>
        <w:pStyle w:val="11"/>
        <w:jc w:val="both"/>
        <w:rPr>
          <w:sz w:val="24"/>
          <w:szCs w:val="24"/>
        </w:rPr>
      </w:pPr>
      <w:r>
        <w:rPr>
          <w:rFonts w:ascii="Symbol" w:hAnsi="Symbol"/>
          <w:color w:val="000000"/>
          <w:sz w:val="24"/>
          <w:szCs w:val="24"/>
        </w:rPr>
        <w:t></w:t>
      </w:r>
      <w:r>
        <w:rPr>
          <w:color w:val="000000"/>
          <w:sz w:val="24"/>
          <w:szCs w:val="24"/>
        </w:rPr>
        <w:t xml:space="preserve"> Гагаринский урок «Космос – это мы» </w:t>
      </w:r>
    </w:p>
    <w:p w:rsidR="002D160D" w:rsidRDefault="00016E1C">
      <w:pPr>
        <w:pStyle w:val="11"/>
        <w:jc w:val="both"/>
        <w:rPr>
          <w:sz w:val="24"/>
          <w:szCs w:val="24"/>
        </w:rPr>
      </w:pPr>
      <w:r>
        <w:rPr>
          <w:rFonts w:ascii="Symbol" w:hAnsi="Symbol"/>
          <w:color w:val="000000"/>
          <w:sz w:val="24"/>
          <w:szCs w:val="24"/>
        </w:rPr>
        <w:t></w:t>
      </w:r>
      <w:r>
        <w:rPr>
          <w:color w:val="000000"/>
          <w:sz w:val="24"/>
          <w:szCs w:val="24"/>
        </w:rPr>
        <w:t xml:space="preserve"> «Пионеры герои», ко дню пионерии</w:t>
      </w:r>
    </w:p>
    <w:p w:rsidR="002D160D" w:rsidRDefault="00016E1C">
      <w:pPr>
        <w:pStyle w:val="11"/>
        <w:jc w:val="both"/>
        <w:rPr>
          <w:sz w:val="24"/>
          <w:szCs w:val="24"/>
        </w:rPr>
      </w:pPr>
      <w:r>
        <w:rPr>
          <w:color w:val="000000"/>
          <w:sz w:val="24"/>
          <w:szCs w:val="24"/>
        </w:rPr>
        <w:t> </w:t>
      </w:r>
    </w:p>
    <w:p w:rsidR="002D160D" w:rsidRDefault="00016E1C">
      <w:pPr>
        <w:pStyle w:val="11"/>
        <w:jc w:val="both"/>
        <w:rPr>
          <w:sz w:val="24"/>
          <w:szCs w:val="24"/>
        </w:rPr>
      </w:pPr>
      <w:r>
        <w:rPr>
          <w:color w:val="000000"/>
          <w:sz w:val="24"/>
          <w:szCs w:val="24"/>
        </w:rPr>
        <w:t> </w:t>
      </w:r>
    </w:p>
    <w:p w:rsidR="002D160D" w:rsidRDefault="00016E1C">
      <w:pPr>
        <w:pStyle w:val="11"/>
        <w:spacing w:line="235" w:lineRule="atLeast"/>
        <w:jc w:val="both"/>
        <w:rPr>
          <w:sz w:val="24"/>
          <w:szCs w:val="24"/>
        </w:rPr>
      </w:pPr>
      <w:r>
        <w:rPr>
          <w:b/>
          <w:bCs/>
          <w:color w:val="000000"/>
          <w:sz w:val="24"/>
          <w:szCs w:val="24"/>
        </w:rPr>
        <w:t>Качество существующего в школе ученического самоуправления (реализация модуля «Самоуправление» и «ДОО»)</w:t>
      </w:r>
    </w:p>
    <w:p w:rsidR="002D160D" w:rsidRDefault="00016E1C">
      <w:pPr>
        <w:pStyle w:val="11"/>
        <w:spacing w:line="235" w:lineRule="atLeast"/>
        <w:jc w:val="both"/>
        <w:rPr>
          <w:sz w:val="24"/>
          <w:szCs w:val="24"/>
        </w:rPr>
      </w:pPr>
      <w:r>
        <w:rPr>
          <w:color w:val="000000"/>
          <w:sz w:val="24"/>
          <w:szCs w:val="24"/>
        </w:rPr>
        <w:lastRenderedPageBreak/>
        <w:t> </w:t>
      </w:r>
    </w:p>
    <w:p w:rsidR="002D160D" w:rsidRDefault="00016E1C">
      <w:pPr>
        <w:pStyle w:val="11"/>
        <w:spacing w:after="160" w:line="85" w:lineRule="atLeast"/>
        <w:jc w:val="both"/>
        <w:rPr>
          <w:sz w:val="24"/>
          <w:szCs w:val="24"/>
        </w:rPr>
      </w:pPr>
      <w:proofErr w:type="gramStart"/>
      <w:r>
        <w:rPr>
          <w:color w:val="000000"/>
          <w:sz w:val="24"/>
          <w:szCs w:val="24"/>
        </w:rPr>
        <w:t>Большая роль в гимназии отводится ученическому самоуправлению, так как данная форма общественной жизни, позволяет формировать у обучающихся способность брать на себя ответственность, активно участвовать в совместном принятии решений, в различных видах социального проектирования, в цивилизованном разрешение конфликтов.</w:t>
      </w:r>
      <w:proofErr w:type="gramEnd"/>
    </w:p>
    <w:p w:rsidR="002D160D" w:rsidRDefault="00016E1C">
      <w:pPr>
        <w:pStyle w:val="11"/>
        <w:spacing w:after="160" w:line="85" w:lineRule="atLeast"/>
        <w:jc w:val="both"/>
        <w:rPr>
          <w:sz w:val="24"/>
          <w:szCs w:val="24"/>
        </w:rPr>
      </w:pPr>
      <w:r>
        <w:rPr>
          <w:color w:val="000000"/>
          <w:sz w:val="24"/>
          <w:szCs w:val="24"/>
        </w:rPr>
        <w:t xml:space="preserve">Школьное Ученическое Самоуправление «ГимКом» является высшим органом ученического самоуправления в школе, призванным активно содействовать становлению сплоченного коллектива, формированию у каждого учащегося с Целью деятельности Школьного Ученического Самоуправления «ГимКом» является реализация права </w:t>
      </w:r>
      <w:proofErr w:type="gramStart"/>
      <w:r>
        <w:rPr>
          <w:color w:val="000000"/>
          <w:sz w:val="24"/>
          <w:szCs w:val="24"/>
        </w:rPr>
        <w:t>обучающихся</w:t>
      </w:r>
      <w:proofErr w:type="gramEnd"/>
      <w:r>
        <w:rPr>
          <w:color w:val="000000"/>
          <w:sz w:val="24"/>
          <w:szCs w:val="24"/>
        </w:rPr>
        <w:t xml:space="preserve"> на участие в управлении образовательной.</w:t>
      </w:r>
    </w:p>
    <w:p w:rsidR="002D160D" w:rsidRDefault="00016E1C">
      <w:pPr>
        <w:pStyle w:val="11"/>
        <w:spacing w:after="9" w:line="85" w:lineRule="atLeast"/>
        <w:jc w:val="both"/>
        <w:rPr>
          <w:sz w:val="24"/>
          <w:szCs w:val="24"/>
        </w:rPr>
      </w:pPr>
      <w:r>
        <w:rPr>
          <w:color w:val="000000"/>
          <w:sz w:val="24"/>
          <w:szCs w:val="24"/>
        </w:rPr>
        <w:t>Управляющие органыШУС «ГимКом»</w:t>
      </w:r>
    </w:p>
    <w:p w:rsidR="002D160D" w:rsidRDefault="00016E1C">
      <w:pPr>
        <w:pStyle w:val="11"/>
        <w:spacing w:after="160" w:line="85" w:lineRule="atLeast"/>
        <w:jc w:val="both"/>
        <w:rPr>
          <w:sz w:val="24"/>
          <w:szCs w:val="24"/>
        </w:rPr>
      </w:pPr>
      <w:r>
        <w:rPr>
          <w:color w:val="000000"/>
          <w:sz w:val="24"/>
          <w:szCs w:val="24"/>
        </w:rPr>
        <w:t xml:space="preserve">К управляющим органам относится: </w:t>
      </w:r>
    </w:p>
    <w:p w:rsidR="002D160D" w:rsidRDefault="00016E1C" w:rsidP="00E20D66">
      <w:pPr>
        <w:pStyle w:val="11"/>
        <w:numPr>
          <w:ilvl w:val="0"/>
          <w:numId w:val="36"/>
        </w:numPr>
        <w:spacing w:after="14" w:line="85" w:lineRule="atLeast"/>
        <w:ind w:left="883"/>
        <w:jc w:val="both"/>
        <w:rPr>
          <w:sz w:val="24"/>
          <w:szCs w:val="24"/>
        </w:rPr>
      </w:pPr>
      <w:r>
        <w:rPr>
          <w:color w:val="000000"/>
          <w:sz w:val="24"/>
          <w:szCs w:val="24"/>
        </w:rPr>
        <w:t>Совет Депутатов</w:t>
      </w:r>
    </w:p>
    <w:p w:rsidR="002D160D" w:rsidRDefault="00016E1C" w:rsidP="00E20D66">
      <w:pPr>
        <w:pStyle w:val="11"/>
        <w:numPr>
          <w:ilvl w:val="0"/>
          <w:numId w:val="36"/>
        </w:numPr>
        <w:spacing w:after="14" w:line="85" w:lineRule="atLeast"/>
        <w:ind w:left="883"/>
        <w:jc w:val="both"/>
        <w:rPr>
          <w:sz w:val="24"/>
          <w:szCs w:val="24"/>
        </w:rPr>
      </w:pPr>
      <w:r>
        <w:rPr>
          <w:color w:val="000000"/>
          <w:sz w:val="24"/>
          <w:szCs w:val="24"/>
        </w:rPr>
        <w:t>Министры</w:t>
      </w:r>
    </w:p>
    <w:p w:rsidR="002D160D" w:rsidRDefault="00016E1C">
      <w:pPr>
        <w:pStyle w:val="11"/>
        <w:spacing w:line="10" w:lineRule="atLeast"/>
        <w:jc w:val="both"/>
        <w:rPr>
          <w:sz w:val="24"/>
          <w:szCs w:val="24"/>
        </w:rPr>
      </w:pPr>
      <w:r>
        <w:rPr>
          <w:color w:val="000000"/>
          <w:sz w:val="24"/>
          <w:szCs w:val="24"/>
        </w:rPr>
        <w:t> </w:t>
      </w:r>
    </w:p>
    <w:p w:rsidR="002D160D" w:rsidRDefault="00016E1C">
      <w:pPr>
        <w:pStyle w:val="11"/>
        <w:ind w:left="560"/>
        <w:jc w:val="both"/>
        <w:rPr>
          <w:sz w:val="24"/>
          <w:szCs w:val="24"/>
        </w:rPr>
      </w:pPr>
      <w:r>
        <w:rPr>
          <w:color w:val="000000"/>
          <w:sz w:val="24"/>
          <w:szCs w:val="24"/>
        </w:rPr>
        <w:t>Детское самоуправление в гимназии осуществлялось следующим образом</w:t>
      </w:r>
      <w:r>
        <w:rPr>
          <w:i/>
          <w:iCs/>
          <w:color w:val="000000"/>
          <w:sz w:val="24"/>
          <w:szCs w:val="24"/>
        </w:rPr>
        <w:t>.</w:t>
      </w:r>
    </w:p>
    <w:p w:rsidR="002D160D" w:rsidRDefault="00016E1C">
      <w:pPr>
        <w:pStyle w:val="11"/>
        <w:spacing w:line="1" w:lineRule="atLeast"/>
        <w:jc w:val="both"/>
        <w:rPr>
          <w:sz w:val="24"/>
          <w:szCs w:val="24"/>
        </w:rPr>
      </w:pPr>
      <w:r>
        <w:rPr>
          <w:color w:val="000000"/>
          <w:sz w:val="24"/>
          <w:szCs w:val="24"/>
        </w:rPr>
        <w:t> </w:t>
      </w:r>
    </w:p>
    <w:p w:rsidR="002D160D" w:rsidRDefault="00016E1C">
      <w:pPr>
        <w:pStyle w:val="11"/>
        <w:spacing w:line="1" w:lineRule="atLeast"/>
        <w:jc w:val="both"/>
        <w:rPr>
          <w:sz w:val="24"/>
          <w:szCs w:val="24"/>
        </w:rPr>
      </w:pPr>
      <w:r>
        <w:rPr>
          <w:sz w:val="24"/>
          <w:szCs w:val="24"/>
        </w:rPr>
        <w:t> </w:t>
      </w:r>
    </w:p>
    <w:p w:rsidR="002D160D" w:rsidRDefault="00016E1C">
      <w:pPr>
        <w:pStyle w:val="11"/>
        <w:ind w:left="560"/>
        <w:jc w:val="both"/>
        <w:rPr>
          <w:sz w:val="24"/>
          <w:szCs w:val="24"/>
        </w:rPr>
      </w:pPr>
      <w:r>
        <w:rPr>
          <w:b/>
          <w:bCs/>
          <w:i/>
          <w:iCs/>
          <w:color w:val="000000"/>
          <w:sz w:val="24"/>
          <w:szCs w:val="24"/>
        </w:rPr>
        <w:t>На уровне школы:</w:t>
      </w:r>
    </w:p>
    <w:p w:rsidR="002D160D" w:rsidRDefault="00016E1C">
      <w:pPr>
        <w:pStyle w:val="11"/>
        <w:spacing w:line="37" w:lineRule="atLeast"/>
        <w:jc w:val="both"/>
        <w:rPr>
          <w:sz w:val="24"/>
          <w:szCs w:val="24"/>
        </w:rPr>
      </w:pPr>
      <w:r>
        <w:rPr>
          <w:color w:val="000000"/>
          <w:sz w:val="24"/>
          <w:szCs w:val="24"/>
        </w:rPr>
        <w:t> </w:t>
      </w:r>
    </w:p>
    <w:p w:rsidR="002D160D" w:rsidRDefault="00016E1C" w:rsidP="00E20D66">
      <w:pPr>
        <w:pStyle w:val="11"/>
        <w:numPr>
          <w:ilvl w:val="0"/>
          <w:numId w:val="37"/>
        </w:numPr>
        <w:tabs>
          <w:tab w:val="clear" w:pos="720"/>
          <w:tab w:val="left" w:pos="994"/>
        </w:tabs>
        <w:spacing w:line="54" w:lineRule="atLeast"/>
        <w:jc w:val="both"/>
        <w:rPr>
          <w:sz w:val="24"/>
          <w:szCs w:val="24"/>
        </w:rPr>
      </w:pPr>
      <w:r>
        <w:rPr>
          <w:color w:val="000000"/>
          <w:sz w:val="24"/>
          <w:szCs w:val="24"/>
        </w:rPr>
        <w:t>Ежемесячно проводился Совет старост, для облегчения распространения значимой для школьников информации и получения обратной связи от классных коллективов;</w:t>
      </w:r>
    </w:p>
    <w:p w:rsidR="002D160D" w:rsidRDefault="00016E1C">
      <w:pPr>
        <w:pStyle w:val="11"/>
        <w:spacing w:line="34" w:lineRule="atLeast"/>
        <w:jc w:val="both"/>
        <w:rPr>
          <w:sz w:val="24"/>
          <w:szCs w:val="24"/>
        </w:rPr>
      </w:pPr>
      <w:r>
        <w:rPr>
          <w:color w:val="000000"/>
          <w:sz w:val="24"/>
          <w:szCs w:val="24"/>
        </w:rPr>
        <w:t> </w:t>
      </w:r>
    </w:p>
    <w:p w:rsidR="002D160D" w:rsidRDefault="00016E1C" w:rsidP="00E20D66">
      <w:pPr>
        <w:pStyle w:val="11"/>
        <w:numPr>
          <w:ilvl w:val="0"/>
          <w:numId w:val="38"/>
        </w:numPr>
        <w:tabs>
          <w:tab w:val="clear" w:pos="720"/>
          <w:tab w:val="left" w:pos="994"/>
        </w:tabs>
        <w:spacing w:line="55" w:lineRule="atLeast"/>
        <w:jc w:val="both"/>
        <w:rPr>
          <w:sz w:val="24"/>
          <w:szCs w:val="24"/>
        </w:rPr>
      </w:pPr>
      <w:r>
        <w:rPr>
          <w:color w:val="000000"/>
          <w:sz w:val="24"/>
          <w:szCs w:val="24"/>
        </w:rPr>
        <w:t>работал постоянно действующий школьный актив, инициирующий и организующий проведение личностно значимых для школьников событий (соревнований, конкурсов, флешмобов</w:t>
      </w:r>
      <w:proofErr w:type="gramStart"/>
      <w:r>
        <w:rPr>
          <w:color w:val="000000"/>
          <w:sz w:val="24"/>
          <w:szCs w:val="24"/>
        </w:rPr>
        <w:t xml:space="preserve"> )</w:t>
      </w:r>
      <w:proofErr w:type="gramEnd"/>
      <w:r>
        <w:rPr>
          <w:color w:val="000000"/>
          <w:sz w:val="24"/>
          <w:szCs w:val="24"/>
        </w:rPr>
        <w:t>;</w:t>
      </w:r>
    </w:p>
    <w:p w:rsidR="002D160D" w:rsidRDefault="00016E1C">
      <w:pPr>
        <w:pStyle w:val="11"/>
        <w:spacing w:line="37" w:lineRule="atLeast"/>
        <w:jc w:val="both"/>
        <w:rPr>
          <w:sz w:val="24"/>
          <w:szCs w:val="24"/>
        </w:rPr>
      </w:pPr>
      <w:r>
        <w:rPr>
          <w:color w:val="000000"/>
          <w:sz w:val="24"/>
          <w:szCs w:val="24"/>
        </w:rPr>
        <w:t> </w:t>
      </w:r>
    </w:p>
    <w:p w:rsidR="002D160D" w:rsidRDefault="00016E1C">
      <w:pPr>
        <w:pStyle w:val="11"/>
        <w:ind w:left="567"/>
        <w:jc w:val="both"/>
        <w:rPr>
          <w:sz w:val="24"/>
          <w:szCs w:val="24"/>
        </w:rPr>
      </w:pPr>
      <w:r>
        <w:rPr>
          <w:b/>
          <w:bCs/>
          <w:i/>
          <w:iCs/>
          <w:color w:val="000000"/>
          <w:sz w:val="24"/>
          <w:szCs w:val="24"/>
        </w:rPr>
        <w:t>На уровне классов</w:t>
      </w:r>
      <w:r>
        <w:rPr>
          <w:i/>
          <w:iCs/>
          <w:color w:val="000000"/>
          <w:sz w:val="24"/>
          <w:szCs w:val="24"/>
        </w:rPr>
        <w:t>:</w:t>
      </w:r>
    </w:p>
    <w:p w:rsidR="002D160D" w:rsidRDefault="00016E1C">
      <w:pPr>
        <w:pStyle w:val="11"/>
        <w:spacing w:line="33" w:lineRule="atLeast"/>
        <w:jc w:val="both"/>
        <w:rPr>
          <w:sz w:val="24"/>
          <w:szCs w:val="24"/>
        </w:rPr>
      </w:pPr>
      <w:r>
        <w:rPr>
          <w:color w:val="000000"/>
          <w:sz w:val="24"/>
          <w:szCs w:val="24"/>
        </w:rPr>
        <w:t> </w:t>
      </w:r>
    </w:p>
    <w:p w:rsidR="002D160D" w:rsidRDefault="00016E1C" w:rsidP="00E20D66">
      <w:pPr>
        <w:pStyle w:val="11"/>
        <w:numPr>
          <w:ilvl w:val="0"/>
          <w:numId w:val="39"/>
        </w:numPr>
        <w:tabs>
          <w:tab w:val="clear" w:pos="720"/>
          <w:tab w:val="left" w:pos="1001"/>
        </w:tabs>
        <w:spacing w:line="55" w:lineRule="atLeast"/>
        <w:jc w:val="both"/>
        <w:rPr>
          <w:sz w:val="24"/>
          <w:szCs w:val="24"/>
        </w:rPr>
      </w:pPr>
      <w:r>
        <w:rPr>
          <w:color w:val="000000"/>
          <w:sz w:val="24"/>
          <w:szCs w:val="24"/>
        </w:rPr>
        <w:t>во всех классах были выбраны лидеры -    старосты, представляющие интересы класса в общешкольных делах и призванные координировать его работу с работой детско-молодежного объединения и классных руководителей;</w:t>
      </w:r>
    </w:p>
    <w:p w:rsidR="002D160D" w:rsidRDefault="00016E1C">
      <w:pPr>
        <w:pStyle w:val="11"/>
        <w:spacing w:line="32" w:lineRule="atLeast"/>
        <w:jc w:val="both"/>
        <w:rPr>
          <w:sz w:val="24"/>
          <w:szCs w:val="24"/>
        </w:rPr>
      </w:pPr>
      <w:r>
        <w:rPr>
          <w:color w:val="000000"/>
          <w:sz w:val="24"/>
          <w:szCs w:val="24"/>
        </w:rPr>
        <w:t> </w:t>
      </w:r>
    </w:p>
    <w:p w:rsidR="002D160D" w:rsidRDefault="00016E1C" w:rsidP="00E20D66">
      <w:pPr>
        <w:pStyle w:val="11"/>
        <w:numPr>
          <w:ilvl w:val="0"/>
          <w:numId w:val="40"/>
        </w:numPr>
        <w:tabs>
          <w:tab w:val="clear" w:pos="720"/>
          <w:tab w:val="left" w:pos="1001"/>
        </w:tabs>
        <w:spacing w:line="54" w:lineRule="atLeast"/>
        <w:jc w:val="both"/>
        <w:rPr>
          <w:sz w:val="24"/>
          <w:szCs w:val="24"/>
        </w:rPr>
      </w:pPr>
      <w:r>
        <w:rPr>
          <w:color w:val="000000"/>
          <w:sz w:val="24"/>
          <w:szCs w:val="24"/>
        </w:rPr>
        <w:t xml:space="preserve">работали выборные органы самоуправления, </w:t>
      </w:r>
      <w:proofErr w:type="gramStart"/>
      <w:r>
        <w:rPr>
          <w:color w:val="000000"/>
          <w:sz w:val="24"/>
          <w:szCs w:val="24"/>
        </w:rPr>
        <w:t>отвечающих</w:t>
      </w:r>
      <w:proofErr w:type="gramEnd"/>
      <w:r>
        <w:rPr>
          <w:color w:val="000000"/>
          <w:sz w:val="24"/>
          <w:szCs w:val="24"/>
        </w:rPr>
        <w:t xml:space="preserve"> за различные направления работы класса;</w:t>
      </w:r>
    </w:p>
    <w:p w:rsidR="002D160D" w:rsidRDefault="00016E1C">
      <w:pPr>
        <w:pStyle w:val="11"/>
        <w:spacing w:line="32" w:lineRule="atLeast"/>
        <w:jc w:val="both"/>
        <w:rPr>
          <w:sz w:val="24"/>
          <w:szCs w:val="24"/>
        </w:rPr>
      </w:pPr>
      <w:r>
        <w:rPr>
          <w:color w:val="000000"/>
          <w:sz w:val="24"/>
          <w:szCs w:val="24"/>
        </w:rPr>
        <w:t> </w:t>
      </w:r>
    </w:p>
    <w:p w:rsidR="002D160D" w:rsidRDefault="00016E1C">
      <w:pPr>
        <w:pStyle w:val="11"/>
        <w:spacing w:line="10" w:lineRule="atLeast"/>
        <w:jc w:val="both"/>
        <w:rPr>
          <w:sz w:val="24"/>
          <w:szCs w:val="24"/>
        </w:rPr>
      </w:pPr>
      <w:r>
        <w:rPr>
          <w:color w:val="000000"/>
          <w:sz w:val="24"/>
          <w:szCs w:val="24"/>
        </w:rPr>
        <w:t> </w:t>
      </w:r>
    </w:p>
    <w:p w:rsidR="002D160D" w:rsidRDefault="00016E1C">
      <w:pPr>
        <w:pStyle w:val="11"/>
        <w:ind w:left="567"/>
        <w:jc w:val="both"/>
        <w:rPr>
          <w:sz w:val="24"/>
          <w:szCs w:val="24"/>
        </w:rPr>
      </w:pPr>
      <w:r>
        <w:rPr>
          <w:b/>
          <w:bCs/>
          <w:i/>
          <w:iCs/>
          <w:color w:val="000000"/>
          <w:sz w:val="24"/>
          <w:szCs w:val="24"/>
        </w:rPr>
        <w:t>На индивидуальном уровне:</w:t>
      </w:r>
    </w:p>
    <w:p w:rsidR="002D160D" w:rsidRDefault="00016E1C">
      <w:pPr>
        <w:pStyle w:val="11"/>
        <w:spacing w:after="160" w:line="85" w:lineRule="atLeast"/>
        <w:jc w:val="both"/>
        <w:rPr>
          <w:sz w:val="24"/>
          <w:szCs w:val="24"/>
        </w:rPr>
      </w:pPr>
      <w:r>
        <w:rPr>
          <w:color w:val="000000"/>
          <w:sz w:val="24"/>
          <w:szCs w:val="24"/>
        </w:rPr>
        <w:t xml:space="preserve">классными руководителями вовлекались школьники в планирование, сознательного и ответственного отношения к своим правам и обязанностям. </w:t>
      </w:r>
    </w:p>
    <w:p w:rsidR="002D160D" w:rsidRDefault="00016E1C" w:rsidP="00E20D66">
      <w:pPr>
        <w:pStyle w:val="11"/>
        <w:numPr>
          <w:ilvl w:val="0"/>
          <w:numId w:val="41"/>
        </w:numPr>
        <w:tabs>
          <w:tab w:val="clear" w:pos="720"/>
          <w:tab w:val="left" w:pos="987"/>
        </w:tabs>
        <w:jc w:val="both"/>
        <w:rPr>
          <w:sz w:val="24"/>
          <w:szCs w:val="24"/>
        </w:rPr>
      </w:pPr>
      <w:r>
        <w:rPr>
          <w:color w:val="000000"/>
          <w:sz w:val="24"/>
          <w:szCs w:val="24"/>
        </w:rPr>
        <w:t>организацию, проведение анализ общешкольных и внутриклассных дел;</w:t>
      </w:r>
    </w:p>
    <w:p w:rsidR="002D160D" w:rsidRDefault="00016E1C">
      <w:pPr>
        <w:pStyle w:val="11"/>
        <w:spacing w:line="32" w:lineRule="atLeast"/>
        <w:jc w:val="both"/>
        <w:rPr>
          <w:sz w:val="24"/>
          <w:szCs w:val="24"/>
        </w:rPr>
      </w:pPr>
      <w:r>
        <w:rPr>
          <w:color w:val="000000"/>
          <w:sz w:val="24"/>
          <w:szCs w:val="24"/>
        </w:rPr>
        <w:t> </w:t>
      </w:r>
    </w:p>
    <w:p w:rsidR="002D160D" w:rsidRDefault="00016E1C" w:rsidP="00E20D66">
      <w:pPr>
        <w:pStyle w:val="11"/>
        <w:numPr>
          <w:ilvl w:val="0"/>
          <w:numId w:val="42"/>
        </w:numPr>
        <w:tabs>
          <w:tab w:val="clear" w:pos="720"/>
          <w:tab w:val="left" w:pos="1001"/>
        </w:tabs>
        <w:spacing w:line="54" w:lineRule="atLeast"/>
        <w:jc w:val="both"/>
        <w:rPr>
          <w:sz w:val="24"/>
          <w:szCs w:val="24"/>
        </w:rPr>
      </w:pPr>
      <w:r>
        <w:rPr>
          <w:color w:val="000000"/>
          <w:sz w:val="24"/>
          <w:szCs w:val="24"/>
        </w:rPr>
        <w:t xml:space="preserve">в начальной школе через реализацию школьниками, взявшими на себя соответствующую роль, функций по </w:t>
      </w:r>
      <w:proofErr w:type="gramStart"/>
      <w:r>
        <w:rPr>
          <w:color w:val="000000"/>
          <w:sz w:val="24"/>
          <w:szCs w:val="24"/>
        </w:rPr>
        <w:t>контролю за</w:t>
      </w:r>
      <w:proofErr w:type="gramEnd"/>
      <w:r>
        <w:rPr>
          <w:color w:val="000000"/>
          <w:sz w:val="24"/>
          <w:szCs w:val="24"/>
        </w:rPr>
        <w:t xml:space="preserve"> порядком и чистотой в классе, уходом за классной комнатой, комнатными растениями</w:t>
      </w:r>
    </w:p>
    <w:p w:rsidR="002D160D" w:rsidRDefault="00016E1C">
      <w:pPr>
        <w:pStyle w:val="11"/>
        <w:tabs>
          <w:tab w:val="left" w:pos="1001"/>
        </w:tabs>
        <w:spacing w:line="54" w:lineRule="atLeast"/>
        <w:jc w:val="both"/>
        <w:rPr>
          <w:sz w:val="24"/>
          <w:szCs w:val="24"/>
        </w:rPr>
      </w:pPr>
      <w:r>
        <w:rPr>
          <w:color w:val="000000"/>
          <w:sz w:val="24"/>
          <w:szCs w:val="24"/>
        </w:rPr>
        <w:t> </w:t>
      </w:r>
    </w:p>
    <w:p w:rsidR="002D160D" w:rsidRDefault="00016E1C">
      <w:pPr>
        <w:pStyle w:val="11"/>
        <w:tabs>
          <w:tab w:val="left" w:pos="1001"/>
        </w:tabs>
        <w:spacing w:line="54" w:lineRule="atLeast"/>
        <w:ind w:left="720"/>
        <w:jc w:val="both"/>
        <w:rPr>
          <w:sz w:val="24"/>
          <w:szCs w:val="24"/>
        </w:rPr>
      </w:pPr>
      <w:r>
        <w:rPr>
          <w:color w:val="000000"/>
          <w:sz w:val="24"/>
          <w:szCs w:val="24"/>
        </w:rPr>
        <w:lastRenderedPageBreak/>
        <w:t>Действующее на базе школы детские общественные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rsidR="002D160D" w:rsidRDefault="00016E1C">
      <w:pPr>
        <w:pStyle w:val="11"/>
        <w:spacing w:after="160" w:line="275" w:lineRule="atLeast"/>
        <w:jc w:val="both"/>
        <w:rPr>
          <w:sz w:val="24"/>
          <w:szCs w:val="24"/>
        </w:rPr>
      </w:pPr>
      <w:r>
        <w:rPr>
          <w:color w:val="000000"/>
          <w:sz w:val="24"/>
          <w:szCs w:val="24"/>
        </w:rPr>
        <w:t> </w:t>
      </w:r>
    </w:p>
    <w:tbl>
      <w:tblPr>
        <w:tblW w:w="0" w:type="auto"/>
        <w:tblCellSpacing w:w="0" w:type="dxa"/>
        <w:tblLook w:val="04A0" w:firstRow="1" w:lastRow="0" w:firstColumn="1" w:lastColumn="0" w:noHBand="0" w:noVBand="1"/>
      </w:tblPr>
      <w:tblGrid>
        <w:gridCol w:w="684"/>
        <w:gridCol w:w="3308"/>
        <w:gridCol w:w="5291"/>
      </w:tblGrid>
      <w:tr w:rsidR="002D160D">
        <w:trPr>
          <w:tblCellSpacing w:w="0" w:type="dxa"/>
        </w:trPr>
        <w:tc>
          <w:tcPr>
            <w:tcW w:w="706" w:type="dxa"/>
            <w:tcBorders>
              <w:top w:val="single" w:sz="8"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 xml:space="preserve">№ </w:t>
            </w:r>
            <w:proofErr w:type="gramStart"/>
            <w:r>
              <w:rPr>
                <w:color w:val="000000"/>
                <w:sz w:val="24"/>
                <w:szCs w:val="24"/>
              </w:rPr>
              <w:t>п</w:t>
            </w:r>
            <w:proofErr w:type="gramEnd"/>
            <w:r>
              <w:rPr>
                <w:color w:val="000000"/>
                <w:sz w:val="24"/>
                <w:szCs w:val="24"/>
              </w:rPr>
              <w:t>/п</w:t>
            </w:r>
          </w:p>
        </w:tc>
        <w:tc>
          <w:tcPr>
            <w:tcW w:w="2837"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Название объединения</w:t>
            </w:r>
          </w:p>
        </w:tc>
        <w:tc>
          <w:tcPr>
            <w:tcW w:w="5812"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 xml:space="preserve">Результативность </w:t>
            </w:r>
          </w:p>
        </w:tc>
      </w:tr>
      <w:tr w:rsidR="002D160D">
        <w:trPr>
          <w:tblCellSpacing w:w="0" w:type="dxa"/>
        </w:trPr>
        <w:tc>
          <w:tcPr>
            <w:tcW w:w="706"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 </w:t>
            </w:r>
          </w:p>
        </w:tc>
        <w:tc>
          <w:tcPr>
            <w:tcW w:w="2837"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Отряд ЮИД «Клаксон»</w:t>
            </w:r>
          </w:p>
        </w:tc>
        <w:tc>
          <w:tcPr>
            <w:tcW w:w="581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1.Всероссийская онлай</w:t>
            </w:r>
            <w:proofErr w:type="gramStart"/>
            <w:r>
              <w:rPr>
                <w:color w:val="000000"/>
                <w:sz w:val="24"/>
                <w:szCs w:val="24"/>
              </w:rPr>
              <w:t>н-</w:t>
            </w:r>
            <w:proofErr w:type="gramEnd"/>
            <w:r>
              <w:rPr>
                <w:color w:val="000000"/>
                <w:sz w:val="24"/>
                <w:szCs w:val="24"/>
              </w:rPr>
              <w:t xml:space="preserve"> олимпиада</w:t>
            </w:r>
          </w:p>
          <w:p w:rsidR="002D160D" w:rsidRDefault="00016E1C">
            <w:pPr>
              <w:pStyle w:val="11"/>
              <w:spacing w:after="160" w:line="235" w:lineRule="atLeast"/>
              <w:jc w:val="both"/>
              <w:rPr>
                <w:sz w:val="24"/>
                <w:szCs w:val="24"/>
              </w:rPr>
            </w:pPr>
            <w:r>
              <w:rPr>
                <w:color w:val="000000"/>
                <w:sz w:val="24"/>
                <w:szCs w:val="24"/>
              </w:rPr>
              <w:t>Учи</w:t>
            </w:r>
            <w:proofErr w:type="gramStart"/>
            <w:r>
              <w:rPr>
                <w:color w:val="000000"/>
                <w:sz w:val="24"/>
                <w:szCs w:val="24"/>
              </w:rPr>
              <w:t>.р</w:t>
            </w:r>
            <w:proofErr w:type="gramEnd"/>
            <w:r>
              <w:rPr>
                <w:color w:val="000000"/>
                <w:sz w:val="24"/>
                <w:szCs w:val="24"/>
              </w:rPr>
              <w:t>у «Безопасные дороги» Ноябрь Сертификаты</w:t>
            </w:r>
          </w:p>
          <w:p w:rsidR="002D160D" w:rsidRDefault="00016E1C">
            <w:pPr>
              <w:pStyle w:val="11"/>
              <w:spacing w:after="160" w:line="235" w:lineRule="atLeast"/>
              <w:jc w:val="both"/>
              <w:rPr>
                <w:sz w:val="24"/>
                <w:szCs w:val="24"/>
              </w:rPr>
            </w:pPr>
            <w:r>
              <w:rPr>
                <w:color w:val="000000"/>
                <w:sz w:val="24"/>
                <w:szCs w:val="24"/>
              </w:rPr>
              <w:t xml:space="preserve">2. Проведение мероприятие для первых классов, посвященное Дню памяти жертв ДТП. 18 ноября </w:t>
            </w:r>
          </w:p>
          <w:p w:rsidR="002D160D" w:rsidRDefault="00016E1C">
            <w:pPr>
              <w:pStyle w:val="11"/>
              <w:spacing w:after="160" w:line="235" w:lineRule="atLeast"/>
              <w:jc w:val="both"/>
              <w:rPr>
                <w:sz w:val="24"/>
                <w:szCs w:val="24"/>
              </w:rPr>
            </w:pPr>
            <w:r>
              <w:rPr>
                <w:color w:val="000000"/>
                <w:sz w:val="24"/>
                <w:szCs w:val="24"/>
              </w:rPr>
              <w:t>3.Федеральное мероприятие</w:t>
            </w:r>
          </w:p>
          <w:p w:rsidR="002D160D" w:rsidRDefault="00016E1C">
            <w:pPr>
              <w:pStyle w:val="11"/>
              <w:spacing w:after="160" w:line="235" w:lineRule="atLeast"/>
              <w:jc w:val="both"/>
              <w:rPr>
                <w:sz w:val="24"/>
                <w:szCs w:val="24"/>
              </w:rPr>
            </w:pPr>
            <w:r>
              <w:rPr>
                <w:color w:val="000000"/>
                <w:sz w:val="24"/>
                <w:szCs w:val="24"/>
              </w:rPr>
              <w:t xml:space="preserve">28-30 ноября «Всероссийский Форум ЮИД»: </w:t>
            </w:r>
          </w:p>
          <w:p w:rsidR="002D160D" w:rsidRDefault="00016E1C">
            <w:pPr>
              <w:pStyle w:val="11"/>
              <w:spacing w:after="160" w:line="235" w:lineRule="atLeast"/>
              <w:ind w:left="720"/>
              <w:jc w:val="both"/>
              <w:rPr>
                <w:sz w:val="24"/>
                <w:szCs w:val="24"/>
              </w:rPr>
            </w:pPr>
            <w:r>
              <w:rPr>
                <w:color w:val="000000"/>
                <w:sz w:val="24"/>
                <w:szCs w:val="24"/>
              </w:rPr>
              <w:t>Мастер-класс «Основы первой помощи» Сертификаты</w:t>
            </w:r>
          </w:p>
          <w:p w:rsidR="002D160D" w:rsidRDefault="00016E1C">
            <w:pPr>
              <w:pStyle w:val="11"/>
              <w:spacing w:after="160" w:line="235" w:lineRule="atLeast"/>
              <w:ind w:left="720"/>
              <w:jc w:val="both"/>
              <w:rPr>
                <w:sz w:val="24"/>
                <w:szCs w:val="24"/>
              </w:rPr>
            </w:pPr>
            <w:r>
              <w:rPr>
                <w:color w:val="000000"/>
                <w:sz w:val="24"/>
                <w:szCs w:val="24"/>
              </w:rPr>
              <w:t>Мастер-класс «Урбанистика»</w:t>
            </w:r>
          </w:p>
          <w:p w:rsidR="002D160D" w:rsidRDefault="00016E1C">
            <w:pPr>
              <w:pStyle w:val="11"/>
              <w:spacing w:after="160" w:line="235" w:lineRule="atLeast"/>
              <w:ind w:left="720"/>
              <w:jc w:val="both"/>
              <w:rPr>
                <w:sz w:val="24"/>
                <w:szCs w:val="24"/>
              </w:rPr>
            </w:pPr>
            <w:r>
              <w:rPr>
                <w:color w:val="000000"/>
                <w:sz w:val="24"/>
                <w:szCs w:val="24"/>
              </w:rPr>
              <w:t xml:space="preserve">Мастер-класс «Умные технологии </w:t>
            </w:r>
            <w:proofErr w:type="gramStart"/>
            <w:r>
              <w:rPr>
                <w:color w:val="000000"/>
                <w:sz w:val="24"/>
                <w:szCs w:val="24"/>
              </w:rPr>
              <w:t>на</w:t>
            </w:r>
            <w:proofErr w:type="gramEnd"/>
          </w:p>
          <w:p w:rsidR="002D160D" w:rsidRDefault="00016E1C">
            <w:pPr>
              <w:pStyle w:val="11"/>
              <w:spacing w:after="160" w:line="235" w:lineRule="atLeast"/>
              <w:ind w:left="720"/>
              <w:jc w:val="both"/>
              <w:rPr>
                <w:sz w:val="24"/>
                <w:szCs w:val="24"/>
              </w:rPr>
            </w:pPr>
            <w:proofErr w:type="gramStart"/>
            <w:r>
              <w:rPr>
                <w:color w:val="000000"/>
                <w:sz w:val="24"/>
                <w:szCs w:val="24"/>
              </w:rPr>
              <w:t>транспорте</w:t>
            </w:r>
            <w:proofErr w:type="gramEnd"/>
            <w:r>
              <w:rPr>
                <w:color w:val="000000"/>
                <w:sz w:val="24"/>
                <w:szCs w:val="24"/>
              </w:rPr>
              <w:t>»</w:t>
            </w:r>
          </w:p>
          <w:p w:rsidR="002D160D" w:rsidRDefault="00016E1C">
            <w:pPr>
              <w:pStyle w:val="11"/>
              <w:spacing w:after="160" w:line="235" w:lineRule="atLeast"/>
              <w:ind w:left="720"/>
              <w:jc w:val="both"/>
              <w:rPr>
                <w:sz w:val="24"/>
                <w:szCs w:val="24"/>
              </w:rPr>
            </w:pPr>
            <w:r>
              <w:rPr>
                <w:color w:val="000000"/>
                <w:sz w:val="24"/>
                <w:szCs w:val="24"/>
              </w:rPr>
              <w:t>Мастер-класс «Знакомство с VP»</w:t>
            </w:r>
          </w:p>
          <w:p w:rsidR="002D160D" w:rsidRDefault="00016E1C">
            <w:pPr>
              <w:pStyle w:val="11"/>
              <w:spacing w:after="160" w:line="235" w:lineRule="atLeast"/>
              <w:ind w:left="720"/>
              <w:jc w:val="both"/>
              <w:rPr>
                <w:sz w:val="24"/>
                <w:szCs w:val="24"/>
              </w:rPr>
            </w:pPr>
            <w:r>
              <w:rPr>
                <w:color w:val="000000"/>
                <w:sz w:val="24"/>
                <w:szCs w:val="24"/>
              </w:rPr>
              <w:t>Мастер-класс «Промышленный</w:t>
            </w:r>
          </w:p>
          <w:p w:rsidR="002D160D" w:rsidRDefault="00016E1C">
            <w:pPr>
              <w:pStyle w:val="11"/>
              <w:spacing w:after="160" w:line="235" w:lineRule="atLeast"/>
              <w:ind w:left="720"/>
              <w:jc w:val="both"/>
              <w:rPr>
                <w:sz w:val="24"/>
                <w:szCs w:val="24"/>
              </w:rPr>
            </w:pPr>
            <w:r>
              <w:rPr>
                <w:color w:val="000000"/>
                <w:sz w:val="24"/>
                <w:szCs w:val="24"/>
              </w:rPr>
              <w:t>дизайн»</w:t>
            </w:r>
          </w:p>
          <w:p w:rsidR="002D160D" w:rsidRDefault="00016E1C">
            <w:pPr>
              <w:pStyle w:val="11"/>
              <w:spacing w:after="160" w:line="235" w:lineRule="atLeast"/>
              <w:ind w:left="720"/>
              <w:jc w:val="both"/>
              <w:rPr>
                <w:sz w:val="24"/>
                <w:szCs w:val="24"/>
              </w:rPr>
            </w:pPr>
            <w:r>
              <w:rPr>
                <w:color w:val="000000"/>
                <w:sz w:val="24"/>
                <w:szCs w:val="24"/>
              </w:rPr>
              <w:t xml:space="preserve">Экспертная сессия «БДД </w:t>
            </w:r>
            <w:proofErr w:type="gramStart"/>
            <w:r>
              <w:rPr>
                <w:color w:val="000000"/>
                <w:sz w:val="24"/>
                <w:szCs w:val="24"/>
              </w:rPr>
              <w:t>в</w:t>
            </w:r>
            <w:proofErr w:type="gramEnd"/>
          </w:p>
          <w:p w:rsidR="002D160D" w:rsidRDefault="00016E1C">
            <w:pPr>
              <w:pStyle w:val="11"/>
              <w:spacing w:after="160" w:line="235" w:lineRule="atLeast"/>
              <w:ind w:left="720"/>
              <w:jc w:val="both"/>
              <w:rPr>
                <w:sz w:val="24"/>
                <w:szCs w:val="24"/>
              </w:rPr>
            </w:pPr>
            <w:r>
              <w:rPr>
                <w:color w:val="000000"/>
                <w:sz w:val="24"/>
                <w:szCs w:val="24"/>
              </w:rPr>
              <w:t>профессии: быть лучше всех»</w:t>
            </w:r>
          </w:p>
          <w:p w:rsidR="002D160D" w:rsidRDefault="00016E1C">
            <w:pPr>
              <w:pStyle w:val="11"/>
              <w:spacing w:after="160" w:line="235" w:lineRule="atLeast"/>
              <w:ind w:left="720"/>
              <w:jc w:val="both"/>
              <w:rPr>
                <w:sz w:val="24"/>
                <w:szCs w:val="24"/>
              </w:rPr>
            </w:pPr>
            <w:r>
              <w:rPr>
                <w:color w:val="000000"/>
                <w:sz w:val="24"/>
                <w:szCs w:val="24"/>
              </w:rPr>
              <w:t>Мастер-класс (воркшоп) на тему</w:t>
            </w:r>
          </w:p>
          <w:p w:rsidR="002D160D" w:rsidRDefault="00016E1C">
            <w:pPr>
              <w:pStyle w:val="11"/>
              <w:spacing w:after="160" w:line="235" w:lineRule="atLeast"/>
              <w:ind w:left="720"/>
              <w:jc w:val="both"/>
              <w:rPr>
                <w:sz w:val="24"/>
                <w:szCs w:val="24"/>
              </w:rPr>
            </w:pPr>
            <w:r>
              <w:rPr>
                <w:color w:val="000000"/>
                <w:sz w:val="24"/>
                <w:szCs w:val="24"/>
              </w:rPr>
              <w:t>«Основы проектной деятельности»</w:t>
            </w:r>
          </w:p>
          <w:p w:rsidR="002D160D" w:rsidRDefault="00016E1C">
            <w:pPr>
              <w:pStyle w:val="11"/>
              <w:spacing w:after="160" w:line="235" w:lineRule="atLeast"/>
              <w:jc w:val="both"/>
              <w:rPr>
                <w:sz w:val="24"/>
                <w:szCs w:val="24"/>
              </w:rPr>
            </w:pPr>
            <w:r>
              <w:rPr>
                <w:color w:val="000000"/>
                <w:sz w:val="24"/>
                <w:szCs w:val="24"/>
              </w:rPr>
              <w:t>4. САКЛА. Акция «</w:t>
            </w:r>
            <w:proofErr w:type="gramStart"/>
            <w:r>
              <w:rPr>
                <w:color w:val="000000"/>
                <w:sz w:val="24"/>
                <w:szCs w:val="24"/>
              </w:rPr>
              <w:t>Новогоднее</w:t>
            </w:r>
            <w:proofErr w:type="gramEnd"/>
          </w:p>
          <w:p w:rsidR="002D160D" w:rsidRDefault="00016E1C">
            <w:pPr>
              <w:pStyle w:val="11"/>
              <w:spacing w:after="160" w:line="235" w:lineRule="atLeast"/>
              <w:jc w:val="both"/>
              <w:rPr>
                <w:sz w:val="24"/>
                <w:szCs w:val="24"/>
              </w:rPr>
            </w:pPr>
            <w:r>
              <w:rPr>
                <w:color w:val="000000"/>
                <w:sz w:val="24"/>
                <w:szCs w:val="24"/>
              </w:rPr>
              <w:t>22.12-11.01 Участие</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п</w:t>
            </w:r>
            <w:proofErr w:type="gramEnd"/>
            <w:r>
              <w:rPr>
                <w:color w:val="000000"/>
                <w:sz w:val="24"/>
                <w:szCs w:val="24"/>
              </w:rPr>
              <w:t>оздравление инспекторов ГИБДД»</w:t>
            </w:r>
          </w:p>
        </w:tc>
      </w:tr>
      <w:tr w:rsidR="002D160D" w:rsidRPr="00A13828">
        <w:trPr>
          <w:tblCellSpacing w:w="0" w:type="dxa"/>
        </w:trPr>
        <w:tc>
          <w:tcPr>
            <w:tcW w:w="706"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 </w:t>
            </w:r>
          </w:p>
        </w:tc>
        <w:tc>
          <w:tcPr>
            <w:tcW w:w="2837"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Отряд ДЮП</w:t>
            </w:r>
          </w:p>
        </w:tc>
        <w:tc>
          <w:tcPr>
            <w:tcW w:w="581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Победа в республиканском конкурсе «Солнечный мост»</w:t>
            </w:r>
          </w:p>
        </w:tc>
      </w:tr>
      <w:tr w:rsidR="002D160D" w:rsidRPr="00A13828">
        <w:trPr>
          <w:tblCellSpacing w:w="0" w:type="dxa"/>
        </w:trPr>
        <w:tc>
          <w:tcPr>
            <w:tcW w:w="706"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 </w:t>
            </w:r>
          </w:p>
        </w:tc>
        <w:tc>
          <w:tcPr>
            <w:tcW w:w="2837"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ВВПОД «Юнармия»</w:t>
            </w:r>
          </w:p>
        </w:tc>
        <w:tc>
          <w:tcPr>
            <w:tcW w:w="581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w:t>
            </w:r>
            <w:r>
              <w:rPr>
                <w:color w:val="000000"/>
                <w:sz w:val="24"/>
                <w:szCs w:val="24"/>
              </w:rPr>
              <w:tab/>
              <w:t>Название конкурса</w:t>
            </w:r>
            <w:r>
              <w:rPr>
                <w:color w:val="000000"/>
                <w:sz w:val="24"/>
                <w:szCs w:val="24"/>
              </w:rPr>
              <w:tab/>
              <w:t>ФИО</w:t>
            </w:r>
            <w:r>
              <w:rPr>
                <w:color w:val="000000"/>
                <w:sz w:val="24"/>
                <w:szCs w:val="24"/>
              </w:rPr>
              <w:tab/>
              <w:t>Результат</w:t>
            </w:r>
          </w:p>
          <w:p w:rsidR="002D160D" w:rsidRDefault="00016E1C">
            <w:pPr>
              <w:pStyle w:val="11"/>
              <w:spacing w:after="160" w:line="235" w:lineRule="atLeast"/>
              <w:jc w:val="both"/>
              <w:rPr>
                <w:sz w:val="24"/>
                <w:szCs w:val="24"/>
              </w:rPr>
            </w:pPr>
            <w:r>
              <w:rPr>
                <w:color w:val="000000"/>
                <w:sz w:val="24"/>
                <w:szCs w:val="24"/>
              </w:rPr>
              <w:t>1</w:t>
            </w:r>
            <w:r>
              <w:rPr>
                <w:color w:val="000000"/>
                <w:sz w:val="24"/>
                <w:szCs w:val="24"/>
              </w:rPr>
              <w:tab/>
              <w:t>Республиканские игры «Вперед юнармейцы 2021!» на базе ВВПОД «Патриот»</w:t>
            </w:r>
            <w:r>
              <w:rPr>
                <w:color w:val="000000"/>
                <w:sz w:val="24"/>
                <w:szCs w:val="24"/>
              </w:rPr>
              <w:tab/>
              <w:t>Березин А.С. (руководитель)</w:t>
            </w:r>
          </w:p>
          <w:p w:rsidR="002D160D" w:rsidRDefault="00016E1C">
            <w:pPr>
              <w:pStyle w:val="11"/>
              <w:spacing w:after="160" w:line="235" w:lineRule="atLeast"/>
              <w:jc w:val="both"/>
              <w:rPr>
                <w:sz w:val="24"/>
                <w:szCs w:val="24"/>
              </w:rPr>
            </w:pPr>
            <w:r>
              <w:rPr>
                <w:color w:val="000000"/>
                <w:sz w:val="24"/>
                <w:szCs w:val="24"/>
              </w:rPr>
              <w:t xml:space="preserve">Активисты движения Юнармия «Новое </w:t>
            </w:r>
            <w:r>
              <w:rPr>
                <w:color w:val="000000"/>
                <w:sz w:val="24"/>
                <w:szCs w:val="24"/>
              </w:rPr>
              <w:lastRenderedPageBreak/>
              <w:t>поколение имени Красикова Ю.И.» МБОУ «Гимназия № 152»</w:t>
            </w:r>
            <w:r>
              <w:rPr>
                <w:color w:val="000000"/>
                <w:sz w:val="24"/>
                <w:szCs w:val="24"/>
              </w:rPr>
              <w:tab/>
              <w:t>6 призовых мест (дипломы)</w:t>
            </w:r>
          </w:p>
          <w:p w:rsidR="002D160D" w:rsidRDefault="00016E1C">
            <w:pPr>
              <w:pStyle w:val="11"/>
              <w:spacing w:after="160" w:line="235" w:lineRule="atLeast"/>
              <w:jc w:val="both"/>
              <w:rPr>
                <w:sz w:val="24"/>
                <w:szCs w:val="24"/>
              </w:rPr>
            </w:pPr>
            <w:r>
              <w:rPr>
                <w:color w:val="000000"/>
                <w:sz w:val="24"/>
                <w:szCs w:val="24"/>
              </w:rPr>
              <w:t>2</w:t>
            </w:r>
            <w:r>
              <w:rPr>
                <w:color w:val="000000"/>
                <w:sz w:val="24"/>
                <w:szCs w:val="24"/>
              </w:rPr>
              <w:tab/>
              <w:t xml:space="preserve">Республиканский конкурс «Патриоты России 2021!» для руководителей и организаторов лучших практик системы патриотического воспитания в образовательных организациях </w:t>
            </w:r>
          </w:p>
          <w:p w:rsidR="002D160D" w:rsidRDefault="00016E1C">
            <w:pPr>
              <w:pStyle w:val="11"/>
              <w:spacing w:after="160" w:line="235" w:lineRule="atLeast"/>
              <w:jc w:val="both"/>
              <w:rPr>
                <w:sz w:val="24"/>
                <w:szCs w:val="24"/>
              </w:rPr>
            </w:pPr>
            <w:r>
              <w:rPr>
                <w:color w:val="000000"/>
                <w:sz w:val="24"/>
                <w:szCs w:val="24"/>
              </w:rPr>
              <w:tab/>
              <w:t>Березин А.С.</w:t>
            </w:r>
            <w:r>
              <w:rPr>
                <w:color w:val="000000"/>
                <w:sz w:val="24"/>
                <w:szCs w:val="24"/>
              </w:rPr>
              <w:tab/>
              <w:t>Диплом I степени</w:t>
            </w:r>
          </w:p>
          <w:p w:rsidR="002D160D" w:rsidRDefault="00016E1C">
            <w:pPr>
              <w:pStyle w:val="11"/>
              <w:spacing w:after="160" w:line="235" w:lineRule="atLeast"/>
              <w:jc w:val="both"/>
              <w:rPr>
                <w:sz w:val="24"/>
                <w:szCs w:val="24"/>
              </w:rPr>
            </w:pPr>
            <w:r>
              <w:rPr>
                <w:color w:val="000000"/>
                <w:sz w:val="24"/>
                <w:szCs w:val="24"/>
              </w:rPr>
              <w:t>3</w:t>
            </w:r>
            <w:r>
              <w:rPr>
                <w:color w:val="000000"/>
                <w:sz w:val="24"/>
                <w:szCs w:val="24"/>
              </w:rPr>
              <w:tab/>
              <w:t>Всероссийский тест на знание Конституции РФ</w:t>
            </w:r>
          </w:p>
          <w:p w:rsidR="002D160D" w:rsidRDefault="00016E1C">
            <w:pPr>
              <w:pStyle w:val="11"/>
              <w:spacing w:after="160" w:line="235" w:lineRule="atLeast"/>
              <w:jc w:val="both"/>
              <w:rPr>
                <w:sz w:val="24"/>
                <w:szCs w:val="24"/>
              </w:rPr>
            </w:pPr>
            <w:r>
              <w:rPr>
                <w:color w:val="000000"/>
                <w:sz w:val="24"/>
                <w:szCs w:val="24"/>
              </w:rPr>
              <w:tab/>
              <w:t>Березин А.С.</w:t>
            </w:r>
            <w:r>
              <w:rPr>
                <w:color w:val="000000"/>
                <w:sz w:val="24"/>
                <w:szCs w:val="24"/>
              </w:rPr>
              <w:tab/>
              <w:t xml:space="preserve">Сертификат </w:t>
            </w:r>
          </w:p>
          <w:p w:rsidR="002D160D" w:rsidRDefault="00016E1C">
            <w:pPr>
              <w:pStyle w:val="11"/>
              <w:spacing w:after="160" w:line="235" w:lineRule="atLeast"/>
              <w:jc w:val="both"/>
              <w:rPr>
                <w:sz w:val="24"/>
                <w:szCs w:val="24"/>
              </w:rPr>
            </w:pPr>
            <w:r>
              <w:rPr>
                <w:color w:val="000000"/>
                <w:sz w:val="24"/>
                <w:szCs w:val="24"/>
              </w:rPr>
              <w:t>4</w:t>
            </w:r>
            <w:r>
              <w:rPr>
                <w:color w:val="000000"/>
                <w:sz w:val="24"/>
                <w:szCs w:val="24"/>
              </w:rPr>
              <w:tab/>
              <w:t>Международная акция «Тест по истории Великой Отечественной войне»</w:t>
            </w:r>
          </w:p>
          <w:p w:rsidR="002D160D" w:rsidRDefault="00016E1C">
            <w:pPr>
              <w:pStyle w:val="11"/>
              <w:spacing w:after="160" w:line="235" w:lineRule="atLeast"/>
              <w:jc w:val="both"/>
              <w:rPr>
                <w:sz w:val="24"/>
                <w:szCs w:val="24"/>
              </w:rPr>
            </w:pPr>
            <w:r>
              <w:rPr>
                <w:color w:val="000000"/>
                <w:sz w:val="24"/>
                <w:szCs w:val="24"/>
              </w:rPr>
              <w:tab/>
              <w:t>Березин А.С.</w:t>
            </w:r>
            <w:r>
              <w:rPr>
                <w:color w:val="000000"/>
                <w:sz w:val="24"/>
                <w:szCs w:val="24"/>
              </w:rPr>
              <w:tab/>
              <w:t xml:space="preserve">Сертификат </w:t>
            </w:r>
          </w:p>
          <w:p w:rsidR="002D160D" w:rsidRDefault="00016E1C">
            <w:pPr>
              <w:pStyle w:val="11"/>
              <w:spacing w:after="160" w:line="235" w:lineRule="atLeast"/>
              <w:jc w:val="both"/>
              <w:rPr>
                <w:sz w:val="24"/>
                <w:szCs w:val="24"/>
              </w:rPr>
            </w:pPr>
            <w:r>
              <w:rPr>
                <w:color w:val="000000"/>
                <w:sz w:val="24"/>
                <w:szCs w:val="24"/>
              </w:rPr>
              <w:t>5</w:t>
            </w:r>
            <w:r>
              <w:rPr>
                <w:color w:val="000000"/>
                <w:sz w:val="24"/>
                <w:szCs w:val="24"/>
              </w:rPr>
              <w:tab/>
              <w:t>Городской конкурс «Смотр юнармейских отрядов» в номинации «Лучший воспитанник юнармейского отряда»</w:t>
            </w:r>
            <w:r>
              <w:rPr>
                <w:color w:val="000000"/>
                <w:sz w:val="24"/>
                <w:szCs w:val="24"/>
              </w:rPr>
              <w:tab/>
              <w:t>Шарипова Лилия</w:t>
            </w:r>
            <w:r>
              <w:rPr>
                <w:color w:val="000000"/>
                <w:sz w:val="24"/>
                <w:szCs w:val="24"/>
              </w:rPr>
              <w:tab/>
              <w:t>III место</w:t>
            </w:r>
          </w:p>
          <w:p w:rsidR="002D160D" w:rsidRDefault="00016E1C">
            <w:pPr>
              <w:pStyle w:val="11"/>
              <w:spacing w:after="160" w:line="235" w:lineRule="atLeast"/>
              <w:jc w:val="both"/>
              <w:rPr>
                <w:sz w:val="24"/>
                <w:szCs w:val="24"/>
              </w:rPr>
            </w:pPr>
            <w:r>
              <w:rPr>
                <w:color w:val="000000"/>
                <w:sz w:val="24"/>
                <w:szCs w:val="24"/>
              </w:rPr>
              <w:t>6</w:t>
            </w:r>
            <w:r>
              <w:rPr>
                <w:color w:val="000000"/>
                <w:sz w:val="24"/>
                <w:szCs w:val="24"/>
              </w:rPr>
              <w:tab/>
              <w:t>Республиканский конкурс видеороликов «Мин яратам сине, Татарстан» при поддержке республиканского агентства по печати и массовым коммуникациям «Татмедиа»</w:t>
            </w:r>
            <w:r>
              <w:rPr>
                <w:color w:val="000000"/>
                <w:sz w:val="24"/>
                <w:szCs w:val="24"/>
              </w:rPr>
              <w:tab/>
              <w:t>Шарипова Лилия</w:t>
            </w:r>
            <w:r>
              <w:rPr>
                <w:color w:val="000000"/>
                <w:sz w:val="24"/>
                <w:szCs w:val="24"/>
              </w:rPr>
              <w:tab/>
              <w:t>Сертификат участника</w:t>
            </w:r>
          </w:p>
        </w:tc>
      </w:tr>
      <w:tr w:rsidR="002D160D" w:rsidRPr="00A13828">
        <w:trPr>
          <w:trHeight w:val="6070"/>
          <w:tblCellSpacing w:w="0" w:type="dxa"/>
        </w:trPr>
        <w:tc>
          <w:tcPr>
            <w:tcW w:w="706"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lastRenderedPageBreak/>
              <w:t> </w:t>
            </w:r>
          </w:p>
        </w:tc>
        <w:tc>
          <w:tcPr>
            <w:tcW w:w="2837"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Школьный спортивный клуб «Орлы»</w:t>
            </w:r>
          </w:p>
        </w:tc>
        <w:tc>
          <w:tcPr>
            <w:tcW w:w="581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-организована деятельность объединений дополнительного образования спортивно-оздоровительной направленности «Волейбол», «Футбол», «Фехтование»;</w:t>
            </w:r>
          </w:p>
          <w:p w:rsidR="002D160D" w:rsidRDefault="00016E1C">
            <w:pPr>
              <w:pStyle w:val="11"/>
              <w:spacing w:after="160" w:line="235" w:lineRule="atLeast"/>
              <w:jc w:val="both"/>
              <w:rPr>
                <w:sz w:val="24"/>
                <w:szCs w:val="24"/>
              </w:rPr>
            </w:pPr>
            <w:r>
              <w:rPr>
                <w:color w:val="000000"/>
                <w:sz w:val="24"/>
                <w:szCs w:val="24"/>
              </w:rPr>
              <w:t xml:space="preserve"> - привлечениеучащихся в различные виды спорта; </w:t>
            </w:r>
          </w:p>
          <w:p w:rsidR="002D160D" w:rsidRDefault="00016E1C">
            <w:pPr>
              <w:pStyle w:val="11"/>
              <w:spacing w:after="160" w:line="235" w:lineRule="atLeast"/>
              <w:jc w:val="both"/>
              <w:rPr>
                <w:sz w:val="24"/>
                <w:szCs w:val="24"/>
              </w:rPr>
            </w:pPr>
            <w:r>
              <w:rPr>
                <w:color w:val="000000"/>
                <w:sz w:val="24"/>
                <w:szCs w:val="24"/>
              </w:rPr>
              <w:t xml:space="preserve">-пропаганда здорового образа жизни и организация досуга учащихся; </w:t>
            </w:r>
          </w:p>
          <w:p w:rsidR="002D160D" w:rsidRDefault="00016E1C">
            <w:pPr>
              <w:pStyle w:val="11"/>
              <w:spacing w:after="160" w:line="235" w:lineRule="atLeast"/>
              <w:jc w:val="both"/>
              <w:rPr>
                <w:sz w:val="24"/>
                <w:szCs w:val="24"/>
              </w:rPr>
            </w:pPr>
            <w:r>
              <w:rPr>
                <w:color w:val="000000"/>
                <w:sz w:val="24"/>
                <w:szCs w:val="24"/>
              </w:rPr>
              <w:t xml:space="preserve">-вовлечение детей, находящихся в трудной жизненной ситуации в объединения дополнительного образования клуба и внеурочные мероприятия; </w:t>
            </w:r>
          </w:p>
          <w:p w:rsidR="002D160D" w:rsidRDefault="00016E1C">
            <w:pPr>
              <w:pStyle w:val="11"/>
              <w:spacing w:after="160" w:line="235" w:lineRule="atLeast"/>
              <w:jc w:val="both"/>
              <w:rPr>
                <w:sz w:val="24"/>
                <w:szCs w:val="24"/>
              </w:rPr>
            </w:pPr>
            <w:r>
              <w:rPr>
                <w:color w:val="000000"/>
                <w:sz w:val="24"/>
                <w:szCs w:val="24"/>
              </w:rPr>
              <w:t>-проведение спортивно-массовых мероприятий, поддержка традиций гимназ</w:t>
            </w:r>
            <w:proofErr w:type="gramStart"/>
            <w:r>
              <w:rPr>
                <w:color w:val="000000"/>
                <w:sz w:val="24"/>
                <w:szCs w:val="24"/>
              </w:rPr>
              <w:t>ии и её</w:t>
            </w:r>
            <w:proofErr w:type="gramEnd"/>
            <w:r>
              <w:rPr>
                <w:color w:val="000000"/>
                <w:sz w:val="24"/>
                <w:szCs w:val="24"/>
              </w:rPr>
              <w:t xml:space="preserve"> имиджа, проведены соревнования по футболу, волейболу и баскетболу среди учащихся гимназии и школ района; </w:t>
            </w:r>
          </w:p>
          <w:p w:rsidR="002D160D" w:rsidRDefault="00016E1C">
            <w:pPr>
              <w:pStyle w:val="11"/>
              <w:spacing w:after="160" w:line="235" w:lineRule="atLeast"/>
              <w:jc w:val="both"/>
              <w:rPr>
                <w:sz w:val="24"/>
                <w:szCs w:val="24"/>
              </w:rPr>
            </w:pPr>
            <w:r>
              <w:rPr>
                <w:color w:val="000000"/>
                <w:sz w:val="24"/>
                <w:szCs w:val="24"/>
              </w:rPr>
              <w:t>-подготовка обучающихся к сдаче норм ВФСК ГТО и к участию в соревнованиях и спортивно-массовых мероприятиях.</w:t>
            </w:r>
          </w:p>
          <w:p w:rsidR="002D160D" w:rsidRDefault="00016E1C">
            <w:pPr>
              <w:pStyle w:val="11"/>
              <w:spacing w:after="160" w:line="235" w:lineRule="atLeast"/>
              <w:jc w:val="both"/>
              <w:rPr>
                <w:sz w:val="24"/>
                <w:szCs w:val="24"/>
              </w:rPr>
            </w:pPr>
            <w:r>
              <w:rPr>
                <w:color w:val="000000"/>
                <w:sz w:val="24"/>
                <w:szCs w:val="24"/>
              </w:rPr>
              <w:t> </w:t>
            </w:r>
          </w:p>
          <w:p w:rsidR="002D160D" w:rsidRDefault="00016E1C">
            <w:pPr>
              <w:pStyle w:val="11"/>
              <w:spacing w:after="160" w:line="235" w:lineRule="atLeast"/>
              <w:jc w:val="both"/>
              <w:rPr>
                <w:sz w:val="24"/>
                <w:szCs w:val="24"/>
              </w:rPr>
            </w:pPr>
            <w:r>
              <w:rPr>
                <w:color w:val="000000"/>
                <w:sz w:val="24"/>
                <w:szCs w:val="24"/>
              </w:rPr>
              <w:t> </w:t>
            </w:r>
          </w:p>
        </w:tc>
      </w:tr>
      <w:tr w:rsidR="002D160D">
        <w:trPr>
          <w:trHeight w:val="795"/>
          <w:tblCellSpacing w:w="0" w:type="dxa"/>
        </w:trPr>
        <w:tc>
          <w:tcPr>
            <w:tcW w:w="706"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 </w:t>
            </w:r>
          </w:p>
        </w:tc>
        <w:tc>
          <w:tcPr>
            <w:tcW w:w="2837"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SMS- дети</w:t>
            </w:r>
          </w:p>
        </w:tc>
        <w:tc>
          <w:tcPr>
            <w:tcW w:w="581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Проведение акций:</w:t>
            </w:r>
          </w:p>
          <w:p w:rsidR="002D160D" w:rsidRDefault="00016E1C">
            <w:pPr>
              <w:pStyle w:val="11"/>
              <w:spacing w:after="160" w:line="235" w:lineRule="atLeast"/>
              <w:jc w:val="both"/>
              <w:rPr>
                <w:sz w:val="24"/>
                <w:szCs w:val="24"/>
              </w:rPr>
            </w:pPr>
            <w:r>
              <w:rPr>
                <w:color w:val="000000"/>
                <w:sz w:val="24"/>
                <w:szCs w:val="24"/>
              </w:rPr>
              <w:t>1</w:t>
            </w:r>
            <w:proofErr w:type="gramStart"/>
            <w:r>
              <w:rPr>
                <w:color w:val="000000"/>
                <w:sz w:val="24"/>
                <w:szCs w:val="24"/>
              </w:rPr>
              <w:t xml:space="preserve"> П</w:t>
            </w:r>
            <w:proofErr w:type="gramEnd"/>
            <w:r>
              <w:rPr>
                <w:color w:val="000000"/>
                <w:sz w:val="24"/>
                <w:szCs w:val="24"/>
              </w:rPr>
              <w:t>оделись улыбкой</w:t>
            </w:r>
          </w:p>
          <w:p w:rsidR="002D160D" w:rsidRDefault="00016E1C">
            <w:pPr>
              <w:pStyle w:val="11"/>
              <w:spacing w:after="160" w:line="235" w:lineRule="atLeast"/>
              <w:jc w:val="both"/>
              <w:rPr>
                <w:sz w:val="24"/>
                <w:szCs w:val="24"/>
              </w:rPr>
            </w:pPr>
            <w:r>
              <w:rPr>
                <w:color w:val="000000"/>
                <w:sz w:val="24"/>
                <w:szCs w:val="24"/>
              </w:rPr>
              <w:t>2 Здоровая мама – здоровый ребенок!</w:t>
            </w:r>
          </w:p>
          <w:p w:rsidR="002D160D" w:rsidRDefault="00016E1C">
            <w:pPr>
              <w:pStyle w:val="11"/>
              <w:spacing w:after="160" w:line="235" w:lineRule="atLeast"/>
              <w:jc w:val="both"/>
              <w:rPr>
                <w:sz w:val="24"/>
                <w:szCs w:val="24"/>
              </w:rPr>
            </w:pPr>
            <w:r>
              <w:rPr>
                <w:color w:val="000000"/>
                <w:sz w:val="24"/>
                <w:szCs w:val="24"/>
              </w:rPr>
              <w:t>3</w:t>
            </w:r>
            <w:proofErr w:type="gramStart"/>
            <w:r>
              <w:rPr>
                <w:color w:val="000000"/>
                <w:sz w:val="24"/>
                <w:szCs w:val="24"/>
              </w:rPr>
              <w:t xml:space="preserve"> У</w:t>
            </w:r>
            <w:proofErr w:type="gramEnd"/>
            <w:r>
              <w:rPr>
                <w:color w:val="000000"/>
                <w:sz w:val="24"/>
                <w:szCs w:val="24"/>
              </w:rPr>
              <w:t>мей сказать, нет!</w:t>
            </w:r>
          </w:p>
        </w:tc>
      </w:tr>
      <w:tr w:rsidR="002D160D" w:rsidRPr="00A13828">
        <w:trPr>
          <w:tblCellSpacing w:w="0" w:type="dxa"/>
        </w:trPr>
        <w:tc>
          <w:tcPr>
            <w:tcW w:w="706"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 </w:t>
            </w:r>
          </w:p>
        </w:tc>
        <w:tc>
          <w:tcPr>
            <w:tcW w:w="2837"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Первичное отделение Общероссийской общественногосударственной детскоюношеской организации - Российского Движения Школьников (РДШ).</w:t>
            </w:r>
          </w:p>
        </w:tc>
        <w:tc>
          <w:tcPr>
            <w:tcW w:w="581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1</w:t>
            </w:r>
            <w:r>
              <w:rPr>
                <w:color w:val="000000"/>
                <w:sz w:val="24"/>
                <w:szCs w:val="24"/>
              </w:rPr>
              <w:tab/>
              <w:t>Республиканский конкурс лидеров и руководителей детских и молодёжных общественных объединений «Лидер года 2021»</w:t>
            </w:r>
            <w:r>
              <w:rPr>
                <w:color w:val="000000"/>
                <w:sz w:val="24"/>
                <w:szCs w:val="24"/>
              </w:rPr>
              <w:tab/>
              <w:t>2 место</w:t>
            </w:r>
            <w:r>
              <w:rPr>
                <w:color w:val="000000"/>
                <w:sz w:val="24"/>
                <w:szCs w:val="24"/>
              </w:rPr>
              <w:tab/>
              <w:t>Баргилова Алёна Дмитриевна</w:t>
            </w:r>
          </w:p>
          <w:p w:rsidR="002D160D" w:rsidRDefault="00016E1C">
            <w:pPr>
              <w:pStyle w:val="11"/>
              <w:spacing w:after="160" w:line="235" w:lineRule="atLeast"/>
              <w:jc w:val="both"/>
              <w:rPr>
                <w:sz w:val="24"/>
                <w:szCs w:val="24"/>
              </w:rPr>
            </w:pPr>
            <w:r>
              <w:rPr>
                <w:color w:val="000000"/>
                <w:sz w:val="24"/>
                <w:szCs w:val="24"/>
              </w:rPr>
              <w:t>2</w:t>
            </w:r>
            <w:r>
              <w:rPr>
                <w:color w:val="000000"/>
                <w:sz w:val="24"/>
                <w:szCs w:val="24"/>
              </w:rPr>
              <w:tab/>
              <w:t>Республиканский конкурс лидеров и руководителей детских и молодёжных общественных объединений «Лидер года 2021»</w:t>
            </w:r>
            <w:r>
              <w:rPr>
                <w:color w:val="000000"/>
                <w:sz w:val="24"/>
                <w:szCs w:val="24"/>
              </w:rPr>
              <w:tab/>
              <w:t>номинация</w:t>
            </w:r>
            <w:r>
              <w:rPr>
                <w:color w:val="000000"/>
                <w:sz w:val="24"/>
                <w:szCs w:val="24"/>
              </w:rPr>
              <w:tab/>
              <w:t>Ивлиева Ангелина Леонидовна</w:t>
            </w:r>
          </w:p>
          <w:p w:rsidR="002D160D" w:rsidRDefault="00016E1C">
            <w:pPr>
              <w:pStyle w:val="11"/>
              <w:spacing w:after="160" w:line="235" w:lineRule="atLeast"/>
              <w:jc w:val="both"/>
              <w:rPr>
                <w:sz w:val="24"/>
                <w:szCs w:val="24"/>
              </w:rPr>
            </w:pPr>
            <w:r>
              <w:rPr>
                <w:color w:val="000000"/>
                <w:sz w:val="24"/>
                <w:szCs w:val="24"/>
              </w:rPr>
              <w:t>3</w:t>
            </w:r>
            <w:r>
              <w:rPr>
                <w:color w:val="000000"/>
                <w:sz w:val="24"/>
                <w:szCs w:val="24"/>
              </w:rPr>
              <w:tab/>
              <w:t>Всероссийский конкурс «Большая перемена»</w:t>
            </w:r>
            <w:r>
              <w:rPr>
                <w:color w:val="000000"/>
                <w:sz w:val="24"/>
                <w:szCs w:val="24"/>
              </w:rPr>
              <w:tab/>
              <w:t>Диплом победителя</w:t>
            </w:r>
            <w:r>
              <w:rPr>
                <w:color w:val="000000"/>
                <w:sz w:val="24"/>
                <w:szCs w:val="24"/>
              </w:rPr>
              <w:tab/>
              <w:t>Ивлиева Ангелина Леонидовна</w:t>
            </w:r>
          </w:p>
          <w:p w:rsidR="002D160D" w:rsidRDefault="00016E1C">
            <w:pPr>
              <w:pStyle w:val="11"/>
              <w:spacing w:after="160" w:line="235" w:lineRule="atLeast"/>
              <w:jc w:val="both"/>
              <w:rPr>
                <w:sz w:val="24"/>
                <w:szCs w:val="24"/>
              </w:rPr>
            </w:pPr>
            <w:r>
              <w:rPr>
                <w:color w:val="000000"/>
                <w:sz w:val="24"/>
                <w:szCs w:val="24"/>
              </w:rPr>
              <w:t>4</w:t>
            </w:r>
            <w:r>
              <w:rPr>
                <w:color w:val="000000"/>
                <w:sz w:val="24"/>
                <w:szCs w:val="24"/>
              </w:rPr>
              <w:tab/>
              <w:t>Всероссийский конкурс «Большая перемена»</w:t>
            </w:r>
            <w:r>
              <w:rPr>
                <w:color w:val="000000"/>
                <w:sz w:val="24"/>
                <w:szCs w:val="24"/>
              </w:rPr>
              <w:tab/>
              <w:t>Диплом победителя</w:t>
            </w:r>
            <w:r>
              <w:rPr>
                <w:color w:val="000000"/>
                <w:sz w:val="24"/>
                <w:szCs w:val="24"/>
              </w:rPr>
              <w:tab/>
              <w:t xml:space="preserve">Баргилова </w:t>
            </w:r>
            <w:r>
              <w:rPr>
                <w:color w:val="000000"/>
                <w:sz w:val="24"/>
                <w:szCs w:val="24"/>
              </w:rPr>
              <w:lastRenderedPageBreak/>
              <w:t>Алёна Дмитриевна</w:t>
            </w:r>
          </w:p>
          <w:p w:rsidR="002D160D" w:rsidRDefault="00016E1C">
            <w:pPr>
              <w:pStyle w:val="11"/>
              <w:spacing w:after="160" w:line="235" w:lineRule="atLeast"/>
              <w:jc w:val="both"/>
              <w:rPr>
                <w:sz w:val="24"/>
                <w:szCs w:val="24"/>
              </w:rPr>
            </w:pPr>
            <w:r>
              <w:rPr>
                <w:color w:val="000000"/>
                <w:sz w:val="24"/>
                <w:szCs w:val="24"/>
              </w:rPr>
              <w:t>5</w:t>
            </w:r>
            <w:r>
              <w:rPr>
                <w:color w:val="000000"/>
                <w:sz w:val="24"/>
                <w:szCs w:val="24"/>
              </w:rPr>
              <w:tab/>
              <w:t>Всероссийский конкурс «Большая перемена»</w:t>
            </w:r>
            <w:r>
              <w:rPr>
                <w:color w:val="000000"/>
                <w:sz w:val="24"/>
                <w:szCs w:val="24"/>
              </w:rPr>
              <w:tab/>
              <w:t>Призёр</w:t>
            </w:r>
            <w:r>
              <w:rPr>
                <w:color w:val="000000"/>
                <w:sz w:val="24"/>
                <w:szCs w:val="24"/>
              </w:rPr>
              <w:tab/>
              <w:t>Тухватуллин Рустам Рамилевич</w:t>
            </w:r>
          </w:p>
          <w:p w:rsidR="002D160D" w:rsidRDefault="00016E1C">
            <w:pPr>
              <w:pStyle w:val="11"/>
              <w:spacing w:after="160" w:line="235" w:lineRule="atLeast"/>
              <w:jc w:val="both"/>
              <w:rPr>
                <w:sz w:val="24"/>
                <w:szCs w:val="24"/>
              </w:rPr>
            </w:pPr>
            <w:r>
              <w:rPr>
                <w:color w:val="000000"/>
                <w:sz w:val="24"/>
                <w:szCs w:val="24"/>
              </w:rPr>
              <w:t>6</w:t>
            </w:r>
            <w:r>
              <w:rPr>
                <w:color w:val="000000"/>
                <w:sz w:val="24"/>
                <w:szCs w:val="24"/>
              </w:rPr>
              <w:tab/>
              <w:t>Всероссийский конкурс «Большая перемена»</w:t>
            </w:r>
            <w:r>
              <w:rPr>
                <w:color w:val="000000"/>
                <w:sz w:val="24"/>
                <w:szCs w:val="24"/>
              </w:rPr>
              <w:tab/>
              <w:t>Призёр</w:t>
            </w:r>
            <w:r>
              <w:rPr>
                <w:color w:val="000000"/>
                <w:sz w:val="24"/>
                <w:szCs w:val="24"/>
              </w:rPr>
              <w:tab/>
              <w:t>Ибатулина Изабелла Раисовна</w:t>
            </w:r>
          </w:p>
          <w:p w:rsidR="002D160D" w:rsidRDefault="00016E1C">
            <w:pPr>
              <w:pStyle w:val="11"/>
              <w:spacing w:after="160" w:line="235" w:lineRule="atLeast"/>
              <w:jc w:val="both"/>
              <w:rPr>
                <w:sz w:val="24"/>
                <w:szCs w:val="24"/>
              </w:rPr>
            </w:pPr>
            <w:r>
              <w:rPr>
                <w:color w:val="000000"/>
                <w:sz w:val="24"/>
                <w:szCs w:val="24"/>
              </w:rPr>
              <w:t>7</w:t>
            </w:r>
            <w:r>
              <w:rPr>
                <w:color w:val="000000"/>
                <w:sz w:val="24"/>
                <w:szCs w:val="24"/>
              </w:rPr>
              <w:tab/>
            </w:r>
            <w:proofErr w:type="gramStart"/>
            <w:r>
              <w:rPr>
                <w:color w:val="000000"/>
                <w:sz w:val="24"/>
                <w:szCs w:val="24"/>
              </w:rPr>
              <w:t>Районная</w:t>
            </w:r>
            <w:proofErr w:type="gramEnd"/>
            <w:r>
              <w:rPr>
                <w:color w:val="000000"/>
                <w:sz w:val="24"/>
                <w:szCs w:val="24"/>
              </w:rPr>
              <w:t xml:space="preserve"> квест-игра «Новый город»</w:t>
            </w:r>
            <w:r>
              <w:rPr>
                <w:color w:val="000000"/>
                <w:sz w:val="24"/>
                <w:szCs w:val="24"/>
              </w:rPr>
              <w:tab/>
              <w:t>1 место</w:t>
            </w:r>
            <w:r>
              <w:rPr>
                <w:color w:val="000000"/>
                <w:sz w:val="24"/>
                <w:szCs w:val="24"/>
              </w:rPr>
              <w:tab/>
              <w:t>РДШ</w:t>
            </w:r>
          </w:p>
          <w:p w:rsidR="002D160D" w:rsidRDefault="00016E1C">
            <w:pPr>
              <w:pStyle w:val="11"/>
              <w:spacing w:after="160" w:line="235" w:lineRule="atLeast"/>
              <w:jc w:val="both"/>
              <w:rPr>
                <w:sz w:val="24"/>
                <w:szCs w:val="24"/>
              </w:rPr>
            </w:pPr>
            <w:r>
              <w:rPr>
                <w:color w:val="000000"/>
                <w:sz w:val="24"/>
                <w:szCs w:val="24"/>
              </w:rPr>
              <w:t>8</w:t>
            </w:r>
            <w:r>
              <w:rPr>
                <w:color w:val="000000"/>
                <w:sz w:val="24"/>
                <w:szCs w:val="24"/>
              </w:rPr>
              <w:tab/>
              <w:t>Городской конкурс творческих работ на антикоррупционную тематику «Лучшее короткое видео антикоррупционной направленности»</w:t>
            </w:r>
            <w:r>
              <w:rPr>
                <w:color w:val="000000"/>
                <w:sz w:val="24"/>
                <w:szCs w:val="24"/>
              </w:rPr>
              <w:tab/>
              <w:t>2 место</w:t>
            </w:r>
            <w:r>
              <w:rPr>
                <w:color w:val="000000"/>
                <w:sz w:val="24"/>
                <w:szCs w:val="24"/>
              </w:rPr>
              <w:tab/>
            </w:r>
          </w:p>
          <w:p w:rsidR="002D160D" w:rsidRDefault="00016E1C">
            <w:pPr>
              <w:pStyle w:val="11"/>
              <w:spacing w:after="160" w:line="235" w:lineRule="atLeast"/>
              <w:jc w:val="both"/>
              <w:rPr>
                <w:sz w:val="24"/>
                <w:szCs w:val="24"/>
              </w:rPr>
            </w:pPr>
            <w:r>
              <w:rPr>
                <w:color w:val="000000"/>
                <w:sz w:val="24"/>
                <w:szCs w:val="24"/>
              </w:rPr>
              <w:t>9</w:t>
            </w:r>
            <w:r>
              <w:rPr>
                <w:color w:val="000000"/>
                <w:sz w:val="24"/>
                <w:szCs w:val="24"/>
              </w:rPr>
              <w:tab/>
              <w:t>Районный конкурс социальных проектов и добровольческих акций «Добрый город»</w:t>
            </w:r>
            <w:r>
              <w:rPr>
                <w:color w:val="000000"/>
                <w:sz w:val="24"/>
                <w:szCs w:val="24"/>
              </w:rPr>
              <w:tab/>
              <w:t>1 место</w:t>
            </w:r>
            <w:r>
              <w:rPr>
                <w:color w:val="000000"/>
                <w:sz w:val="24"/>
                <w:szCs w:val="24"/>
              </w:rPr>
              <w:tab/>
            </w:r>
          </w:p>
          <w:p w:rsidR="002D160D" w:rsidRDefault="00016E1C">
            <w:pPr>
              <w:pStyle w:val="11"/>
              <w:spacing w:after="160" w:line="235" w:lineRule="atLeast"/>
              <w:jc w:val="both"/>
              <w:rPr>
                <w:sz w:val="24"/>
                <w:szCs w:val="24"/>
              </w:rPr>
            </w:pPr>
            <w:r>
              <w:rPr>
                <w:color w:val="000000"/>
                <w:sz w:val="24"/>
                <w:szCs w:val="24"/>
              </w:rPr>
              <w:t>10</w:t>
            </w:r>
            <w:r>
              <w:rPr>
                <w:color w:val="000000"/>
                <w:sz w:val="24"/>
                <w:szCs w:val="24"/>
              </w:rPr>
              <w:tab/>
              <w:t>Республиканская премия в сфере добровольчества «Добрый Татарстан»</w:t>
            </w:r>
            <w:r>
              <w:rPr>
                <w:color w:val="000000"/>
                <w:sz w:val="24"/>
                <w:szCs w:val="24"/>
              </w:rPr>
              <w:tab/>
              <w:t>Диплом лауреата</w:t>
            </w:r>
            <w:r>
              <w:rPr>
                <w:color w:val="000000"/>
                <w:sz w:val="24"/>
                <w:szCs w:val="24"/>
              </w:rPr>
              <w:tab/>
              <w:t>Волонтёрский отряд «Добрые сердца»</w:t>
            </w:r>
          </w:p>
          <w:p w:rsidR="002D160D" w:rsidRDefault="00016E1C">
            <w:pPr>
              <w:pStyle w:val="11"/>
              <w:spacing w:after="160" w:line="235" w:lineRule="atLeast"/>
              <w:jc w:val="both"/>
              <w:rPr>
                <w:sz w:val="24"/>
                <w:szCs w:val="24"/>
              </w:rPr>
            </w:pPr>
            <w:r>
              <w:rPr>
                <w:color w:val="000000"/>
                <w:sz w:val="24"/>
                <w:szCs w:val="24"/>
              </w:rPr>
              <w:t>11</w:t>
            </w:r>
            <w:r>
              <w:rPr>
                <w:color w:val="000000"/>
                <w:sz w:val="24"/>
                <w:szCs w:val="24"/>
              </w:rPr>
              <w:tab/>
              <w:t>Районный этап конкурса «Красна девица. Добрый молодец»</w:t>
            </w:r>
            <w:r>
              <w:rPr>
                <w:color w:val="000000"/>
                <w:sz w:val="24"/>
                <w:szCs w:val="24"/>
              </w:rPr>
              <w:tab/>
              <w:t>2 место</w:t>
            </w:r>
            <w:r>
              <w:rPr>
                <w:color w:val="000000"/>
                <w:sz w:val="24"/>
                <w:szCs w:val="24"/>
              </w:rPr>
              <w:tab/>
              <w:t>Простакова Дарья Сергеевна</w:t>
            </w:r>
          </w:p>
          <w:p w:rsidR="002D160D" w:rsidRDefault="00016E1C">
            <w:pPr>
              <w:pStyle w:val="11"/>
              <w:spacing w:after="160" w:line="235" w:lineRule="atLeast"/>
              <w:jc w:val="both"/>
              <w:rPr>
                <w:sz w:val="24"/>
                <w:szCs w:val="24"/>
              </w:rPr>
            </w:pPr>
            <w:r>
              <w:rPr>
                <w:color w:val="000000"/>
                <w:sz w:val="24"/>
                <w:szCs w:val="24"/>
              </w:rPr>
              <w:t>12</w:t>
            </w:r>
            <w:r>
              <w:rPr>
                <w:color w:val="000000"/>
                <w:sz w:val="24"/>
                <w:szCs w:val="24"/>
              </w:rPr>
              <w:tab/>
              <w:t>Городской конкурс «Красна девица. Добрый молодец»</w:t>
            </w:r>
            <w:r>
              <w:rPr>
                <w:color w:val="000000"/>
                <w:sz w:val="24"/>
                <w:szCs w:val="24"/>
              </w:rPr>
              <w:tab/>
              <w:t>номинация</w:t>
            </w:r>
            <w:r>
              <w:rPr>
                <w:color w:val="000000"/>
                <w:sz w:val="24"/>
                <w:szCs w:val="24"/>
              </w:rPr>
              <w:tab/>
              <w:t>Простакова Дарья Сергеевна</w:t>
            </w:r>
          </w:p>
          <w:p w:rsidR="002D160D" w:rsidRDefault="00016E1C">
            <w:pPr>
              <w:pStyle w:val="11"/>
              <w:spacing w:after="160" w:line="235" w:lineRule="atLeast"/>
              <w:jc w:val="both"/>
              <w:rPr>
                <w:sz w:val="24"/>
                <w:szCs w:val="24"/>
              </w:rPr>
            </w:pPr>
            <w:r>
              <w:rPr>
                <w:color w:val="000000"/>
                <w:sz w:val="24"/>
                <w:szCs w:val="24"/>
              </w:rPr>
              <w:t>13</w:t>
            </w:r>
            <w:r>
              <w:rPr>
                <w:color w:val="000000"/>
                <w:sz w:val="24"/>
                <w:szCs w:val="24"/>
              </w:rPr>
              <w:tab/>
              <w:t>Районный этап конкурса «Количество свечек зависит от тебя»</w:t>
            </w:r>
            <w:r>
              <w:rPr>
                <w:color w:val="000000"/>
                <w:sz w:val="24"/>
                <w:szCs w:val="24"/>
              </w:rPr>
              <w:tab/>
              <w:t>1 место</w:t>
            </w:r>
            <w:r>
              <w:rPr>
                <w:color w:val="000000"/>
                <w:sz w:val="24"/>
                <w:szCs w:val="24"/>
              </w:rPr>
              <w:tab/>
            </w:r>
          </w:p>
          <w:p w:rsidR="002D160D" w:rsidRDefault="00016E1C">
            <w:pPr>
              <w:pStyle w:val="11"/>
              <w:spacing w:after="160" w:line="235" w:lineRule="atLeast"/>
              <w:jc w:val="both"/>
              <w:rPr>
                <w:sz w:val="24"/>
                <w:szCs w:val="24"/>
              </w:rPr>
            </w:pPr>
            <w:r>
              <w:rPr>
                <w:color w:val="000000"/>
                <w:sz w:val="24"/>
                <w:szCs w:val="24"/>
              </w:rPr>
              <w:t>14</w:t>
            </w:r>
            <w:r>
              <w:rPr>
                <w:color w:val="000000"/>
                <w:sz w:val="24"/>
                <w:szCs w:val="24"/>
              </w:rPr>
              <w:tab/>
              <w:t>Районный этап республиканского конкурса вожатых «Замечательный вожатый»</w:t>
            </w:r>
            <w:r>
              <w:rPr>
                <w:color w:val="000000"/>
                <w:sz w:val="24"/>
                <w:szCs w:val="24"/>
              </w:rPr>
              <w:tab/>
              <w:t>1 место</w:t>
            </w:r>
            <w:r>
              <w:rPr>
                <w:color w:val="000000"/>
                <w:sz w:val="24"/>
                <w:szCs w:val="24"/>
              </w:rPr>
              <w:tab/>
              <w:t xml:space="preserve">Локманова </w:t>
            </w:r>
            <w:proofErr w:type="gramStart"/>
            <w:r>
              <w:rPr>
                <w:color w:val="000000"/>
                <w:sz w:val="24"/>
                <w:szCs w:val="24"/>
              </w:rPr>
              <w:t>Дана</w:t>
            </w:r>
            <w:proofErr w:type="gramEnd"/>
          </w:p>
        </w:tc>
      </w:tr>
    </w:tbl>
    <w:p w:rsidR="002D160D" w:rsidRDefault="00016E1C">
      <w:pPr>
        <w:pStyle w:val="11"/>
        <w:spacing w:after="160" w:line="85" w:lineRule="atLeast"/>
        <w:jc w:val="both"/>
        <w:rPr>
          <w:sz w:val="24"/>
          <w:szCs w:val="24"/>
        </w:rPr>
      </w:pPr>
      <w:r>
        <w:rPr>
          <w:color w:val="000000"/>
          <w:sz w:val="24"/>
          <w:szCs w:val="24"/>
        </w:rPr>
        <w:lastRenderedPageBreak/>
        <w:t> </w:t>
      </w:r>
    </w:p>
    <w:p w:rsidR="002D160D" w:rsidRDefault="00016E1C">
      <w:pPr>
        <w:pStyle w:val="11"/>
        <w:spacing w:line="235" w:lineRule="atLeast"/>
        <w:jc w:val="both"/>
        <w:rPr>
          <w:sz w:val="24"/>
          <w:szCs w:val="24"/>
        </w:rPr>
      </w:pPr>
      <w:r>
        <w:rPr>
          <w:rFonts w:ascii="Arial" w:hAnsi="Arial" w:cs="Arial"/>
          <w:color w:val="000000"/>
          <w:sz w:val="24"/>
          <w:szCs w:val="24"/>
        </w:rPr>
        <w:t> </w:t>
      </w:r>
    </w:p>
    <w:p w:rsidR="002D160D" w:rsidRDefault="00016E1C">
      <w:pPr>
        <w:pStyle w:val="11"/>
        <w:spacing w:line="235" w:lineRule="atLeast"/>
        <w:jc w:val="both"/>
        <w:rPr>
          <w:sz w:val="24"/>
          <w:szCs w:val="24"/>
        </w:rPr>
      </w:pPr>
      <w:r>
        <w:rPr>
          <w:color w:val="000000"/>
          <w:sz w:val="24"/>
          <w:szCs w:val="24"/>
        </w:rPr>
        <w:t>Инициативы Гимкома принимались педагогами и классными руководителями. Это оказало определенное влияние на их работу: к концу года Совет старшеклассников повысил свою активность. О чем свидетельствуют результаты высокой конкурсной активности.</w:t>
      </w:r>
    </w:p>
    <w:p w:rsidR="002D160D" w:rsidRDefault="00016E1C">
      <w:pPr>
        <w:pStyle w:val="11"/>
        <w:spacing w:line="235" w:lineRule="atLeast"/>
        <w:jc w:val="both"/>
        <w:rPr>
          <w:sz w:val="24"/>
          <w:szCs w:val="24"/>
        </w:rPr>
      </w:pPr>
      <w:r>
        <w:rPr>
          <w:color w:val="000000"/>
          <w:sz w:val="24"/>
          <w:szCs w:val="24"/>
        </w:rPr>
        <w:t> </w:t>
      </w:r>
    </w:p>
    <w:p w:rsidR="002D160D" w:rsidRDefault="00016E1C">
      <w:pPr>
        <w:pStyle w:val="11"/>
        <w:spacing w:line="235" w:lineRule="atLeast"/>
        <w:jc w:val="both"/>
        <w:rPr>
          <w:sz w:val="24"/>
          <w:szCs w:val="24"/>
        </w:rPr>
      </w:pPr>
      <w:r>
        <w:rPr>
          <w:color w:val="000000"/>
          <w:sz w:val="24"/>
          <w:szCs w:val="24"/>
        </w:rPr>
        <w:t>Однако в течение всего учебного года Совет старшеклассников старался проявлять инициативу и выполнять свои обязанности согласно своему плану работы. Работу Совета старшеклассников можно оценить как хорошую.</w:t>
      </w:r>
    </w:p>
    <w:p w:rsidR="002D160D" w:rsidRDefault="00016E1C">
      <w:pPr>
        <w:pStyle w:val="11"/>
        <w:spacing w:line="235" w:lineRule="atLeast"/>
        <w:jc w:val="both"/>
        <w:rPr>
          <w:sz w:val="24"/>
          <w:szCs w:val="24"/>
        </w:rPr>
      </w:pPr>
      <w:r>
        <w:rPr>
          <w:color w:val="4BACC6"/>
          <w:sz w:val="24"/>
          <w:szCs w:val="24"/>
        </w:rPr>
        <w:t> </w:t>
      </w:r>
    </w:p>
    <w:p w:rsidR="002D160D" w:rsidRDefault="00016E1C">
      <w:pPr>
        <w:pStyle w:val="11"/>
        <w:spacing w:line="235" w:lineRule="atLeast"/>
        <w:jc w:val="both"/>
        <w:rPr>
          <w:sz w:val="24"/>
          <w:szCs w:val="24"/>
        </w:rPr>
      </w:pPr>
      <w:r>
        <w:rPr>
          <w:b/>
          <w:bCs/>
          <w:color w:val="000000"/>
          <w:sz w:val="24"/>
          <w:szCs w:val="24"/>
        </w:rPr>
        <w:lastRenderedPageBreak/>
        <w:t>Качество профориентационной работы школы (реализация модуля «Профориентация»)</w:t>
      </w:r>
    </w:p>
    <w:p w:rsidR="002D160D" w:rsidRDefault="00016E1C">
      <w:pPr>
        <w:pStyle w:val="11"/>
        <w:spacing w:line="235" w:lineRule="atLeast"/>
        <w:jc w:val="both"/>
        <w:rPr>
          <w:sz w:val="24"/>
          <w:szCs w:val="24"/>
        </w:rPr>
      </w:pPr>
      <w:r>
        <w:rPr>
          <w:color w:val="000000"/>
          <w:sz w:val="24"/>
          <w:szCs w:val="24"/>
        </w:rPr>
        <w:t> </w:t>
      </w:r>
    </w:p>
    <w:p w:rsidR="002D160D" w:rsidRDefault="00016E1C">
      <w:pPr>
        <w:pStyle w:val="11"/>
        <w:spacing w:line="235" w:lineRule="atLeast"/>
        <w:jc w:val="both"/>
        <w:rPr>
          <w:sz w:val="24"/>
          <w:szCs w:val="24"/>
        </w:rPr>
      </w:pPr>
      <w:r>
        <w:rPr>
          <w:color w:val="000000"/>
          <w:sz w:val="24"/>
          <w:szCs w:val="24"/>
        </w:rPr>
        <w:t>Качество профориентационной работы в гимназии определялось по критериям ее эффективности:</w:t>
      </w:r>
    </w:p>
    <w:p w:rsidR="002D160D" w:rsidRDefault="00016E1C" w:rsidP="00E20D66">
      <w:pPr>
        <w:pStyle w:val="11"/>
        <w:numPr>
          <w:ilvl w:val="0"/>
          <w:numId w:val="43"/>
        </w:numPr>
        <w:tabs>
          <w:tab w:val="left" w:pos="720"/>
        </w:tabs>
        <w:spacing w:line="235" w:lineRule="atLeast"/>
        <w:ind w:left="1440"/>
        <w:jc w:val="both"/>
        <w:rPr>
          <w:sz w:val="24"/>
          <w:szCs w:val="24"/>
        </w:rPr>
      </w:pPr>
      <w:r>
        <w:rPr>
          <w:color w:val="000000"/>
          <w:sz w:val="24"/>
          <w:szCs w:val="24"/>
        </w:rPr>
        <w:t>достаточная информированность обучающихся о профессии и путях ее получения (сформированное ясное представление о требованиях профессии к человеку, конкретном месте ее получения, потребностях общества в данных специалистах);</w:t>
      </w:r>
    </w:p>
    <w:p w:rsidR="002D160D" w:rsidRDefault="00016E1C" w:rsidP="00E20D66">
      <w:pPr>
        <w:pStyle w:val="11"/>
        <w:numPr>
          <w:ilvl w:val="0"/>
          <w:numId w:val="43"/>
        </w:numPr>
        <w:tabs>
          <w:tab w:val="left" w:pos="720"/>
        </w:tabs>
        <w:spacing w:line="235" w:lineRule="atLeast"/>
        <w:ind w:left="1440"/>
        <w:jc w:val="both"/>
        <w:rPr>
          <w:sz w:val="24"/>
          <w:szCs w:val="24"/>
        </w:rPr>
      </w:pPr>
      <w:r>
        <w:rPr>
          <w:color w:val="000000"/>
          <w:sz w:val="24"/>
          <w:szCs w:val="24"/>
        </w:rPr>
        <w:t>потребность в обоснованном выборе профессии (самостоятельно проявляемая школьником активность по получению необходимой информации о той или иной профессии, желание пробы своих сил в конкретных областях деятельности, самостоятельное составление своего профессионального плана);</w:t>
      </w:r>
    </w:p>
    <w:p w:rsidR="002D160D" w:rsidRDefault="00016E1C" w:rsidP="00E20D66">
      <w:pPr>
        <w:pStyle w:val="11"/>
        <w:numPr>
          <w:ilvl w:val="0"/>
          <w:numId w:val="43"/>
        </w:numPr>
        <w:tabs>
          <w:tab w:val="left" w:pos="720"/>
        </w:tabs>
        <w:spacing w:line="235" w:lineRule="atLeast"/>
        <w:ind w:left="1440"/>
        <w:jc w:val="both"/>
        <w:rPr>
          <w:sz w:val="24"/>
          <w:szCs w:val="24"/>
        </w:rPr>
      </w:pPr>
      <w:r>
        <w:rPr>
          <w:color w:val="000000"/>
          <w:sz w:val="24"/>
          <w:szCs w:val="24"/>
        </w:rPr>
        <w:t>уверенность школьника в социальной значимости труда (сформированное отношение к труду как к жизненной ценности);</w:t>
      </w:r>
    </w:p>
    <w:p w:rsidR="002D160D" w:rsidRDefault="00016E1C" w:rsidP="00E20D66">
      <w:pPr>
        <w:pStyle w:val="11"/>
        <w:numPr>
          <w:ilvl w:val="0"/>
          <w:numId w:val="43"/>
        </w:numPr>
        <w:tabs>
          <w:tab w:val="left" w:pos="720"/>
        </w:tabs>
        <w:spacing w:line="235" w:lineRule="atLeast"/>
        <w:ind w:left="1440"/>
        <w:jc w:val="both"/>
        <w:rPr>
          <w:sz w:val="24"/>
          <w:szCs w:val="24"/>
        </w:rPr>
      </w:pPr>
      <w:r>
        <w:rPr>
          <w:color w:val="000000"/>
          <w:sz w:val="24"/>
          <w:szCs w:val="24"/>
        </w:rPr>
        <w:t>степень самопознания школьника (изучение школьником своих качеств);</w:t>
      </w:r>
    </w:p>
    <w:p w:rsidR="002D160D" w:rsidRDefault="00016E1C" w:rsidP="00E20D66">
      <w:pPr>
        <w:pStyle w:val="11"/>
        <w:numPr>
          <w:ilvl w:val="0"/>
          <w:numId w:val="43"/>
        </w:numPr>
        <w:tabs>
          <w:tab w:val="left" w:pos="720"/>
        </w:tabs>
        <w:spacing w:line="235" w:lineRule="atLeast"/>
        <w:ind w:left="1440"/>
        <w:jc w:val="both"/>
        <w:rPr>
          <w:sz w:val="24"/>
          <w:szCs w:val="24"/>
        </w:rPr>
      </w:pPr>
      <w:r>
        <w:rPr>
          <w:color w:val="000000"/>
          <w:sz w:val="24"/>
          <w:szCs w:val="24"/>
        </w:rPr>
        <w:t>наличие у школьника обоснованного профессионального плана.</w:t>
      </w:r>
    </w:p>
    <w:p w:rsidR="002D160D" w:rsidRDefault="00016E1C">
      <w:pPr>
        <w:pStyle w:val="11"/>
        <w:spacing w:after="160" w:line="55" w:lineRule="atLeast"/>
        <w:ind w:firstLine="566"/>
        <w:jc w:val="both"/>
        <w:rPr>
          <w:sz w:val="24"/>
          <w:szCs w:val="24"/>
        </w:rPr>
      </w:pPr>
      <w:r>
        <w:rPr>
          <w:color w:val="000000"/>
          <w:sz w:val="24"/>
          <w:szCs w:val="24"/>
        </w:rPr>
        <w:t xml:space="preserve">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В течении эта работа осуществлялась </w:t>
      </w:r>
      <w:proofErr w:type="gramStart"/>
      <w:r>
        <w:rPr>
          <w:color w:val="000000"/>
          <w:sz w:val="24"/>
          <w:szCs w:val="24"/>
        </w:rPr>
        <w:t>через</w:t>
      </w:r>
      <w:proofErr w:type="gramEnd"/>
      <w:r>
        <w:rPr>
          <w:color w:val="000000"/>
          <w:sz w:val="24"/>
          <w:szCs w:val="24"/>
        </w:rPr>
        <w:t>:</w:t>
      </w:r>
    </w:p>
    <w:p w:rsidR="002D160D" w:rsidRDefault="00016E1C" w:rsidP="00E20D66">
      <w:pPr>
        <w:pStyle w:val="11"/>
        <w:numPr>
          <w:ilvl w:val="0"/>
          <w:numId w:val="44"/>
        </w:numPr>
        <w:tabs>
          <w:tab w:val="clear" w:pos="720"/>
          <w:tab w:val="left" w:pos="980"/>
        </w:tabs>
        <w:spacing w:line="235" w:lineRule="atLeast"/>
        <w:ind w:left="2160"/>
        <w:jc w:val="both"/>
        <w:rPr>
          <w:sz w:val="24"/>
          <w:szCs w:val="24"/>
        </w:rPr>
      </w:pPr>
      <w:r>
        <w:rPr>
          <w:color w:val="000000"/>
          <w:sz w:val="24"/>
          <w:szCs w:val="24"/>
        </w:rPr>
        <w:t>Проведение Диагностики «Профориентационной направленности» специалистом центра занятости Кировского района г</w:t>
      </w:r>
      <w:proofErr w:type="gramStart"/>
      <w:r>
        <w:rPr>
          <w:color w:val="000000"/>
          <w:sz w:val="24"/>
          <w:szCs w:val="24"/>
        </w:rPr>
        <w:t>.К</w:t>
      </w:r>
      <w:proofErr w:type="gramEnd"/>
      <w:r>
        <w:rPr>
          <w:color w:val="000000"/>
          <w:sz w:val="24"/>
          <w:szCs w:val="24"/>
        </w:rPr>
        <w:t>азани;</w:t>
      </w:r>
    </w:p>
    <w:p w:rsidR="002D160D" w:rsidRDefault="00016E1C">
      <w:pPr>
        <w:pStyle w:val="11"/>
        <w:spacing w:after="160" w:line="59" w:lineRule="atLeast"/>
        <w:jc w:val="both"/>
        <w:rPr>
          <w:sz w:val="24"/>
          <w:szCs w:val="24"/>
        </w:rPr>
      </w:pPr>
      <w:r>
        <w:rPr>
          <w:color w:val="000000"/>
          <w:sz w:val="24"/>
          <w:szCs w:val="24"/>
        </w:rPr>
        <w:t> </w:t>
      </w:r>
    </w:p>
    <w:p w:rsidR="002D160D" w:rsidRDefault="00016E1C" w:rsidP="00E20D66">
      <w:pPr>
        <w:pStyle w:val="11"/>
        <w:numPr>
          <w:ilvl w:val="0"/>
          <w:numId w:val="45"/>
        </w:numPr>
        <w:tabs>
          <w:tab w:val="clear" w:pos="720"/>
          <w:tab w:val="left" w:pos="799"/>
        </w:tabs>
        <w:spacing w:line="50" w:lineRule="atLeast"/>
        <w:ind w:left="1440"/>
        <w:jc w:val="both"/>
        <w:rPr>
          <w:sz w:val="24"/>
          <w:szCs w:val="24"/>
        </w:rPr>
      </w:pPr>
      <w:r>
        <w:rPr>
          <w:color w:val="000000"/>
          <w:sz w:val="24"/>
          <w:szCs w:val="24"/>
        </w:rPr>
        <w:t>Работа по Всероссйскому проекту «Проектория», направленная на раннюю профориентацию;</w:t>
      </w:r>
    </w:p>
    <w:p w:rsidR="002D160D" w:rsidRDefault="00016E1C">
      <w:pPr>
        <w:pStyle w:val="11"/>
        <w:spacing w:after="160" w:line="59" w:lineRule="atLeast"/>
        <w:jc w:val="both"/>
        <w:rPr>
          <w:sz w:val="24"/>
          <w:szCs w:val="24"/>
        </w:rPr>
      </w:pPr>
      <w:r>
        <w:rPr>
          <w:color w:val="000000"/>
          <w:sz w:val="24"/>
          <w:szCs w:val="24"/>
        </w:rPr>
        <w:t> </w:t>
      </w:r>
    </w:p>
    <w:p w:rsidR="002D160D" w:rsidRDefault="00016E1C">
      <w:pPr>
        <w:pStyle w:val="11"/>
        <w:spacing w:after="160" w:line="50" w:lineRule="atLeast"/>
        <w:ind w:firstLine="780"/>
        <w:jc w:val="both"/>
        <w:rPr>
          <w:sz w:val="24"/>
          <w:szCs w:val="24"/>
        </w:rPr>
      </w:pPr>
      <w:r>
        <w:rPr>
          <w:color w:val="000000"/>
          <w:sz w:val="24"/>
          <w:szCs w:val="24"/>
        </w:rPr>
        <w:t>-циклы профориентационных классных часов, направленных на подготовку школьника к осознанному планированию и реализации своего профессионального будущего, с приглашением представителей ССузов и ВУЗов г</w:t>
      </w:r>
      <w:proofErr w:type="gramStart"/>
      <w:r>
        <w:rPr>
          <w:color w:val="000000"/>
          <w:sz w:val="24"/>
          <w:szCs w:val="24"/>
        </w:rPr>
        <w:t>.К</w:t>
      </w:r>
      <w:proofErr w:type="gramEnd"/>
      <w:r>
        <w:rPr>
          <w:color w:val="000000"/>
          <w:sz w:val="24"/>
          <w:szCs w:val="24"/>
        </w:rPr>
        <w:t>азани ;</w:t>
      </w:r>
    </w:p>
    <w:p w:rsidR="002D160D" w:rsidRDefault="00016E1C">
      <w:pPr>
        <w:pStyle w:val="11"/>
        <w:spacing w:after="160" w:line="54" w:lineRule="atLeast"/>
        <w:ind w:firstLine="900"/>
        <w:jc w:val="both"/>
        <w:rPr>
          <w:sz w:val="24"/>
          <w:szCs w:val="24"/>
        </w:rPr>
      </w:pPr>
      <w:r>
        <w:rPr>
          <w:color w:val="000000"/>
          <w:sz w:val="24"/>
          <w:szCs w:val="24"/>
        </w:rPr>
        <w:t xml:space="preserve">-профориентационные игры: симуляции, деловые игры, квесты, решение кейсов,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2D160D" w:rsidRDefault="00016E1C">
      <w:pPr>
        <w:pStyle w:val="11"/>
        <w:spacing w:after="160" w:line="52" w:lineRule="atLeast"/>
        <w:ind w:firstLine="1020"/>
        <w:jc w:val="both"/>
        <w:rPr>
          <w:sz w:val="24"/>
          <w:szCs w:val="24"/>
        </w:rPr>
      </w:pPr>
      <w:r>
        <w:rPr>
          <w:color w:val="000000"/>
          <w:sz w:val="24"/>
          <w:szCs w:val="24"/>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w:t>
      </w:r>
      <w:proofErr w:type="gramStart"/>
      <w:r>
        <w:rPr>
          <w:color w:val="000000"/>
          <w:sz w:val="24"/>
          <w:szCs w:val="24"/>
        </w:rPr>
        <w:t>в</w:t>
      </w:r>
      <w:proofErr w:type="gramEnd"/>
      <w:r>
        <w:rPr>
          <w:color w:val="000000"/>
          <w:sz w:val="24"/>
          <w:szCs w:val="24"/>
        </w:rPr>
        <w:t xml:space="preserve"> </w:t>
      </w:r>
      <w:proofErr w:type="gramStart"/>
      <w:r>
        <w:rPr>
          <w:color w:val="000000"/>
          <w:sz w:val="24"/>
          <w:szCs w:val="24"/>
        </w:rPr>
        <w:t>мастер</w:t>
      </w:r>
      <w:proofErr w:type="gramEnd"/>
      <w:r>
        <w:rPr>
          <w:color w:val="000000"/>
          <w:sz w:val="24"/>
          <w:szCs w:val="24"/>
        </w:rPr>
        <w:t xml:space="preserve"> классах, посещение открытых уроков («Билет в будущее»);</w:t>
      </w:r>
    </w:p>
    <w:p w:rsidR="002D160D" w:rsidRDefault="00016E1C">
      <w:pPr>
        <w:pStyle w:val="11"/>
        <w:tabs>
          <w:tab w:val="left" w:pos="218"/>
        </w:tabs>
        <w:spacing w:line="54" w:lineRule="atLeast"/>
        <w:jc w:val="both"/>
        <w:rPr>
          <w:sz w:val="24"/>
          <w:szCs w:val="24"/>
        </w:rPr>
      </w:pPr>
      <w:r>
        <w:rPr>
          <w:color w:val="000000"/>
          <w:sz w:val="24"/>
          <w:szCs w:val="24"/>
        </w:rPr>
        <w:t>Проводилось посещение профориентационной выставки.</w:t>
      </w:r>
    </w:p>
    <w:p w:rsidR="002D160D" w:rsidRDefault="00016E1C">
      <w:pPr>
        <w:pStyle w:val="11"/>
        <w:spacing w:after="160" w:line="62" w:lineRule="atLeast"/>
        <w:jc w:val="both"/>
        <w:rPr>
          <w:sz w:val="24"/>
          <w:szCs w:val="24"/>
        </w:rPr>
      </w:pPr>
      <w:r>
        <w:rPr>
          <w:color w:val="000000"/>
          <w:sz w:val="24"/>
          <w:szCs w:val="24"/>
        </w:rPr>
        <w:t> </w:t>
      </w:r>
    </w:p>
    <w:p w:rsidR="002D160D" w:rsidRDefault="00016E1C">
      <w:pPr>
        <w:pStyle w:val="11"/>
        <w:spacing w:line="235" w:lineRule="atLeast"/>
        <w:jc w:val="both"/>
        <w:rPr>
          <w:sz w:val="24"/>
          <w:szCs w:val="24"/>
        </w:rPr>
      </w:pPr>
      <w:r>
        <w:rPr>
          <w:rFonts w:ascii="Arial" w:hAnsi="Arial" w:cs="Arial"/>
          <w:color w:val="000000"/>
          <w:sz w:val="24"/>
          <w:szCs w:val="24"/>
        </w:rPr>
        <w:t> </w:t>
      </w:r>
    </w:p>
    <w:p w:rsidR="002D160D" w:rsidRDefault="00016E1C">
      <w:pPr>
        <w:pStyle w:val="11"/>
        <w:spacing w:line="235" w:lineRule="atLeast"/>
        <w:jc w:val="both"/>
        <w:rPr>
          <w:sz w:val="24"/>
          <w:szCs w:val="24"/>
        </w:rPr>
      </w:pPr>
      <w:r>
        <w:rPr>
          <w:color w:val="000000"/>
          <w:sz w:val="24"/>
          <w:szCs w:val="24"/>
        </w:rPr>
        <w:t>Удалось повысить долю обучающихся 5–11-х классов, принявших участие в профориентационных проектах, предпрофессиональных пробах, конкурсах, фестивалях профессий до 78%</w:t>
      </w:r>
      <w:r>
        <w:rPr>
          <w:i/>
          <w:iCs/>
          <w:color w:val="000000"/>
          <w:sz w:val="24"/>
          <w:szCs w:val="24"/>
        </w:rPr>
        <w:t>. </w:t>
      </w:r>
    </w:p>
    <w:p w:rsidR="002D160D" w:rsidRDefault="00016E1C">
      <w:pPr>
        <w:pStyle w:val="11"/>
        <w:spacing w:line="235" w:lineRule="atLeast"/>
        <w:jc w:val="both"/>
        <w:rPr>
          <w:sz w:val="24"/>
          <w:szCs w:val="24"/>
        </w:rPr>
      </w:pPr>
      <w:r>
        <w:rPr>
          <w:color w:val="000000"/>
          <w:sz w:val="24"/>
          <w:szCs w:val="24"/>
        </w:rPr>
        <w:lastRenderedPageBreak/>
        <w:t> </w:t>
      </w:r>
    </w:p>
    <w:p w:rsidR="002D160D" w:rsidRDefault="00016E1C">
      <w:pPr>
        <w:pStyle w:val="11"/>
        <w:spacing w:line="235" w:lineRule="atLeast"/>
        <w:jc w:val="both"/>
        <w:rPr>
          <w:sz w:val="24"/>
          <w:szCs w:val="24"/>
        </w:rPr>
      </w:pPr>
      <w:r>
        <w:rPr>
          <w:color w:val="000000"/>
          <w:sz w:val="24"/>
          <w:szCs w:val="24"/>
        </w:rPr>
        <w:t>С целью определения качества профориентационной работы школы проведено анкетирование обучающихся 8–11-х классов. Его результаты показали, что качество профориентационной работы в 8-х классах среднее, в 9-х и 10-х классах – среднее, в 11-х классах – высокое. В среднем по школе результат удовлетворительный.</w:t>
      </w:r>
    </w:p>
    <w:p w:rsidR="002D160D" w:rsidRDefault="00016E1C">
      <w:pPr>
        <w:pStyle w:val="11"/>
        <w:spacing w:line="235" w:lineRule="atLeast"/>
        <w:jc w:val="both"/>
        <w:rPr>
          <w:sz w:val="24"/>
          <w:szCs w:val="24"/>
        </w:rPr>
      </w:pPr>
      <w:r>
        <w:rPr>
          <w:color w:val="000000"/>
          <w:sz w:val="24"/>
          <w:szCs w:val="24"/>
        </w:rPr>
        <w:t> </w:t>
      </w:r>
    </w:p>
    <w:p w:rsidR="002D160D" w:rsidRDefault="00016E1C">
      <w:pPr>
        <w:pStyle w:val="11"/>
        <w:tabs>
          <w:tab w:val="left" w:pos="700"/>
        </w:tabs>
        <w:spacing w:line="235" w:lineRule="atLeast"/>
        <w:ind w:left="360"/>
        <w:jc w:val="both"/>
        <w:rPr>
          <w:sz w:val="24"/>
          <w:szCs w:val="24"/>
        </w:rPr>
      </w:pPr>
      <w:r>
        <w:rPr>
          <w:b/>
          <w:bCs/>
          <w:color w:val="000000"/>
          <w:sz w:val="24"/>
          <w:szCs w:val="24"/>
        </w:rPr>
        <w:t>Качество организации и проведения «Ключевых общешкольных дел»</w:t>
      </w:r>
    </w:p>
    <w:p w:rsidR="002D160D" w:rsidRDefault="00016E1C">
      <w:pPr>
        <w:pStyle w:val="11"/>
        <w:spacing w:after="160" w:line="52" w:lineRule="atLeast"/>
        <w:ind w:firstLine="566"/>
        <w:jc w:val="both"/>
        <w:rPr>
          <w:sz w:val="24"/>
          <w:szCs w:val="24"/>
        </w:rPr>
      </w:pPr>
      <w:r>
        <w:rPr>
          <w:color w:val="000000"/>
          <w:sz w:val="24"/>
          <w:szCs w:val="24"/>
        </w:rPr>
        <w:t>Роль ключевых общешкольных дел для воспитания школьников очень значительна, так как часто именно они становятся традиционными, образуя своеобразный костяк воспитательной работы в гимназии. В первом полугодии следует отметить, что не все мероприятия прошли на должном и привычном уровне, причина - ввод ограничений на проведения культурно-массовых мероприятий связи с распространением короновирусной инфекции КОВИД-19:</w:t>
      </w:r>
    </w:p>
    <w:p w:rsidR="002D160D" w:rsidRDefault="00016E1C">
      <w:pPr>
        <w:pStyle w:val="11"/>
        <w:spacing w:after="160" w:line="52" w:lineRule="atLeast"/>
        <w:ind w:firstLine="566"/>
        <w:jc w:val="both"/>
        <w:rPr>
          <w:sz w:val="24"/>
          <w:szCs w:val="24"/>
        </w:rPr>
      </w:pPr>
      <w:proofErr w:type="gramStart"/>
      <w:r>
        <w:rPr>
          <w:color w:val="000000"/>
          <w:sz w:val="24"/>
          <w:szCs w:val="24"/>
        </w:rPr>
        <w:t>Общешкольные праздники – ежегодно проводимые творческие дела, связанные со значимыми для детей и педагогов знаменательными датами и в которых участвуют все классы школы в первом полугодии такие как:</w:t>
      </w:r>
      <w:proofErr w:type="gramEnd"/>
    </w:p>
    <w:p w:rsidR="002D160D" w:rsidRDefault="00016E1C" w:rsidP="00E20D66">
      <w:pPr>
        <w:pStyle w:val="11"/>
        <w:numPr>
          <w:ilvl w:val="0"/>
          <w:numId w:val="46"/>
        </w:numPr>
        <w:spacing w:line="52" w:lineRule="atLeast"/>
        <w:ind w:left="1440"/>
        <w:jc w:val="both"/>
        <w:rPr>
          <w:sz w:val="24"/>
          <w:szCs w:val="24"/>
        </w:rPr>
      </w:pPr>
      <w:proofErr w:type="gramStart"/>
      <w:r>
        <w:rPr>
          <w:color w:val="000000"/>
          <w:sz w:val="24"/>
          <w:szCs w:val="24"/>
        </w:rPr>
        <w:t>День Знаний на линейке присутствовали учащиеся 1-х, 9-х и 11 класса, в остальных классах проведены классные часы посвященные началу учебного года)</w:t>
      </w:r>
      <w:proofErr w:type="gramEnd"/>
    </w:p>
    <w:p w:rsidR="002D160D" w:rsidRDefault="00016E1C" w:rsidP="00E20D66">
      <w:pPr>
        <w:pStyle w:val="11"/>
        <w:numPr>
          <w:ilvl w:val="0"/>
          <w:numId w:val="46"/>
        </w:numPr>
        <w:spacing w:line="52" w:lineRule="atLeast"/>
        <w:ind w:left="1440"/>
        <w:jc w:val="both"/>
        <w:rPr>
          <w:sz w:val="24"/>
          <w:szCs w:val="24"/>
        </w:rPr>
      </w:pPr>
      <w:r>
        <w:rPr>
          <w:color w:val="000000"/>
          <w:sz w:val="24"/>
          <w:szCs w:val="24"/>
        </w:rPr>
        <w:t>День Учителя (учащимися школы оформлена фотозона, концертная программа записана на видео и продемонстрирована учителям в учительской, поздравительные видео размещены на сайте школы и в школьных группах в социальных сетях);</w:t>
      </w:r>
    </w:p>
    <w:p w:rsidR="002D160D" w:rsidRDefault="00016E1C" w:rsidP="00E20D66">
      <w:pPr>
        <w:pStyle w:val="11"/>
        <w:numPr>
          <w:ilvl w:val="0"/>
          <w:numId w:val="46"/>
        </w:numPr>
        <w:spacing w:line="50" w:lineRule="atLeast"/>
        <w:ind w:left="1440"/>
        <w:jc w:val="both"/>
        <w:rPr>
          <w:sz w:val="24"/>
          <w:szCs w:val="24"/>
        </w:rPr>
      </w:pPr>
      <w:r>
        <w:rPr>
          <w:color w:val="000000"/>
          <w:sz w:val="24"/>
          <w:szCs w:val="24"/>
        </w:rPr>
        <w:t xml:space="preserve">ко Дню матери (проведена акция «Поздравление» 1-11 классах, мини-концерт </w:t>
      </w:r>
      <w:proofErr w:type="gramStart"/>
      <w:r>
        <w:rPr>
          <w:color w:val="000000"/>
          <w:sz w:val="24"/>
          <w:szCs w:val="24"/>
        </w:rPr>
        <w:t>записан</w:t>
      </w:r>
      <w:proofErr w:type="gramEnd"/>
      <w:r>
        <w:rPr>
          <w:color w:val="000000"/>
          <w:sz w:val="24"/>
          <w:szCs w:val="24"/>
        </w:rPr>
        <w:t xml:space="preserve"> на видео и размещен в Инстаграм гимназии и в школьных группах в социальных сетях);</w:t>
      </w:r>
    </w:p>
    <w:p w:rsidR="002D160D" w:rsidRDefault="00016E1C" w:rsidP="00E20D66">
      <w:pPr>
        <w:pStyle w:val="11"/>
        <w:numPr>
          <w:ilvl w:val="0"/>
          <w:numId w:val="46"/>
        </w:numPr>
        <w:tabs>
          <w:tab w:val="clear" w:pos="720"/>
          <w:tab w:val="left" w:pos="699"/>
        </w:tabs>
        <w:spacing w:line="50" w:lineRule="atLeast"/>
        <w:ind w:left="1440"/>
        <w:jc w:val="both"/>
        <w:rPr>
          <w:sz w:val="24"/>
          <w:szCs w:val="24"/>
        </w:rPr>
      </w:pPr>
      <w:r>
        <w:rPr>
          <w:color w:val="000000"/>
          <w:sz w:val="24"/>
          <w:szCs w:val="24"/>
        </w:rPr>
        <w:t>«Осенняя неделя добра» (активное участие приняли участие все классы, многие классы помимо запланированных школой мероприятий, провели дополнительно свои акции)</w:t>
      </w:r>
    </w:p>
    <w:p w:rsidR="002D160D" w:rsidRDefault="00016E1C" w:rsidP="00E20D66">
      <w:pPr>
        <w:pStyle w:val="11"/>
        <w:numPr>
          <w:ilvl w:val="0"/>
          <w:numId w:val="46"/>
        </w:numPr>
        <w:tabs>
          <w:tab w:val="clear" w:pos="720"/>
          <w:tab w:val="left" w:pos="699"/>
        </w:tabs>
        <w:spacing w:line="54" w:lineRule="atLeast"/>
        <w:ind w:left="1440"/>
        <w:jc w:val="both"/>
        <w:rPr>
          <w:sz w:val="24"/>
          <w:szCs w:val="24"/>
        </w:rPr>
      </w:pPr>
      <w:r>
        <w:rPr>
          <w:color w:val="000000"/>
          <w:sz w:val="24"/>
          <w:szCs w:val="24"/>
        </w:rPr>
        <w:t>Благотворительная ярмарка «Свет рождественской звезды» (активное участие принимали все классы, начальная школа изготовила открытки, новогодние сувениры, учащиеся старшей школы приносили выпечку, посещение ярмарки было организовано строго по графику</w:t>
      </w:r>
      <w:proofErr w:type="gramStart"/>
      <w:r>
        <w:rPr>
          <w:color w:val="000000"/>
          <w:sz w:val="24"/>
          <w:szCs w:val="24"/>
        </w:rPr>
        <w:t>,у</w:t>
      </w:r>
      <w:proofErr w:type="gramEnd"/>
      <w:r>
        <w:rPr>
          <w:color w:val="000000"/>
          <w:sz w:val="24"/>
          <w:szCs w:val="24"/>
        </w:rPr>
        <w:t>далось собрать 8200 руб. , на собранные денежные средства приобретены подарки для детей инвалидов, обучающихся на дому)</w:t>
      </w:r>
    </w:p>
    <w:p w:rsidR="002D160D" w:rsidRDefault="00016E1C">
      <w:pPr>
        <w:pStyle w:val="11"/>
        <w:spacing w:after="160" w:line="62" w:lineRule="atLeast"/>
        <w:jc w:val="both"/>
        <w:rPr>
          <w:sz w:val="24"/>
          <w:szCs w:val="24"/>
        </w:rPr>
      </w:pPr>
      <w:r>
        <w:rPr>
          <w:color w:val="000000"/>
          <w:sz w:val="24"/>
          <w:szCs w:val="24"/>
        </w:rPr>
        <w:t> </w:t>
      </w:r>
    </w:p>
    <w:p w:rsidR="002D160D" w:rsidRDefault="00016E1C" w:rsidP="00E20D66">
      <w:pPr>
        <w:pStyle w:val="11"/>
        <w:numPr>
          <w:ilvl w:val="0"/>
          <w:numId w:val="47"/>
        </w:numPr>
        <w:spacing w:line="50" w:lineRule="atLeast"/>
        <w:ind w:left="1440"/>
        <w:jc w:val="both"/>
        <w:rPr>
          <w:sz w:val="24"/>
          <w:szCs w:val="24"/>
        </w:rPr>
      </w:pPr>
      <w:r>
        <w:rPr>
          <w:color w:val="000000"/>
          <w:sz w:val="24"/>
          <w:szCs w:val="24"/>
        </w:rPr>
        <w:t xml:space="preserve">День Героев Отечества (на митинге присутствовали </w:t>
      </w:r>
      <w:proofErr w:type="gramStart"/>
      <w:r>
        <w:rPr>
          <w:color w:val="000000"/>
          <w:sz w:val="24"/>
          <w:szCs w:val="24"/>
        </w:rPr>
        <w:t>Юнармейцы</w:t>
      </w:r>
      <w:proofErr w:type="gramEnd"/>
      <w:r>
        <w:rPr>
          <w:color w:val="000000"/>
          <w:sz w:val="24"/>
          <w:szCs w:val="24"/>
        </w:rPr>
        <w:t xml:space="preserve"> и ветераны Юдинского узла были возложены цветы у мемориала павшим в годы ВОВ)</w:t>
      </w:r>
    </w:p>
    <w:p w:rsidR="002D160D" w:rsidRDefault="00016E1C" w:rsidP="00E20D66">
      <w:pPr>
        <w:pStyle w:val="11"/>
        <w:numPr>
          <w:ilvl w:val="0"/>
          <w:numId w:val="47"/>
        </w:numPr>
        <w:spacing w:line="50" w:lineRule="atLeast"/>
        <w:ind w:left="1440"/>
        <w:jc w:val="both"/>
        <w:rPr>
          <w:sz w:val="24"/>
          <w:szCs w:val="24"/>
        </w:rPr>
      </w:pPr>
      <w:r>
        <w:rPr>
          <w:color w:val="000000"/>
          <w:sz w:val="24"/>
          <w:szCs w:val="24"/>
        </w:rPr>
        <w:t xml:space="preserve">Час вопросов и ответов «Закон и ответственность» </w:t>
      </w:r>
    </w:p>
    <w:p w:rsidR="002D160D" w:rsidRDefault="00016E1C" w:rsidP="00E20D66">
      <w:pPr>
        <w:pStyle w:val="11"/>
        <w:numPr>
          <w:ilvl w:val="0"/>
          <w:numId w:val="47"/>
        </w:numPr>
        <w:spacing w:line="50" w:lineRule="atLeast"/>
        <w:ind w:left="1440"/>
        <w:jc w:val="both"/>
        <w:rPr>
          <w:sz w:val="24"/>
          <w:szCs w:val="24"/>
        </w:rPr>
      </w:pPr>
      <w:r>
        <w:rPr>
          <w:color w:val="000000"/>
          <w:sz w:val="24"/>
          <w:szCs w:val="24"/>
        </w:rPr>
        <w:t>Беседа «Безопасность в Интернете».</w:t>
      </w:r>
    </w:p>
    <w:p w:rsidR="002D160D" w:rsidRDefault="00016E1C" w:rsidP="00E20D66">
      <w:pPr>
        <w:pStyle w:val="11"/>
        <w:numPr>
          <w:ilvl w:val="0"/>
          <w:numId w:val="47"/>
        </w:numPr>
        <w:spacing w:line="50" w:lineRule="atLeast"/>
        <w:ind w:left="1440"/>
        <w:jc w:val="both"/>
        <w:rPr>
          <w:sz w:val="24"/>
          <w:szCs w:val="24"/>
        </w:rPr>
      </w:pPr>
      <w:r>
        <w:rPr>
          <w:color w:val="000000"/>
          <w:sz w:val="24"/>
          <w:szCs w:val="24"/>
        </w:rPr>
        <w:t xml:space="preserve">Беседы «Безопасность пассажиров, пешеходов, велосипедистов». </w:t>
      </w:r>
    </w:p>
    <w:p w:rsidR="002D160D" w:rsidRDefault="00016E1C" w:rsidP="00E20D66">
      <w:pPr>
        <w:pStyle w:val="11"/>
        <w:numPr>
          <w:ilvl w:val="0"/>
          <w:numId w:val="47"/>
        </w:numPr>
        <w:spacing w:line="50" w:lineRule="atLeast"/>
        <w:ind w:left="1440"/>
        <w:jc w:val="both"/>
        <w:rPr>
          <w:sz w:val="24"/>
          <w:szCs w:val="24"/>
        </w:rPr>
      </w:pPr>
      <w:r>
        <w:rPr>
          <w:color w:val="000000"/>
          <w:sz w:val="24"/>
          <w:szCs w:val="24"/>
        </w:rPr>
        <w:t xml:space="preserve">Всемирный день борьбы со СПИДом «Количество свечек зависит от тебя». </w:t>
      </w:r>
    </w:p>
    <w:p w:rsidR="002D160D" w:rsidRDefault="00016E1C" w:rsidP="00E20D66">
      <w:pPr>
        <w:pStyle w:val="11"/>
        <w:numPr>
          <w:ilvl w:val="0"/>
          <w:numId w:val="47"/>
        </w:numPr>
        <w:spacing w:line="50" w:lineRule="atLeast"/>
        <w:ind w:left="1440"/>
        <w:jc w:val="both"/>
        <w:rPr>
          <w:sz w:val="24"/>
          <w:szCs w:val="24"/>
        </w:rPr>
      </w:pPr>
      <w:r>
        <w:rPr>
          <w:color w:val="000000"/>
          <w:sz w:val="24"/>
          <w:szCs w:val="24"/>
        </w:rPr>
        <w:t xml:space="preserve">Международный день прав человека. </w:t>
      </w:r>
    </w:p>
    <w:p w:rsidR="002D160D" w:rsidRDefault="00016E1C" w:rsidP="00E20D66">
      <w:pPr>
        <w:pStyle w:val="11"/>
        <w:numPr>
          <w:ilvl w:val="0"/>
          <w:numId w:val="47"/>
        </w:numPr>
        <w:spacing w:line="50" w:lineRule="atLeast"/>
        <w:ind w:left="1440"/>
        <w:jc w:val="both"/>
        <w:rPr>
          <w:sz w:val="24"/>
          <w:szCs w:val="24"/>
        </w:rPr>
      </w:pPr>
      <w:r>
        <w:rPr>
          <w:color w:val="000000"/>
          <w:sz w:val="24"/>
          <w:szCs w:val="24"/>
        </w:rPr>
        <w:t xml:space="preserve">Новогодние поздравления. </w:t>
      </w:r>
    </w:p>
    <w:p w:rsidR="002D160D" w:rsidRDefault="00016E1C" w:rsidP="00E20D66">
      <w:pPr>
        <w:pStyle w:val="11"/>
        <w:numPr>
          <w:ilvl w:val="0"/>
          <w:numId w:val="47"/>
        </w:numPr>
        <w:spacing w:line="50" w:lineRule="atLeast"/>
        <w:ind w:left="1440"/>
        <w:jc w:val="both"/>
        <w:rPr>
          <w:sz w:val="24"/>
          <w:szCs w:val="24"/>
        </w:rPr>
      </w:pPr>
      <w:r>
        <w:rPr>
          <w:color w:val="000000"/>
          <w:sz w:val="24"/>
          <w:szCs w:val="24"/>
        </w:rPr>
        <w:t xml:space="preserve">Беседы с участием инспектора ОПДН «Это должен знать каждый». </w:t>
      </w:r>
    </w:p>
    <w:p w:rsidR="002D160D" w:rsidRDefault="00016E1C" w:rsidP="00E20D66">
      <w:pPr>
        <w:pStyle w:val="11"/>
        <w:numPr>
          <w:ilvl w:val="0"/>
          <w:numId w:val="47"/>
        </w:numPr>
        <w:spacing w:line="50" w:lineRule="atLeast"/>
        <w:ind w:left="1440"/>
        <w:jc w:val="both"/>
        <w:rPr>
          <w:sz w:val="24"/>
          <w:szCs w:val="24"/>
        </w:rPr>
      </w:pPr>
      <w:r>
        <w:rPr>
          <w:color w:val="000000"/>
          <w:sz w:val="24"/>
          <w:szCs w:val="24"/>
        </w:rPr>
        <w:t xml:space="preserve">Общешкольное мероприятия, посвященное Дню защитника Отечества. </w:t>
      </w:r>
    </w:p>
    <w:p w:rsidR="002D160D" w:rsidRDefault="00016E1C" w:rsidP="00E20D66">
      <w:pPr>
        <w:pStyle w:val="11"/>
        <w:numPr>
          <w:ilvl w:val="0"/>
          <w:numId w:val="47"/>
        </w:numPr>
        <w:spacing w:line="50" w:lineRule="atLeast"/>
        <w:ind w:left="1440"/>
        <w:jc w:val="both"/>
        <w:rPr>
          <w:sz w:val="24"/>
          <w:szCs w:val="24"/>
        </w:rPr>
      </w:pPr>
      <w:r>
        <w:rPr>
          <w:color w:val="000000"/>
          <w:sz w:val="24"/>
          <w:szCs w:val="24"/>
        </w:rPr>
        <w:lastRenderedPageBreak/>
        <w:t xml:space="preserve">Праздничное поздравление для мам, </w:t>
      </w:r>
      <w:proofErr w:type="gramStart"/>
      <w:r>
        <w:rPr>
          <w:color w:val="000000"/>
          <w:sz w:val="24"/>
          <w:szCs w:val="24"/>
        </w:rPr>
        <w:t>посвященный</w:t>
      </w:r>
      <w:proofErr w:type="gramEnd"/>
      <w:r>
        <w:rPr>
          <w:color w:val="000000"/>
          <w:sz w:val="24"/>
          <w:szCs w:val="24"/>
        </w:rPr>
        <w:t xml:space="preserve"> 8 марта (внеклассное мероприятие). </w:t>
      </w:r>
    </w:p>
    <w:p w:rsidR="002D160D" w:rsidRDefault="00016E1C" w:rsidP="00E20D66">
      <w:pPr>
        <w:pStyle w:val="11"/>
        <w:numPr>
          <w:ilvl w:val="0"/>
          <w:numId w:val="47"/>
        </w:numPr>
        <w:spacing w:line="50" w:lineRule="atLeast"/>
        <w:ind w:left="1440"/>
        <w:jc w:val="both"/>
        <w:rPr>
          <w:sz w:val="24"/>
          <w:szCs w:val="24"/>
        </w:rPr>
      </w:pPr>
      <w:r>
        <w:rPr>
          <w:color w:val="000000"/>
          <w:sz w:val="24"/>
          <w:szCs w:val="24"/>
        </w:rPr>
        <w:t xml:space="preserve">День космонавтики. </w:t>
      </w:r>
    </w:p>
    <w:p w:rsidR="002D160D" w:rsidRDefault="00016E1C" w:rsidP="00E20D66">
      <w:pPr>
        <w:pStyle w:val="11"/>
        <w:numPr>
          <w:ilvl w:val="0"/>
          <w:numId w:val="47"/>
        </w:numPr>
        <w:spacing w:line="50" w:lineRule="atLeast"/>
        <w:ind w:left="1440"/>
        <w:jc w:val="both"/>
        <w:rPr>
          <w:sz w:val="24"/>
          <w:szCs w:val="24"/>
        </w:rPr>
      </w:pPr>
      <w:r>
        <w:rPr>
          <w:color w:val="000000"/>
          <w:sz w:val="24"/>
          <w:szCs w:val="24"/>
        </w:rPr>
        <w:t>Акция «Весенняя неделя добра»</w:t>
      </w:r>
    </w:p>
    <w:p w:rsidR="002D160D" w:rsidRDefault="00016E1C" w:rsidP="00E20D66">
      <w:pPr>
        <w:pStyle w:val="11"/>
        <w:numPr>
          <w:ilvl w:val="0"/>
          <w:numId w:val="47"/>
        </w:numPr>
        <w:spacing w:line="50" w:lineRule="atLeast"/>
        <w:ind w:left="1440"/>
        <w:jc w:val="both"/>
        <w:rPr>
          <w:sz w:val="24"/>
          <w:szCs w:val="24"/>
        </w:rPr>
      </w:pPr>
      <w:r>
        <w:rPr>
          <w:color w:val="000000"/>
          <w:sz w:val="24"/>
          <w:szCs w:val="24"/>
        </w:rPr>
        <w:t xml:space="preserve">Субботник на территории школы </w:t>
      </w:r>
    </w:p>
    <w:p w:rsidR="002D160D" w:rsidRDefault="00016E1C" w:rsidP="00E20D66">
      <w:pPr>
        <w:pStyle w:val="11"/>
        <w:numPr>
          <w:ilvl w:val="0"/>
          <w:numId w:val="47"/>
        </w:numPr>
        <w:spacing w:after="160" w:line="50" w:lineRule="atLeast"/>
        <w:ind w:left="1440"/>
        <w:jc w:val="both"/>
        <w:rPr>
          <w:sz w:val="24"/>
          <w:szCs w:val="24"/>
        </w:rPr>
      </w:pPr>
      <w:r>
        <w:rPr>
          <w:color w:val="000000"/>
          <w:sz w:val="24"/>
          <w:szCs w:val="24"/>
        </w:rPr>
        <w:t>Праздник «Последний звонок».</w:t>
      </w:r>
    </w:p>
    <w:p w:rsidR="002D160D" w:rsidRDefault="00016E1C">
      <w:pPr>
        <w:pStyle w:val="11"/>
        <w:tabs>
          <w:tab w:val="left" w:pos="1071"/>
        </w:tabs>
        <w:spacing w:line="55" w:lineRule="atLeast"/>
        <w:ind w:left="1080"/>
        <w:jc w:val="both"/>
        <w:rPr>
          <w:sz w:val="24"/>
          <w:szCs w:val="24"/>
        </w:rPr>
      </w:pPr>
      <w:r>
        <w:rPr>
          <w:color w:val="000000"/>
          <w:sz w:val="24"/>
          <w:szCs w:val="24"/>
        </w:rPr>
        <w:t>Учащиеся гимназии продолжали работать в рамках ежегодных социальных проектов:</w:t>
      </w:r>
    </w:p>
    <w:p w:rsidR="002D160D" w:rsidRDefault="00016E1C" w:rsidP="00E20D66">
      <w:pPr>
        <w:pStyle w:val="11"/>
        <w:numPr>
          <w:ilvl w:val="0"/>
          <w:numId w:val="48"/>
        </w:numPr>
        <w:tabs>
          <w:tab w:val="clear" w:pos="720"/>
          <w:tab w:val="left" w:pos="1071"/>
        </w:tabs>
        <w:spacing w:line="55" w:lineRule="atLeast"/>
        <w:ind w:left="1440"/>
        <w:jc w:val="both"/>
        <w:rPr>
          <w:sz w:val="24"/>
          <w:szCs w:val="24"/>
        </w:rPr>
      </w:pPr>
      <w:r>
        <w:rPr>
          <w:color w:val="000000"/>
          <w:sz w:val="24"/>
          <w:szCs w:val="24"/>
        </w:rPr>
        <w:t xml:space="preserve">социально-экологическая акция «Экопатруль».  Обучающиеся школы, родительское сообщество и педагоги трудились на благоустройстве своей малой родины (собирали мусор, сажали деревья, раздавали листовки с обращением к жителям беречь природу и её богатства). Ход мероприятия и его итоги освещались на </w:t>
      </w:r>
      <w:proofErr w:type="gramStart"/>
      <w:r>
        <w:rPr>
          <w:color w:val="000000"/>
          <w:sz w:val="24"/>
          <w:szCs w:val="24"/>
        </w:rPr>
        <w:t>школьном</w:t>
      </w:r>
      <w:proofErr w:type="gramEnd"/>
      <w:r>
        <w:rPr>
          <w:color w:val="000000"/>
          <w:sz w:val="24"/>
          <w:szCs w:val="24"/>
        </w:rPr>
        <w:t xml:space="preserve"> Инстаграм аккаунте.</w:t>
      </w:r>
    </w:p>
    <w:p w:rsidR="002D160D" w:rsidRDefault="00016E1C" w:rsidP="00E20D66">
      <w:pPr>
        <w:pStyle w:val="11"/>
        <w:numPr>
          <w:ilvl w:val="0"/>
          <w:numId w:val="48"/>
        </w:numPr>
        <w:tabs>
          <w:tab w:val="clear" w:pos="720"/>
          <w:tab w:val="left" w:pos="1071"/>
        </w:tabs>
        <w:spacing w:line="55" w:lineRule="atLeast"/>
        <w:ind w:left="1440"/>
        <w:jc w:val="both"/>
        <w:rPr>
          <w:sz w:val="24"/>
          <w:szCs w:val="24"/>
        </w:rPr>
      </w:pPr>
      <w:r>
        <w:rPr>
          <w:color w:val="000000"/>
          <w:sz w:val="24"/>
          <w:szCs w:val="24"/>
        </w:rPr>
        <w:t>патриотическая акция «Я горжусь своим именем». В течение первого полугодия ребята вместе с классными руководителями проводили информационно поисковую работу, направленную на широкое освещение посредством интернет ресурсов подвигов земляков по время ВОВ.</w:t>
      </w:r>
    </w:p>
    <w:p w:rsidR="002D160D" w:rsidRDefault="00016E1C" w:rsidP="00E20D66">
      <w:pPr>
        <w:pStyle w:val="11"/>
        <w:numPr>
          <w:ilvl w:val="0"/>
          <w:numId w:val="48"/>
        </w:numPr>
        <w:tabs>
          <w:tab w:val="clear" w:pos="720"/>
          <w:tab w:val="left" w:pos="1071"/>
        </w:tabs>
        <w:spacing w:line="55" w:lineRule="atLeast"/>
        <w:ind w:left="1440"/>
        <w:jc w:val="both"/>
        <w:rPr>
          <w:sz w:val="24"/>
          <w:szCs w:val="24"/>
        </w:rPr>
      </w:pPr>
      <w:r>
        <w:rPr>
          <w:color w:val="000000"/>
          <w:sz w:val="24"/>
          <w:szCs w:val="24"/>
        </w:rPr>
        <w:t>«Добрый дом», направленная на оказание помощи бездомным животным, были собраны корма и переданы в приют для бездомных животных;</w:t>
      </w:r>
    </w:p>
    <w:p w:rsidR="002D160D" w:rsidRDefault="00016E1C" w:rsidP="00E20D66">
      <w:pPr>
        <w:pStyle w:val="11"/>
        <w:numPr>
          <w:ilvl w:val="0"/>
          <w:numId w:val="48"/>
        </w:numPr>
        <w:tabs>
          <w:tab w:val="clear" w:pos="720"/>
          <w:tab w:val="left" w:pos="1071"/>
        </w:tabs>
        <w:spacing w:line="55" w:lineRule="atLeast"/>
        <w:ind w:left="1440"/>
        <w:jc w:val="both"/>
        <w:rPr>
          <w:sz w:val="24"/>
          <w:szCs w:val="24"/>
        </w:rPr>
      </w:pPr>
      <w:r>
        <w:rPr>
          <w:color w:val="000000"/>
          <w:sz w:val="24"/>
          <w:szCs w:val="24"/>
        </w:rPr>
        <w:t>«Протяни руку помощи», оказание помощи молодым мамам, оказавшимся в сложной жизненной ситуации, были собраны средства гигиены для детей и мам и переданы в фонд «Добро даром».</w:t>
      </w:r>
    </w:p>
    <w:p w:rsidR="002D160D" w:rsidRDefault="00016E1C">
      <w:pPr>
        <w:pStyle w:val="11"/>
        <w:spacing w:after="160" w:line="59" w:lineRule="atLeast"/>
        <w:jc w:val="both"/>
        <w:rPr>
          <w:sz w:val="24"/>
          <w:szCs w:val="24"/>
        </w:rPr>
      </w:pPr>
      <w:r>
        <w:rPr>
          <w:color w:val="000000"/>
          <w:sz w:val="24"/>
          <w:szCs w:val="24"/>
        </w:rPr>
        <w:t> </w:t>
      </w:r>
    </w:p>
    <w:p w:rsidR="002D160D" w:rsidRDefault="00016E1C">
      <w:pPr>
        <w:pStyle w:val="11"/>
        <w:spacing w:after="160" w:line="53" w:lineRule="atLeast"/>
        <w:ind w:left="700"/>
        <w:jc w:val="both"/>
        <w:rPr>
          <w:sz w:val="24"/>
          <w:szCs w:val="24"/>
        </w:rPr>
      </w:pPr>
      <w:r>
        <w:rPr>
          <w:color w:val="000000"/>
          <w:sz w:val="24"/>
          <w:szCs w:val="24"/>
        </w:rPr>
        <w:t xml:space="preserve">Все церемонии награждения школьников за активное участие в жизни школы, победу в конкурсах, соревнованиях, олимпиадах, проведены по классам, что потеряло свою торжественность и в незначительной степени снизило мотивацию у учащихся в участии </w:t>
      </w:r>
      <w:proofErr w:type="gramStart"/>
      <w:r>
        <w:rPr>
          <w:color w:val="000000"/>
          <w:sz w:val="24"/>
          <w:szCs w:val="24"/>
        </w:rPr>
        <w:t>в</w:t>
      </w:r>
      <w:proofErr w:type="gramEnd"/>
      <w:r>
        <w:rPr>
          <w:color w:val="000000"/>
          <w:sz w:val="24"/>
          <w:szCs w:val="24"/>
        </w:rPr>
        <w:t xml:space="preserve"> </w:t>
      </w:r>
      <w:proofErr w:type="gramStart"/>
      <w:r>
        <w:rPr>
          <w:color w:val="000000"/>
          <w:sz w:val="24"/>
          <w:szCs w:val="24"/>
        </w:rPr>
        <w:t>различного</w:t>
      </w:r>
      <w:proofErr w:type="gramEnd"/>
      <w:r>
        <w:rPr>
          <w:color w:val="000000"/>
          <w:sz w:val="24"/>
          <w:szCs w:val="24"/>
        </w:rPr>
        <w:t xml:space="preserve"> рода мероприятиях.</w:t>
      </w:r>
    </w:p>
    <w:p w:rsidR="002D160D" w:rsidRDefault="00016E1C">
      <w:pPr>
        <w:pStyle w:val="11"/>
        <w:spacing w:after="160" w:line="235" w:lineRule="atLeast"/>
        <w:jc w:val="both"/>
        <w:rPr>
          <w:sz w:val="24"/>
          <w:szCs w:val="24"/>
        </w:rPr>
      </w:pPr>
      <w:r>
        <w:rPr>
          <w:color w:val="000000"/>
          <w:sz w:val="24"/>
          <w:szCs w:val="24"/>
        </w:rPr>
        <w:t> </w:t>
      </w:r>
    </w:p>
    <w:p w:rsidR="002D160D" w:rsidRDefault="00016E1C">
      <w:pPr>
        <w:pStyle w:val="11"/>
        <w:tabs>
          <w:tab w:val="left" w:pos="860"/>
        </w:tabs>
        <w:spacing w:line="54" w:lineRule="atLeast"/>
        <w:ind w:left="708"/>
        <w:jc w:val="both"/>
        <w:rPr>
          <w:sz w:val="24"/>
          <w:szCs w:val="24"/>
        </w:rPr>
      </w:pPr>
      <w:r>
        <w:rPr>
          <w:b/>
          <w:bCs/>
          <w:color w:val="000000"/>
          <w:sz w:val="24"/>
          <w:szCs w:val="24"/>
        </w:rPr>
        <w:t>Качество реализации модуля «Школьные медиа»</w:t>
      </w:r>
    </w:p>
    <w:p w:rsidR="002D160D" w:rsidRDefault="00016E1C">
      <w:pPr>
        <w:pStyle w:val="11"/>
        <w:tabs>
          <w:tab w:val="left" w:pos="2160"/>
        </w:tabs>
        <w:spacing w:line="235" w:lineRule="atLeast"/>
        <w:ind w:left="142" w:firstLine="567"/>
        <w:jc w:val="both"/>
        <w:rPr>
          <w:sz w:val="24"/>
          <w:szCs w:val="24"/>
        </w:rPr>
      </w:pPr>
      <w:r>
        <w:rPr>
          <w:color w:val="000000"/>
          <w:sz w:val="24"/>
          <w:szCs w:val="24"/>
          <w:shd w:val="clear" w:color="auto" w:fill="FFFFFF"/>
        </w:rPr>
        <w:t>Одним из приоритетных направлений воспитательной работы являлась организация деятельности школьных медиа с целью развития коммуникативной культуры обучающихся, формирования навыков общения и сотрудничества, поддержки их творческой самореализации.</w:t>
      </w:r>
    </w:p>
    <w:p w:rsidR="002D160D" w:rsidRDefault="00016E1C">
      <w:pPr>
        <w:pStyle w:val="11"/>
        <w:tabs>
          <w:tab w:val="left" w:pos="2160"/>
        </w:tabs>
        <w:spacing w:line="235" w:lineRule="atLeast"/>
        <w:ind w:left="142" w:firstLine="567"/>
        <w:jc w:val="both"/>
        <w:rPr>
          <w:sz w:val="24"/>
          <w:szCs w:val="24"/>
        </w:rPr>
      </w:pPr>
      <w:r>
        <w:rPr>
          <w:color w:val="000000"/>
          <w:sz w:val="24"/>
          <w:szCs w:val="24"/>
        </w:rPr>
        <w:t>Воспитательный потенциал школьных медиа реализовывалась в рамках следующих видов и форм деятельности:</w:t>
      </w:r>
    </w:p>
    <w:p w:rsidR="002D160D" w:rsidRDefault="00016E1C">
      <w:pPr>
        <w:pStyle w:val="11"/>
        <w:tabs>
          <w:tab w:val="left" w:pos="2160"/>
        </w:tabs>
        <w:spacing w:line="235" w:lineRule="atLeast"/>
        <w:jc w:val="both"/>
        <w:rPr>
          <w:sz w:val="24"/>
          <w:szCs w:val="24"/>
        </w:rPr>
      </w:pPr>
      <w:r>
        <w:rPr>
          <w:color w:val="000000"/>
          <w:sz w:val="24"/>
          <w:szCs w:val="24"/>
        </w:rPr>
        <w:t xml:space="preserve">Школьный аккаунт Instagram - </w:t>
      </w:r>
      <w:hyperlink r:id="rId10" w:tooltip="https://www.instagram.com/gimn152/" w:history="1">
        <w:r>
          <w:rPr>
            <w:color w:val="0000FF"/>
            <w:sz w:val="24"/>
            <w:szCs w:val="24"/>
            <w:u w:val="single"/>
          </w:rPr>
          <w:t>https://www.instagram.com/gimn152/</w:t>
        </w:r>
      </w:hyperlink>
    </w:p>
    <w:p w:rsidR="002D160D" w:rsidRDefault="00016E1C">
      <w:pPr>
        <w:pStyle w:val="11"/>
        <w:tabs>
          <w:tab w:val="left" w:pos="2160"/>
        </w:tabs>
        <w:spacing w:line="235" w:lineRule="atLeast"/>
        <w:jc w:val="both"/>
        <w:rPr>
          <w:sz w:val="24"/>
          <w:szCs w:val="24"/>
        </w:rPr>
      </w:pPr>
      <w:proofErr w:type="gramStart"/>
      <w:r>
        <w:rPr>
          <w:color w:val="000000"/>
          <w:sz w:val="24"/>
          <w:szCs w:val="24"/>
        </w:rPr>
        <w:t>Школьный</w:t>
      </w:r>
      <w:proofErr w:type="gramEnd"/>
      <w:r>
        <w:rPr>
          <w:color w:val="000000"/>
          <w:sz w:val="24"/>
          <w:szCs w:val="24"/>
        </w:rPr>
        <w:t xml:space="preserve"> аккаунт в контакте - </w:t>
      </w:r>
      <w:hyperlink r:id="rId11" w:tooltip="https://vk.com/club30170889" w:history="1">
        <w:r>
          <w:rPr>
            <w:color w:val="0000FF"/>
            <w:sz w:val="24"/>
            <w:szCs w:val="24"/>
            <w:u w:val="single"/>
          </w:rPr>
          <w:t>https://vk.com/club30170889</w:t>
        </w:r>
      </w:hyperlink>
    </w:p>
    <w:p w:rsidR="002D160D" w:rsidRDefault="00016E1C">
      <w:pPr>
        <w:pStyle w:val="11"/>
        <w:tabs>
          <w:tab w:val="left" w:pos="2160"/>
        </w:tabs>
        <w:spacing w:line="235" w:lineRule="atLeast"/>
        <w:jc w:val="both"/>
        <w:rPr>
          <w:sz w:val="24"/>
          <w:szCs w:val="24"/>
        </w:rPr>
      </w:pPr>
      <w:r>
        <w:rPr>
          <w:color w:val="000000"/>
          <w:sz w:val="24"/>
          <w:szCs w:val="24"/>
        </w:rPr>
        <w:t xml:space="preserve">Страницы школьного пресс-центра в «ВКонтакте» и «Инстаграм» аккумулировали информацию о событиях школьной и внешкольной жизни. Одна из основных установок информационной политики – создание уникального контента: объявления о мероприятиях и акциях, новости, опросы и голосования, оповещения об итогах конкурсов и соревнований, обзоры интернет-ресурсов. В создании контента участвовали, в первую очередь, педагог-организатор М.Н. Захарова и школьники-представители школьных СМИ, которые обладают необходимыми знаниями в области школьной журналистики и умеют работать </w:t>
      </w:r>
      <w:proofErr w:type="gramStart"/>
      <w:r>
        <w:rPr>
          <w:color w:val="000000"/>
          <w:sz w:val="24"/>
          <w:szCs w:val="24"/>
        </w:rPr>
        <w:t>с</w:t>
      </w:r>
      <w:proofErr w:type="gramEnd"/>
      <w:r>
        <w:rPr>
          <w:color w:val="000000"/>
          <w:sz w:val="24"/>
          <w:szCs w:val="24"/>
        </w:rPr>
        <w:t xml:space="preserve"> различными интернет-сервисами. </w:t>
      </w:r>
    </w:p>
    <w:p w:rsidR="002D160D" w:rsidRDefault="00016E1C">
      <w:pPr>
        <w:pStyle w:val="11"/>
        <w:tabs>
          <w:tab w:val="left" w:pos="2160"/>
        </w:tabs>
        <w:spacing w:line="235" w:lineRule="atLeast"/>
        <w:ind w:left="142" w:firstLine="567"/>
        <w:rPr>
          <w:sz w:val="24"/>
          <w:szCs w:val="24"/>
        </w:rPr>
      </w:pPr>
      <w:r>
        <w:rPr>
          <w:color w:val="000000"/>
          <w:sz w:val="24"/>
          <w:szCs w:val="24"/>
        </w:rPr>
        <w:lastRenderedPageBreak/>
        <w:t> Телеканал «С нами интересно</w:t>
      </w:r>
      <w:r>
        <w:rPr>
          <w:b/>
          <w:bCs/>
          <w:color w:val="000000"/>
          <w:sz w:val="24"/>
          <w:szCs w:val="24"/>
        </w:rPr>
        <w:t>»</w:t>
      </w:r>
      <w:r>
        <w:rPr>
          <w:color w:val="000000"/>
          <w:sz w:val="24"/>
          <w:szCs w:val="24"/>
        </w:rPr>
        <w:t xml:space="preserve"> - </w:t>
      </w:r>
      <w:hyperlink r:id="rId12" w:tooltip="https://www.youtube.com/channel/UCFIs10UVVy-m0Xsq_yfZSYA" w:history="1">
        <w:r>
          <w:rPr>
            <w:color w:val="0000FF"/>
            <w:sz w:val="24"/>
            <w:szCs w:val="24"/>
            <w:u w:val="single"/>
          </w:rPr>
          <w:t>https://www.youtube.com/channel/UCFIs10UVVy-m0Xsq_yfZSYA</w:t>
        </w:r>
      </w:hyperlink>
    </w:p>
    <w:p w:rsidR="002D160D" w:rsidRDefault="00016E1C">
      <w:pPr>
        <w:pStyle w:val="11"/>
        <w:tabs>
          <w:tab w:val="left" w:pos="2160"/>
        </w:tabs>
        <w:spacing w:line="235" w:lineRule="atLeast"/>
        <w:jc w:val="both"/>
        <w:rPr>
          <w:sz w:val="24"/>
          <w:szCs w:val="24"/>
        </w:rPr>
      </w:pPr>
      <w:r>
        <w:rPr>
          <w:color w:val="000000"/>
          <w:sz w:val="24"/>
          <w:szCs w:val="24"/>
        </w:rPr>
        <w:t xml:space="preserve">осуществлял выпуск телевизионных новостных программ, видеороликов, короткометражных фильмов. Видеовыпуски программ размещались в видеохостинге «YouTube». </w:t>
      </w:r>
    </w:p>
    <w:p w:rsidR="002D160D" w:rsidRDefault="00016E1C">
      <w:pPr>
        <w:pStyle w:val="11"/>
        <w:shd w:val="clear" w:color="auto" w:fill="FFFFFF"/>
        <w:jc w:val="both"/>
        <w:rPr>
          <w:sz w:val="24"/>
          <w:szCs w:val="24"/>
        </w:rPr>
      </w:pPr>
      <w:r>
        <w:rPr>
          <w:b/>
          <w:bCs/>
          <w:color w:val="000000"/>
          <w:sz w:val="24"/>
          <w:szCs w:val="24"/>
        </w:rPr>
        <w:t>Качество реализации модуля «Школа - территория здоровья»</w:t>
      </w:r>
    </w:p>
    <w:p w:rsidR="002D160D" w:rsidRDefault="00016E1C">
      <w:pPr>
        <w:pStyle w:val="11"/>
        <w:shd w:val="clear" w:color="auto" w:fill="FFFFFF"/>
        <w:jc w:val="both"/>
        <w:rPr>
          <w:sz w:val="24"/>
          <w:szCs w:val="24"/>
        </w:rPr>
      </w:pPr>
      <w:r>
        <w:rPr>
          <w:color w:val="000000"/>
          <w:sz w:val="24"/>
          <w:szCs w:val="24"/>
        </w:rPr>
        <w:t xml:space="preserve">На школу возложено множество задач, среди которых приоритетной является сохранение и укрепление физического, психического и нравственного здоровья средствами образования. Для обеспечения системного подхода к деятельности по здоровьесбережению были вовлечены все участники образовательных отношений. А систематическая работа при этом была направлена </w:t>
      </w:r>
      <w:proofErr w:type="gramStart"/>
      <w:r>
        <w:rPr>
          <w:color w:val="000000"/>
          <w:sz w:val="24"/>
          <w:szCs w:val="24"/>
        </w:rPr>
        <w:t>на</w:t>
      </w:r>
      <w:proofErr w:type="gramEnd"/>
      <w:r>
        <w:rPr>
          <w:color w:val="000000"/>
          <w:sz w:val="24"/>
          <w:szCs w:val="24"/>
        </w:rPr>
        <w:t>:</w:t>
      </w:r>
    </w:p>
    <w:p w:rsidR="002D160D" w:rsidRDefault="00016E1C">
      <w:pPr>
        <w:pStyle w:val="11"/>
        <w:shd w:val="clear" w:color="auto" w:fill="FFFFFF"/>
        <w:jc w:val="both"/>
        <w:rPr>
          <w:sz w:val="24"/>
          <w:szCs w:val="24"/>
        </w:rPr>
      </w:pPr>
      <w:r>
        <w:rPr>
          <w:color w:val="000000"/>
          <w:sz w:val="24"/>
          <w:szCs w:val="24"/>
        </w:rPr>
        <w:t>- 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поведении;</w:t>
      </w:r>
    </w:p>
    <w:p w:rsidR="002D160D" w:rsidRDefault="00016E1C">
      <w:pPr>
        <w:pStyle w:val="11"/>
        <w:shd w:val="clear" w:color="auto" w:fill="FFFFFF"/>
        <w:jc w:val="both"/>
        <w:rPr>
          <w:sz w:val="24"/>
          <w:szCs w:val="24"/>
        </w:rPr>
      </w:pPr>
      <w:r>
        <w:rPr>
          <w:color w:val="000000"/>
          <w:sz w:val="24"/>
          <w:szCs w:val="24"/>
        </w:rPr>
        <w:t>- 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w:t>
      </w:r>
    </w:p>
    <w:p w:rsidR="002D160D" w:rsidRDefault="00016E1C">
      <w:pPr>
        <w:pStyle w:val="11"/>
        <w:shd w:val="clear" w:color="auto" w:fill="FFFFFF"/>
        <w:jc w:val="both"/>
        <w:rPr>
          <w:sz w:val="24"/>
          <w:szCs w:val="24"/>
        </w:rPr>
      </w:pPr>
      <w:r>
        <w:rPr>
          <w:color w:val="000000"/>
          <w:sz w:val="24"/>
          <w:szCs w:val="24"/>
        </w:rPr>
        <w:t>- формирование у учащихся культуры здорового образа жизни, ценностных представлений о физическом здоровье, о ценности духовного и нравственного</w:t>
      </w:r>
    </w:p>
    <w:p w:rsidR="002D160D" w:rsidRDefault="00016E1C">
      <w:pPr>
        <w:pStyle w:val="11"/>
        <w:shd w:val="clear" w:color="auto" w:fill="FFFFFF"/>
        <w:jc w:val="both"/>
        <w:rPr>
          <w:sz w:val="24"/>
          <w:szCs w:val="24"/>
        </w:rPr>
      </w:pPr>
      <w:r>
        <w:rPr>
          <w:color w:val="000000"/>
          <w:sz w:val="24"/>
          <w:szCs w:val="24"/>
        </w:rPr>
        <w:t>- формирование у учащихся навыков сохранения собственного здоровья, овладение здоровьесберегающими технологиями в процессе обучения и во внеурочное время;</w:t>
      </w:r>
    </w:p>
    <w:p w:rsidR="002D160D" w:rsidRDefault="00016E1C">
      <w:pPr>
        <w:pStyle w:val="11"/>
        <w:shd w:val="clear" w:color="auto" w:fill="FFFFFF"/>
        <w:jc w:val="both"/>
        <w:rPr>
          <w:sz w:val="24"/>
          <w:szCs w:val="24"/>
        </w:rPr>
      </w:pPr>
      <w:r>
        <w:rPr>
          <w:color w:val="000000"/>
          <w:sz w:val="24"/>
          <w:szCs w:val="24"/>
        </w:rPr>
        <w:t>- 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w:t>
      </w:r>
    </w:p>
    <w:tbl>
      <w:tblPr>
        <w:tblW w:w="0" w:type="auto"/>
        <w:tblCellSpacing w:w="0" w:type="dxa"/>
        <w:tblLook w:val="04A0" w:firstRow="1" w:lastRow="0" w:firstColumn="1" w:lastColumn="0" w:noHBand="0" w:noVBand="1"/>
      </w:tblPr>
      <w:tblGrid>
        <w:gridCol w:w="4636"/>
        <w:gridCol w:w="4647"/>
      </w:tblGrid>
      <w:tr w:rsidR="002D160D">
        <w:trPr>
          <w:tblCellSpacing w:w="0" w:type="dxa"/>
        </w:trPr>
        <w:tc>
          <w:tcPr>
            <w:tcW w:w="4677" w:type="dxa"/>
            <w:tcBorders>
              <w:top w:val="single" w:sz="8" w:space="0" w:color="000000"/>
              <w:left w:val="single" w:sz="8" w:space="0" w:color="000000"/>
              <w:bottom w:val="single" w:sz="8" w:space="0" w:color="000000"/>
              <w:right w:val="single" w:sz="8" w:space="0" w:color="000000"/>
            </w:tcBorders>
            <w:vAlign w:val="center"/>
          </w:tcPr>
          <w:p w:rsidR="002D160D" w:rsidRDefault="00016E1C">
            <w:pPr>
              <w:pStyle w:val="11"/>
              <w:spacing w:after="160" w:line="340" w:lineRule="atLeast"/>
              <w:jc w:val="both"/>
              <w:rPr>
                <w:sz w:val="24"/>
                <w:szCs w:val="24"/>
              </w:rPr>
            </w:pPr>
            <w:r>
              <w:rPr>
                <w:b/>
                <w:bCs/>
                <w:color w:val="000000"/>
                <w:sz w:val="24"/>
                <w:szCs w:val="24"/>
                <w:shd w:val="clear" w:color="auto" w:fill="FFFFFF"/>
              </w:rPr>
              <w:t>Направления работы</w:t>
            </w:r>
          </w:p>
        </w:tc>
        <w:tc>
          <w:tcPr>
            <w:tcW w:w="4677"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spacing w:after="160" w:line="340" w:lineRule="atLeast"/>
              <w:jc w:val="both"/>
              <w:rPr>
                <w:sz w:val="24"/>
                <w:szCs w:val="24"/>
              </w:rPr>
            </w:pPr>
            <w:r>
              <w:rPr>
                <w:b/>
                <w:bCs/>
                <w:color w:val="000000"/>
                <w:sz w:val="24"/>
                <w:szCs w:val="24"/>
                <w:shd w:val="clear" w:color="auto" w:fill="FFFFFF"/>
              </w:rPr>
              <w:t>Мероприятия</w:t>
            </w:r>
          </w:p>
        </w:tc>
      </w:tr>
      <w:tr w:rsidR="002D160D" w:rsidRPr="00A13828">
        <w:trPr>
          <w:trHeight w:val="5066"/>
          <w:tblCellSpacing w:w="0" w:type="dxa"/>
        </w:trPr>
        <w:tc>
          <w:tcPr>
            <w:tcW w:w="4677"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hd w:val="clear" w:color="auto" w:fill="FFFFFF"/>
              <w:spacing w:after="160" w:line="235" w:lineRule="atLeast"/>
              <w:jc w:val="both"/>
              <w:rPr>
                <w:sz w:val="24"/>
                <w:szCs w:val="24"/>
              </w:rPr>
            </w:pPr>
            <w:r>
              <w:rPr>
                <w:color w:val="000000"/>
                <w:sz w:val="24"/>
                <w:szCs w:val="24"/>
              </w:rPr>
              <w:t>Организация физкультурно-</w:t>
            </w:r>
          </w:p>
          <w:p w:rsidR="002D160D" w:rsidRDefault="00016E1C">
            <w:pPr>
              <w:pStyle w:val="11"/>
              <w:shd w:val="clear" w:color="auto" w:fill="FFFFFF"/>
              <w:spacing w:after="160" w:line="235" w:lineRule="atLeast"/>
              <w:jc w:val="both"/>
              <w:rPr>
                <w:sz w:val="24"/>
                <w:szCs w:val="24"/>
              </w:rPr>
            </w:pPr>
            <w:r>
              <w:rPr>
                <w:color w:val="000000"/>
                <w:sz w:val="24"/>
                <w:szCs w:val="24"/>
              </w:rPr>
              <w:t>оздоровительной работы</w:t>
            </w:r>
          </w:p>
          <w:p w:rsidR="002D160D" w:rsidRDefault="00016E1C">
            <w:pPr>
              <w:pStyle w:val="11"/>
              <w:spacing w:after="160" w:line="340" w:lineRule="atLeast"/>
              <w:jc w:val="both"/>
              <w:rPr>
                <w:sz w:val="24"/>
                <w:szCs w:val="24"/>
              </w:rPr>
            </w:pPr>
            <w:r>
              <w:rPr>
                <w:b/>
                <w:bCs/>
                <w:color w:val="000000"/>
                <w:sz w:val="24"/>
                <w:szCs w:val="24"/>
              </w:rPr>
              <w:t> </w:t>
            </w:r>
          </w:p>
        </w:tc>
        <w:tc>
          <w:tcPr>
            <w:tcW w:w="4677"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hd w:val="clear" w:color="auto" w:fill="FFFFFF"/>
              <w:spacing w:after="160" w:line="235" w:lineRule="atLeast"/>
              <w:jc w:val="both"/>
              <w:rPr>
                <w:sz w:val="24"/>
                <w:szCs w:val="24"/>
              </w:rPr>
            </w:pPr>
            <w:r>
              <w:rPr>
                <w:color w:val="000000"/>
                <w:sz w:val="24"/>
                <w:szCs w:val="24"/>
              </w:rPr>
              <w:t>Проводилась работа с учащимися всех групп здоровья на уроках физкультуры, секциях;</w:t>
            </w:r>
          </w:p>
          <w:p w:rsidR="002D160D" w:rsidRDefault="00016E1C">
            <w:pPr>
              <w:pStyle w:val="11"/>
              <w:shd w:val="clear" w:color="auto" w:fill="FFFFFF"/>
              <w:spacing w:after="160" w:line="235" w:lineRule="atLeast"/>
              <w:jc w:val="both"/>
              <w:rPr>
                <w:sz w:val="24"/>
                <w:szCs w:val="24"/>
              </w:rPr>
            </w:pPr>
            <w:r>
              <w:rPr>
                <w:color w:val="000000"/>
                <w:sz w:val="24"/>
                <w:szCs w:val="24"/>
              </w:rPr>
              <w:t>Были организованы физкультминутки на уроках, динамические перемены;</w:t>
            </w:r>
          </w:p>
          <w:p w:rsidR="002D160D" w:rsidRDefault="00016E1C">
            <w:pPr>
              <w:pStyle w:val="11"/>
              <w:shd w:val="clear" w:color="auto" w:fill="FFFFFF"/>
              <w:spacing w:after="160" w:line="235" w:lineRule="atLeast"/>
              <w:jc w:val="both"/>
              <w:rPr>
                <w:sz w:val="24"/>
                <w:szCs w:val="24"/>
              </w:rPr>
            </w:pPr>
            <w:proofErr w:type="gramStart"/>
            <w:r>
              <w:rPr>
                <w:color w:val="000000"/>
                <w:sz w:val="24"/>
                <w:szCs w:val="24"/>
              </w:rPr>
              <w:t>организована</w:t>
            </w:r>
            <w:proofErr w:type="gramEnd"/>
            <w:r>
              <w:rPr>
                <w:color w:val="000000"/>
                <w:sz w:val="24"/>
                <w:szCs w:val="24"/>
              </w:rPr>
              <w:t xml:space="preserve"> работы объединений</w:t>
            </w:r>
          </w:p>
          <w:p w:rsidR="002D160D" w:rsidRDefault="00016E1C">
            <w:pPr>
              <w:pStyle w:val="11"/>
              <w:shd w:val="clear" w:color="auto" w:fill="FFFFFF"/>
              <w:spacing w:after="160" w:line="235" w:lineRule="atLeast"/>
              <w:jc w:val="both"/>
              <w:rPr>
                <w:sz w:val="24"/>
                <w:szCs w:val="24"/>
              </w:rPr>
            </w:pPr>
            <w:r>
              <w:rPr>
                <w:color w:val="000000"/>
                <w:sz w:val="24"/>
                <w:szCs w:val="24"/>
              </w:rPr>
              <w:t>дополнительного образования физкультурно-спортивной направленности в рамках работы школьного спортивного клуба «Орлы»;</w:t>
            </w:r>
          </w:p>
          <w:p w:rsidR="002D160D" w:rsidRDefault="00016E1C">
            <w:pPr>
              <w:pStyle w:val="11"/>
              <w:shd w:val="clear" w:color="auto" w:fill="FFFFFF"/>
              <w:spacing w:after="160" w:line="235" w:lineRule="atLeast"/>
              <w:jc w:val="both"/>
              <w:rPr>
                <w:sz w:val="24"/>
                <w:szCs w:val="24"/>
              </w:rPr>
            </w:pPr>
            <w:r>
              <w:rPr>
                <w:color w:val="000000"/>
                <w:sz w:val="24"/>
                <w:szCs w:val="24"/>
              </w:rPr>
              <w:t>Проведены беседы в классах о режиме дня, правильном питании, здоровом образе жизни, значении спорта в жизни;</w:t>
            </w:r>
          </w:p>
          <w:p w:rsidR="002D160D" w:rsidRDefault="00016E1C">
            <w:pPr>
              <w:pStyle w:val="11"/>
              <w:shd w:val="clear" w:color="auto" w:fill="FFFFFF"/>
              <w:spacing w:after="160" w:line="235" w:lineRule="atLeast"/>
              <w:jc w:val="both"/>
              <w:rPr>
                <w:sz w:val="24"/>
                <w:szCs w:val="24"/>
              </w:rPr>
            </w:pPr>
            <w:r>
              <w:rPr>
                <w:color w:val="000000"/>
                <w:sz w:val="24"/>
                <w:szCs w:val="24"/>
              </w:rPr>
              <w:t>Проведены профилактические беседы, встречи с РНД с учащимися 9-11 классов;</w:t>
            </w:r>
          </w:p>
          <w:p w:rsidR="002D160D" w:rsidRDefault="00016E1C">
            <w:pPr>
              <w:pStyle w:val="11"/>
              <w:shd w:val="clear" w:color="auto" w:fill="FFFFFF"/>
              <w:spacing w:after="160" w:line="235" w:lineRule="atLeast"/>
              <w:jc w:val="both"/>
              <w:rPr>
                <w:sz w:val="24"/>
                <w:szCs w:val="24"/>
              </w:rPr>
            </w:pPr>
            <w:r>
              <w:rPr>
                <w:color w:val="000000"/>
                <w:sz w:val="24"/>
                <w:szCs w:val="24"/>
              </w:rPr>
              <w:t> </w:t>
            </w:r>
          </w:p>
          <w:p w:rsidR="002D160D" w:rsidRDefault="00016E1C">
            <w:pPr>
              <w:pStyle w:val="11"/>
              <w:spacing w:after="160" w:line="340" w:lineRule="atLeast"/>
              <w:jc w:val="both"/>
              <w:rPr>
                <w:sz w:val="24"/>
                <w:szCs w:val="24"/>
              </w:rPr>
            </w:pPr>
            <w:r>
              <w:rPr>
                <w:b/>
                <w:bCs/>
                <w:color w:val="000000"/>
                <w:sz w:val="24"/>
                <w:szCs w:val="24"/>
              </w:rPr>
              <w:t> </w:t>
            </w:r>
          </w:p>
        </w:tc>
      </w:tr>
      <w:tr w:rsidR="002D160D" w:rsidRPr="00A13828">
        <w:trPr>
          <w:tblCellSpacing w:w="0" w:type="dxa"/>
        </w:trPr>
        <w:tc>
          <w:tcPr>
            <w:tcW w:w="4677"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hd w:val="clear" w:color="auto" w:fill="FFFFFF"/>
              <w:spacing w:after="160" w:line="235" w:lineRule="atLeast"/>
              <w:jc w:val="both"/>
              <w:rPr>
                <w:sz w:val="24"/>
                <w:szCs w:val="24"/>
              </w:rPr>
            </w:pPr>
            <w:r>
              <w:rPr>
                <w:color w:val="000000"/>
                <w:sz w:val="24"/>
                <w:szCs w:val="24"/>
              </w:rPr>
              <w:t>Реализация системы двигательной</w:t>
            </w:r>
          </w:p>
          <w:p w:rsidR="002D160D" w:rsidRDefault="00016E1C">
            <w:pPr>
              <w:pStyle w:val="11"/>
              <w:shd w:val="clear" w:color="auto" w:fill="FFFFFF"/>
              <w:spacing w:after="160" w:line="235" w:lineRule="atLeast"/>
              <w:jc w:val="both"/>
              <w:rPr>
                <w:sz w:val="24"/>
                <w:szCs w:val="24"/>
              </w:rPr>
            </w:pPr>
            <w:r>
              <w:rPr>
                <w:color w:val="000000"/>
                <w:sz w:val="24"/>
                <w:szCs w:val="24"/>
              </w:rPr>
              <w:t>активности учащихся как компонента</w:t>
            </w:r>
          </w:p>
          <w:p w:rsidR="002D160D" w:rsidRDefault="00016E1C">
            <w:pPr>
              <w:pStyle w:val="11"/>
              <w:shd w:val="clear" w:color="auto" w:fill="FFFFFF"/>
              <w:spacing w:after="160" w:line="235" w:lineRule="atLeast"/>
              <w:jc w:val="both"/>
              <w:rPr>
                <w:sz w:val="24"/>
                <w:szCs w:val="24"/>
              </w:rPr>
            </w:pPr>
            <w:r>
              <w:rPr>
                <w:color w:val="000000"/>
                <w:sz w:val="24"/>
                <w:szCs w:val="24"/>
              </w:rPr>
              <w:lastRenderedPageBreak/>
              <w:t>воспитательной работы школы</w:t>
            </w:r>
          </w:p>
          <w:p w:rsidR="002D160D" w:rsidRDefault="00016E1C">
            <w:pPr>
              <w:pStyle w:val="11"/>
              <w:spacing w:after="160" w:line="340" w:lineRule="atLeast"/>
              <w:jc w:val="both"/>
              <w:rPr>
                <w:sz w:val="24"/>
                <w:szCs w:val="24"/>
              </w:rPr>
            </w:pPr>
            <w:r>
              <w:rPr>
                <w:b/>
                <w:bCs/>
                <w:color w:val="000000"/>
                <w:sz w:val="24"/>
                <w:szCs w:val="24"/>
              </w:rPr>
              <w:t> </w:t>
            </w:r>
          </w:p>
        </w:tc>
        <w:tc>
          <w:tcPr>
            <w:tcW w:w="4677"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hd w:val="clear" w:color="auto" w:fill="FFFFFF"/>
              <w:spacing w:after="160" w:line="235" w:lineRule="atLeast"/>
              <w:jc w:val="both"/>
              <w:rPr>
                <w:sz w:val="24"/>
                <w:szCs w:val="24"/>
              </w:rPr>
            </w:pPr>
            <w:r>
              <w:rPr>
                <w:color w:val="000000"/>
                <w:sz w:val="24"/>
                <w:szCs w:val="24"/>
              </w:rPr>
              <w:lastRenderedPageBreak/>
              <w:t xml:space="preserve">организованы </w:t>
            </w:r>
            <w:proofErr w:type="gramStart"/>
            <w:r>
              <w:rPr>
                <w:color w:val="000000"/>
                <w:sz w:val="24"/>
                <w:szCs w:val="24"/>
              </w:rPr>
              <w:t>динамических</w:t>
            </w:r>
            <w:proofErr w:type="gramEnd"/>
            <w:r>
              <w:rPr>
                <w:color w:val="000000"/>
                <w:sz w:val="24"/>
                <w:szCs w:val="24"/>
              </w:rPr>
              <w:t xml:space="preserve"> паузы, как</w:t>
            </w:r>
          </w:p>
          <w:p w:rsidR="002D160D" w:rsidRDefault="00016E1C">
            <w:pPr>
              <w:pStyle w:val="11"/>
              <w:shd w:val="clear" w:color="auto" w:fill="FFFFFF"/>
              <w:spacing w:after="160" w:line="235" w:lineRule="atLeast"/>
              <w:jc w:val="both"/>
              <w:rPr>
                <w:sz w:val="24"/>
                <w:szCs w:val="24"/>
              </w:rPr>
            </w:pPr>
            <w:proofErr w:type="gramStart"/>
            <w:r>
              <w:rPr>
                <w:color w:val="000000"/>
                <w:sz w:val="24"/>
                <w:szCs w:val="24"/>
              </w:rPr>
              <w:t xml:space="preserve">вовремя уроков, так и вне; проводились подвижные игры на перемене в начальной </w:t>
            </w:r>
            <w:r>
              <w:rPr>
                <w:color w:val="000000"/>
                <w:sz w:val="24"/>
                <w:szCs w:val="24"/>
              </w:rPr>
              <w:lastRenderedPageBreak/>
              <w:t>школе;</w:t>
            </w:r>
            <w:proofErr w:type="gramEnd"/>
          </w:p>
          <w:p w:rsidR="002D160D" w:rsidRDefault="00016E1C">
            <w:pPr>
              <w:pStyle w:val="11"/>
              <w:shd w:val="clear" w:color="auto" w:fill="FFFFFF"/>
              <w:spacing w:after="160" w:line="235" w:lineRule="atLeast"/>
              <w:jc w:val="both"/>
              <w:rPr>
                <w:sz w:val="24"/>
                <w:szCs w:val="24"/>
              </w:rPr>
            </w:pPr>
            <w:r>
              <w:rPr>
                <w:color w:val="000000"/>
                <w:sz w:val="24"/>
                <w:szCs w:val="24"/>
              </w:rPr>
              <w:t>Проводился Спортивный час в группе</w:t>
            </w:r>
          </w:p>
          <w:p w:rsidR="002D160D" w:rsidRDefault="00016E1C">
            <w:pPr>
              <w:pStyle w:val="11"/>
              <w:shd w:val="clear" w:color="auto" w:fill="FFFFFF"/>
              <w:spacing w:after="160" w:line="235" w:lineRule="atLeast"/>
              <w:jc w:val="both"/>
              <w:rPr>
                <w:sz w:val="24"/>
                <w:szCs w:val="24"/>
              </w:rPr>
            </w:pPr>
            <w:r>
              <w:rPr>
                <w:color w:val="000000"/>
                <w:sz w:val="24"/>
                <w:szCs w:val="24"/>
              </w:rPr>
              <w:t>продленного дня;</w:t>
            </w:r>
          </w:p>
          <w:p w:rsidR="002D160D" w:rsidRDefault="00016E1C">
            <w:pPr>
              <w:pStyle w:val="11"/>
              <w:shd w:val="clear" w:color="auto" w:fill="FFFFFF"/>
              <w:spacing w:after="160" w:line="235" w:lineRule="atLeast"/>
              <w:jc w:val="both"/>
              <w:rPr>
                <w:sz w:val="24"/>
                <w:szCs w:val="24"/>
              </w:rPr>
            </w:pPr>
            <w:r>
              <w:rPr>
                <w:color w:val="000000"/>
                <w:sz w:val="24"/>
                <w:szCs w:val="24"/>
              </w:rPr>
              <w:t>уроки физкультуры в количестве 3</w:t>
            </w:r>
          </w:p>
          <w:p w:rsidR="002D160D" w:rsidRDefault="00016E1C">
            <w:pPr>
              <w:pStyle w:val="11"/>
              <w:shd w:val="clear" w:color="auto" w:fill="FFFFFF"/>
              <w:spacing w:after="160" w:line="235" w:lineRule="atLeast"/>
              <w:jc w:val="both"/>
              <w:rPr>
                <w:sz w:val="24"/>
                <w:szCs w:val="24"/>
              </w:rPr>
            </w:pPr>
            <w:r>
              <w:rPr>
                <w:color w:val="000000"/>
                <w:sz w:val="24"/>
                <w:szCs w:val="24"/>
              </w:rPr>
              <w:t>часов в неделю в 1-11 классах</w:t>
            </w:r>
          </w:p>
        </w:tc>
      </w:tr>
      <w:tr w:rsidR="002D160D" w:rsidRPr="00A13828">
        <w:trPr>
          <w:trHeight w:val="4713"/>
          <w:tblCellSpacing w:w="0" w:type="dxa"/>
        </w:trPr>
        <w:tc>
          <w:tcPr>
            <w:tcW w:w="4677"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hd w:val="clear" w:color="auto" w:fill="FFFFFF"/>
              <w:spacing w:after="160" w:line="235" w:lineRule="atLeast"/>
              <w:jc w:val="both"/>
              <w:rPr>
                <w:sz w:val="24"/>
                <w:szCs w:val="24"/>
              </w:rPr>
            </w:pPr>
            <w:r>
              <w:rPr>
                <w:color w:val="000000"/>
                <w:sz w:val="24"/>
                <w:szCs w:val="24"/>
              </w:rPr>
              <w:lastRenderedPageBreak/>
              <w:t xml:space="preserve">Организация </w:t>
            </w:r>
            <w:proofErr w:type="gramStart"/>
            <w:r>
              <w:rPr>
                <w:color w:val="000000"/>
                <w:sz w:val="24"/>
                <w:szCs w:val="24"/>
              </w:rPr>
              <w:t>правильного</w:t>
            </w:r>
            <w:proofErr w:type="gramEnd"/>
            <w:r>
              <w:rPr>
                <w:color w:val="000000"/>
                <w:sz w:val="24"/>
                <w:szCs w:val="24"/>
              </w:rPr>
              <w:t xml:space="preserve"> (здорового)</w:t>
            </w:r>
          </w:p>
          <w:p w:rsidR="002D160D" w:rsidRDefault="00016E1C">
            <w:pPr>
              <w:pStyle w:val="11"/>
              <w:shd w:val="clear" w:color="auto" w:fill="FFFFFF"/>
              <w:spacing w:after="160" w:line="235" w:lineRule="atLeast"/>
              <w:jc w:val="both"/>
              <w:rPr>
                <w:sz w:val="24"/>
                <w:szCs w:val="24"/>
              </w:rPr>
            </w:pPr>
            <w:r>
              <w:rPr>
                <w:color w:val="000000"/>
                <w:sz w:val="24"/>
                <w:szCs w:val="24"/>
              </w:rPr>
              <w:t>питания</w:t>
            </w:r>
          </w:p>
        </w:tc>
        <w:tc>
          <w:tcPr>
            <w:tcW w:w="4677"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hd w:val="clear" w:color="auto" w:fill="FFFFFF"/>
              <w:spacing w:after="160" w:line="235" w:lineRule="atLeast"/>
              <w:jc w:val="both"/>
              <w:rPr>
                <w:sz w:val="24"/>
                <w:szCs w:val="24"/>
              </w:rPr>
            </w:pPr>
            <w:r>
              <w:rPr>
                <w:color w:val="000000"/>
                <w:sz w:val="24"/>
                <w:szCs w:val="24"/>
              </w:rPr>
              <w:t xml:space="preserve">Проводились </w:t>
            </w:r>
            <w:proofErr w:type="gramStart"/>
            <w:r>
              <w:rPr>
                <w:color w:val="000000"/>
                <w:sz w:val="24"/>
                <w:szCs w:val="24"/>
              </w:rPr>
              <w:t>внеклассные</w:t>
            </w:r>
            <w:proofErr w:type="gramEnd"/>
            <w:r>
              <w:rPr>
                <w:color w:val="000000"/>
                <w:sz w:val="24"/>
                <w:szCs w:val="24"/>
              </w:rPr>
              <w:t xml:space="preserve"> мероприятий,</w:t>
            </w:r>
          </w:p>
          <w:p w:rsidR="002D160D" w:rsidRDefault="00016E1C">
            <w:pPr>
              <w:pStyle w:val="11"/>
              <w:shd w:val="clear" w:color="auto" w:fill="FFFFFF"/>
              <w:spacing w:after="160" w:line="235" w:lineRule="atLeast"/>
              <w:jc w:val="both"/>
              <w:rPr>
                <w:sz w:val="24"/>
                <w:szCs w:val="24"/>
              </w:rPr>
            </w:pPr>
            <w:r>
              <w:rPr>
                <w:color w:val="000000"/>
                <w:sz w:val="24"/>
                <w:szCs w:val="24"/>
              </w:rPr>
              <w:t xml:space="preserve">Направленные на формирование привычек правильного (здорового) питания, в рамках реализации </w:t>
            </w:r>
          </w:p>
          <w:p w:rsidR="002D160D" w:rsidRDefault="00016E1C">
            <w:pPr>
              <w:pStyle w:val="11"/>
              <w:shd w:val="clear" w:color="auto" w:fill="FFFFFF"/>
              <w:spacing w:after="160" w:line="235" w:lineRule="atLeast"/>
              <w:jc w:val="both"/>
              <w:rPr>
                <w:sz w:val="24"/>
                <w:szCs w:val="24"/>
              </w:rPr>
            </w:pPr>
            <w:r>
              <w:rPr>
                <w:color w:val="000000"/>
                <w:sz w:val="24"/>
                <w:szCs w:val="24"/>
              </w:rPr>
              <w:t xml:space="preserve">курса «Разговор о правильном питании»; осуществлялся ежедневный родительский </w:t>
            </w:r>
            <w:proofErr w:type="gramStart"/>
            <w:r>
              <w:rPr>
                <w:color w:val="000000"/>
                <w:sz w:val="24"/>
                <w:szCs w:val="24"/>
              </w:rPr>
              <w:t>контроль за</w:t>
            </w:r>
            <w:proofErr w:type="gramEnd"/>
            <w:r>
              <w:rPr>
                <w:color w:val="000000"/>
                <w:sz w:val="24"/>
                <w:szCs w:val="24"/>
              </w:rPr>
              <w:t xml:space="preserve"> качеством питания и питьевым режимом;</w:t>
            </w:r>
          </w:p>
          <w:p w:rsidR="002D160D" w:rsidRDefault="00016E1C">
            <w:pPr>
              <w:pStyle w:val="11"/>
              <w:shd w:val="clear" w:color="auto" w:fill="FFFFFF"/>
              <w:spacing w:after="160" w:line="235" w:lineRule="atLeast"/>
              <w:jc w:val="both"/>
              <w:rPr>
                <w:sz w:val="24"/>
                <w:szCs w:val="24"/>
              </w:rPr>
            </w:pPr>
            <w:r>
              <w:rPr>
                <w:color w:val="000000"/>
                <w:sz w:val="24"/>
                <w:szCs w:val="24"/>
              </w:rPr>
              <w:t>в рамках родительских собраний и индивидуальных консультаций освещались вопросы</w:t>
            </w:r>
          </w:p>
          <w:p w:rsidR="002D160D" w:rsidRDefault="00016E1C">
            <w:pPr>
              <w:pStyle w:val="11"/>
              <w:shd w:val="clear" w:color="auto" w:fill="FFFFFF"/>
              <w:spacing w:after="160" w:line="235" w:lineRule="atLeast"/>
              <w:jc w:val="both"/>
              <w:rPr>
                <w:sz w:val="24"/>
                <w:szCs w:val="24"/>
              </w:rPr>
            </w:pPr>
            <w:r>
              <w:rPr>
                <w:color w:val="000000"/>
                <w:sz w:val="24"/>
                <w:szCs w:val="24"/>
              </w:rPr>
              <w:t xml:space="preserve">необходимости </w:t>
            </w:r>
            <w:proofErr w:type="gramStart"/>
            <w:r>
              <w:rPr>
                <w:color w:val="000000"/>
                <w:sz w:val="24"/>
                <w:szCs w:val="24"/>
              </w:rPr>
              <w:t>правильного</w:t>
            </w:r>
            <w:proofErr w:type="gramEnd"/>
          </w:p>
          <w:p w:rsidR="002D160D" w:rsidRDefault="00016E1C">
            <w:pPr>
              <w:pStyle w:val="11"/>
              <w:shd w:val="clear" w:color="auto" w:fill="FFFFFF"/>
              <w:spacing w:after="160" w:line="235" w:lineRule="atLeast"/>
              <w:jc w:val="both"/>
              <w:rPr>
                <w:sz w:val="24"/>
                <w:szCs w:val="24"/>
              </w:rPr>
            </w:pPr>
            <w:r>
              <w:rPr>
                <w:color w:val="000000"/>
                <w:sz w:val="24"/>
                <w:szCs w:val="24"/>
              </w:rPr>
              <w:t>рационального питания школьника;</w:t>
            </w:r>
          </w:p>
        </w:tc>
      </w:tr>
      <w:tr w:rsidR="002D160D" w:rsidRPr="00A13828">
        <w:trPr>
          <w:trHeight w:val="2117"/>
          <w:tblCellSpacing w:w="0" w:type="dxa"/>
        </w:trPr>
        <w:tc>
          <w:tcPr>
            <w:tcW w:w="4677"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hd w:val="clear" w:color="auto" w:fill="FFFFFF"/>
              <w:spacing w:after="160" w:line="235" w:lineRule="atLeast"/>
              <w:jc w:val="both"/>
              <w:rPr>
                <w:sz w:val="24"/>
                <w:szCs w:val="24"/>
              </w:rPr>
            </w:pPr>
            <w:r>
              <w:rPr>
                <w:color w:val="000000"/>
                <w:sz w:val="24"/>
                <w:szCs w:val="24"/>
              </w:rPr>
              <w:t xml:space="preserve">Организация работы по профилактике </w:t>
            </w:r>
          </w:p>
          <w:p w:rsidR="002D160D" w:rsidRDefault="00016E1C">
            <w:pPr>
              <w:pStyle w:val="11"/>
              <w:shd w:val="clear" w:color="auto" w:fill="FFFFFF"/>
              <w:spacing w:after="160" w:line="235" w:lineRule="atLeast"/>
              <w:jc w:val="both"/>
              <w:rPr>
                <w:sz w:val="24"/>
                <w:szCs w:val="24"/>
              </w:rPr>
            </w:pPr>
            <w:r>
              <w:rPr>
                <w:color w:val="000000"/>
                <w:sz w:val="24"/>
                <w:szCs w:val="24"/>
              </w:rPr>
              <w:t>употребления ПАВ</w:t>
            </w:r>
          </w:p>
          <w:p w:rsidR="002D160D" w:rsidRDefault="00016E1C">
            <w:pPr>
              <w:pStyle w:val="11"/>
              <w:spacing w:after="160" w:line="340" w:lineRule="atLeast"/>
              <w:jc w:val="both"/>
              <w:rPr>
                <w:sz w:val="24"/>
                <w:szCs w:val="24"/>
              </w:rPr>
            </w:pPr>
            <w:r>
              <w:rPr>
                <w:b/>
                <w:bCs/>
                <w:color w:val="000000"/>
                <w:sz w:val="24"/>
                <w:szCs w:val="24"/>
              </w:rPr>
              <w:t> </w:t>
            </w:r>
          </w:p>
        </w:tc>
        <w:tc>
          <w:tcPr>
            <w:tcW w:w="4677"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hd w:val="clear" w:color="auto" w:fill="FFFFFF"/>
              <w:spacing w:after="160" w:line="235" w:lineRule="atLeast"/>
              <w:jc w:val="both"/>
              <w:rPr>
                <w:sz w:val="24"/>
                <w:szCs w:val="24"/>
              </w:rPr>
            </w:pPr>
            <w:r>
              <w:rPr>
                <w:color w:val="000000"/>
                <w:sz w:val="24"/>
                <w:szCs w:val="24"/>
              </w:rPr>
              <w:t xml:space="preserve">В ноябре 2021г. Проводился месячник профилактики употребления ПАВ. </w:t>
            </w:r>
          </w:p>
          <w:p w:rsidR="002D160D" w:rsidRDefault="00016E1C">
            <w:pPr>
              <w:pStyle w:val="11"/>
              <w:shd w:val="clear" w:color="auto" w:fill="FFFFFF"/>
              <w:spacing w:after="160" w:line="235" w:lineRule="atLeast"/>
              <w:jc w:val="both"/>
              <w:rPr>
                <w:sz w:val="24"/>
                <w:szCs w:val="24"/>
              </w:rPr>
            </w:pPr>
            <w:r>
              <w:rPr>
                <w:color w:val="000000"/>
                <w:sz w:val="24"/>
                <w:szCs w:val="24"/>
              </w:rPr>
              <w:t xml:space="preserve">Мероприятия: </w:t>
            </w:r>
          </w:p>
          <w:p w:rsidR="002D160D" w:rsidRDefault="00016E1C">
            <w:pPr>
              <w:pStyle w:val="11"/>
              <w:shd w:val="clear" w:color="auto" w:fill="FFFFFF"/>
              <w:spacing w:after="160" w:line="235" w:lineRule="atLeast"/>
              <w:jc w:val="both"/>
              <w:rPr>
                <w:sz w:val="24"/>
                <w:szCs w:val="24"/>
              </w:rPr>
            </w:pPr>
            <w:r>
              <w:rPr>
                <w:color w:val="000000"/>
                <w:sz w:val="24"/>
                <w:szCs w:val="24"/>
              </w:rPr>
              <w:t>Тематические классные часы, направленные на формирование ответственного отношения к состоянию</w:t>
            </w:r>
          </w:p>
          <w:p w:rsidR="002D160D" w:rsidRDefault="00016E1C">
            <w:pPr>
              <w:pStyle w:val="11"/>
              <w:shd w:val="clear" w:color="auto" w:fill="FFFFFF"/>
              <w:spacing w:after="160" w:line="235" w:lineRule="atLeast"/>
              <w:jc w:val="both"/>
              <w:rPr>
                <w:sz w:val="24"/>
                <w:szCs w:val="24"/>
              </w:rPr>
            </w:pPr>
            <w:r>
              <w:rPr>
                <w:color w:val="000000"/>
                <w:sz w:val="24"/>
                <w:szCs w:val="24"/>
              </w:rPr>
              <w:t>своего здоровья, на профилактику развития вредных привычек,</w:t>
            </w:r>
          </w:p>
          <w:p w:rsidR="002D160D" w:rsidRDefault="00016E1C">
            <w:pPr>
              <w:pStyle w:val="11"/>
              <w:shd w:val="clear" w:color="auto" w:fill="FFFFFF"/>
              <w:spacing w:after="160" w:line="235" w:lineRule="atLeast"/>
              <w:jc w:val="both"/>
              <w:rPr>
                <w:sz w:val="24"/>
                <w:szCs w:val="24"/>
              </w:rPr>
            </w:pPr>
            <w:r>
              <w:rPr>
                <w:color w:val="000000"/>
                <w:sz w:val="24"/>
                <w:szCs w:val="24"/>
              </w:rPr>
              <w:t>различных форм асоциального поведения, оказывающих отрицательное воздействие на здоровье</w:t>
            </w:r>
          </w:p>
          <w:p w:rsidR="002D160D" w:rsidRDefault="00016E1C">
            <w:pPr>
              <w:pStyle w:val="11"/>
              <w:shd w:val="clear" w:color="auto" w:fill="FFFFFF"/>
              <w:spacing w:after="160" w:line="235" w:lineRule="atLeast"/>
              <w:jc w:val="both"/>
              <w:rPr>
                <w:sz w:val="24"/>
                <w:szCs w:val="24"/>
              </w:rPr>
            </w:pPr>
            <w:r>
              <w:rPr>
                <w:color w:val="000000"/>
                <w:sz w:val="24"/>
                <w:szCs w:val="24"/>
              </w:rPr>
              <w:t>человека;</w:t>
            </w:r>
          </w:p>
          <w:p w:rsidR="002D160D" w:rsidRDefault="00016E1C">
            <w:pPr>
              <w:pStyle w:val="11"/>
              <w:shd w:val="clear" w:color="auto" w:fill="FFFFFF"/>
              <w:spacing w:after="160" w:line="235" w:lineRule="atLeast"/>
              <w:jc w:val="both"/>
              <w:rPr>
                <w:sz w:val="24"/>
                <w:szCs w:val="24"/>
              </w:rPr>
            </w:pPr>
            <w:r>
              <w:rPr>
                <w:color w:val="000000"/>
                <w:sz w:val="24"/>
                <w:szCs w:val="24"/>
              </w:rPr>
              <w:t>встреча с медицинскими работниками РНД, сотрудниками</w:t>
            </w:r>
          </w:p>
          <w:p w:rsidR="002D160D" w:rsidRDefault="00016E1C">
            <w:pPr>
              <w:pStyle w:val="11"/>
              <w:shd w:val="clear" w:color="auto" w:fill="FFFFFF"/>
              <w:spacing w:after="160" w:line="235" w:lineRule="atLeast"/>
              <w:jc w:val="both"/>
              <w:rPr>
                <w:sz w:val="24"/>
                <w:szCs w:val="24"/>
              </w:rPr>
            </w:pPr>
            <w:r>
              <w:rPr>
                <w:color w:val="000000"/>
                <w:sz w:val="24"/>
                <w:szCs w:val="24"/>
              </w:rPr>
              <w:t xml:space="preserve">ОП №4 «Юдино»; </w:t>
            </w:r>
          </w:p>
          <w:p w:rsidR="002D160D" w:rsidRDefault="00016E1C">
            <w:pPr>
              <w:pStyle w:val="11"/>
              <w:shd w:val="clear" w:color="auto" w:fill="FFFFFF"/>
              <w:spacing w:after="160" w:line="235" w:lineRule="atLeast"/>
              <w:jc w:val="both"/>
              <w:rPr>
                <w:sz w:val="24"/>
                <w:szCs w:val="24"/>
              </w:rPr>
            </w:pPr>
            <w:proofErr w:type="gramStart"/>
            <w:r>
              <w:rPr>
                <w:color w:val="000000"/>
                <w:sz w:val="24"/>
                <w:szCs w:val="24"/>
              </w:rPr>
              <w:t>контроль за</w:t>
            </w:r>
            <w:proofErr w:type="gramEnd"/>
            <w:r>
              <w:rPr>
                <w:color w:val="000000"/>
                <w:sz w:val="24"/>
                <w:szCs w:val="24"/>
              </w:rPr>
              <w:t xml:space="preserve"> условиями проживания и воспитания в семьях «группы риска»</w:t>
            </w:r>
          </w:p>
        </w:tc>
      </w:tr>
      <w:tr w:rsidR="002D160D">
        <w:trPr>
          <w:tblCellSpacing w:w="0" w:type="dxa"/>
        </w:trPr>
        <w:tc>
          <w:tcPr>
            <w:tcW w:w="4677"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hd w:val="clear" w:color="auto" w:fill="FFFFFF"/>
              <w:spacing w:after="160" w:line="235" w:lineRule="atLeast"/>
              <w:jc w:val="both"/>
              <w:rPr>
                <w:sz w:val="24"/>
                <w:szCs w:val="24"/>
              </w:rPr>
            </w:pPr>
            <w:r>
              <w:rPr>
                <w:color w:val="000000"/>
                <w:sz w:val="24"/>
                <w:szCs w:val="24"/>
              </w:rPr>
              <w:t xml:space="preserve">Просветительская работа с родителями </w:t>
            </w:r>
          </w:p>
          <w:p w:rsidR="002D160D" w:rsidRDefault="00016E1C">
            <w:pPr>
              <w:pStyle w:val="11"/>
              <w:shd w:val="clear" w:color="auto" w:fill="FFFFFF"/>
              <w:spacing w:after="160" w:line="235" w:lineRule="atLeast"/>
              <w:jc w:val="both"/>
              <w:rPr>
                <w:sz w:val="24"/>
                <w:szCs w:val="24"/>
              </w:rPr>
            </w:pPr>
            <w:proofErr w:type="gramStart"/>
            <w:r>
              <w:rPr>
                <w:color w:val="000000"/>
                <w:sz w:val="24"/>
                <w:szCs w:val="24"/>
              </w:rPr>
              <w:lastRenderedPageBreak/>
              <w:t>(законными представителями</w:t>
            </w:r>
            <w:proofErr w:type="gramEnd"/>
          </w:p>
          <w:p w:rsidR="002D160D" w:rsidRDefault="00016E1C">
            <w:pPr>
              <w:pStyle w:val="11"/>
              <w:spacing w:after="160" w:line="340" w:lineRule="atLeast"/>
              <w:jc w:val="both"/>
              <w:rPr>
                <w:sz w:val="24"/>
                <w:szCs w:val="24"/>
              </w:rPr>
            </w:pPr>
            <w:r>
              <w:rPr>
                <w:b/>
                <w:bCs/>
                <w:color w:val="000000"/>
                <w:sz w:val="24"/>
                <w:szCs w:val="24"/>
              </w:rPr>
              <w:t> </w:t>
            </w:r>
          </w:p>
        </w:tc>
        <w:tc>
          <w:tcPr>
            <w:tcW w:w="4677"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hd w:val="clear" w:color="auto" w:fill="FFFFFF"/>
              <w:spacing w:after="160" w:line="235" w:lineRule="atLeast"/>
              <w:jc w:val="both"/>
              <w:rPr>
                <w:sz w:val="24"/>
                <w:szCs w:val="24"/>
              </w:rPr>
            </w:pPr>
            <w:r>
              <w:rPr>
                <w:color w:val="000000"/>
                <w:sz w:val="24"/>
                <w:szCs w:val="24"/>
              </w:rPr>
              <w:lastRenderedPageBreak/>
              <w:t>В рамках родительских собраний</w:t>
            </w:r>
          </w:p>
          <w:p w:rsidR="002D160D" w:rsidRDefault="00016E1C">
            <w:pPr>
              <w:pStyle w:val="11"/>
              <w:shd w:val="clear" w:color="auto" w:fill="FFFFFF"/>
              <w:spacing w:after="160" w:line="235" w:lineRule="atLeast"/>
              <w:jc w:val="both"/>
              <w:rPr>
                <w:sz w:val="24"/>
                <w:szCs w:val="24"/>
              </w:rPr>
            </w:pPr>
            <w:r>
              <w:rPr>
                <w:color w:val="000000"/>
                <w:sz w:val="24"/>
                <w:szCs w:val="24"/>
              </w:rPr>
              <w:t xml:space="preserve">и педагогического Всеобуча освещены </w:t>
            </w:r>
            <w:r>
              <w:rPr>
                <w:color w:val="000000"/>
                <w:sz w:val="24"/>
                <w:szCs w:val="24"/>
              </w:rPr>
              <w:lastRenderedPageBreak/>
              <w:t>следующие вопросы:</w:t>
            </w:r>
          </w:p>
          <w:p w:rsidR="002D160D" w:rsidRDefault="00016E1C">
            <w:pPr>
              <w:pStyle w:val="11"/>
              <w:shd w:val="clear" w:color="auto" w:fill="FFFFFF"/>
              <w:spacing w:after="160" w:line="235" w:lineRule="atLeast"/>
              <w:jc w:val="both"/>
              <w:rPr>
                <w:sz w:val="24"/>
                <w:szCs w:val="24"/>
              </w:rPr>
            </w:pPr>
            <w:r>
              <w:rPr>
                <w:color w:val="000000"/>
                <w:sz w:val="24"/>
                <w:szCs w:val="24"/>
              </w:rPr>
              <w:t>- «Распорядок дня и двигательный режим</w:t>
            </w:r>
          </w:p>
          <w:p w:rsidR="002D160D" w:rsidRDefault="00016E1C">
            <w:pPr>
              <w:pStyle w:val="11"/>
              <w:shd w:val="clear" w:color="auto" w:fill="FFFFFF"/>
              <w:spacing w:after="160" w:line="235" w:lineRule="atLeast"/>
              <w:jc w:val="both"/>
              <w:rPr>
                <w:sz w:val="24"/>
                <w:szCs w:val="24"/>
              </w:rPr>
            </w:pPr>
            <w:r>
              <w:rPr>
                <w:color w:val="000000"/>
                <w:sz w:val="24"/>
                <w:szCs w:val="24"/>
              </w:rPr>
              <w:t>школьника»;</w:t>
            </w:r>
          </w:p>
          <w:p w:rsidR="002D160D" w:rsidRDefault="00016E1C">
            <w:pPr>
              <w:pStyle w:val="11"/>
              <w:shd w:val="clear" w:color="auto" w:fill="FFFFFF"/>
              <w:spacing w:after="160" w:line="235" w:lineRule="atLeast"/>
              <w:jc w:val="both"/>
              <w:rPr>
                <w:sz w:val="24"/>
                <w:szCs w:val="24"/>
              </w:rPr>
            </w:pPr>
            <w:r>
              <w:rPr>
                <w:color w:val="000000"/>
                <w:sz w:val="24"/>
                <w:szCs w:val="24"/>
              </w:rPr>
              <w:t>- «Личная гигиена школьника»;</w:t>
            </w:r>
          </w:p>
          <w:p w:rsidR="002D160D" w:rsidRDefault="00016E1C">
            <w:pPr>
              <w:pStyle w:val="11"/>
              <w:shd w:val="clear" w:color="auto" w:fill="FFFFFF"/>
              <w:spacing w:after="160" w:line="235" w:lineRule="atLeast"/>
              <w:jc w:val="both"/>
              <w:rPr>
                <w:sz w:val="24"/>
                <w:szCs w:val="24"/>
              </w:rPr>
            </w:pPr>
            <w:r>
              <w:rPr>
                <w:color w:val="000000"/>
                <w:sz w:val="24"/>
                <w:szCs w:val="24"/>
              </w:rPr>
              <w:t>- «Воспитание правильной осанки у детей»;</w:t>
            </w:r>
          </w:p>
          <w:p w:rsidR="002D160D" w:rsidRDefault="00016E1C">
            <w:pPr>
              <w:pStyle w:val="11"/>
              <w:shd w:val="clear" w:color="auto" w:fill="FFFFFF"/>
              <w:spacing w:after="160" w:line="235" w:lineRule="atLeast"/>
              <w:jc w:val="both"/>
              <w:rPr>
                <w:sz w:val="24"/>
                <w:szCs w:val="24"/>
              </w:rPr>
            </w:pPr>
            <w:r>
              <w:rPr>
                <w:color w:val="000000"/>
                <w:sz w:val="24"/>
                <w:szCs w:val="24"/>
              </w:rPr>
              <w:t>- «Организация правильного питания</w:t>
            </w:r>
          </w:p>
          <w:p w:rsidR="002D160D" w:rsidRDefault="00016E1C">
            <w:pPr>
              <w:pStyle w:val="11"/>
              <w:shd w:val="clear" w:color="auto" w:fill="FFFFFF"/>
              <w:spacing w:after="160" w:line="235" w:lineRule="atLeast"/>
              <w:jc w:val="both"/>
              <w:rPr>
                <w:sz w:val="24"/>
                <w:szCs w:val="24"/>
              </w:rPr>
            </w:pPr>
            <w:r>
              <w:rPr>
                <w:color w:val="000000"/>
                <w:sz w:val="24"/>
                <w:szCs w:val="24"/>
              </w:rPr>
              <w:t>ребенка в семье»;</w:t>
            </w:r>
          </w:p>
          <w:p w:rsidR="002D160D" w:rsidRDefault="00016E1C">
            <w:pPr>
              <w:pStyle w:val="11"/>
              <w:shd w:val="clear" w:color="auto" w:fill="FFFFFF"/>
              <w:spacing w:after="160" w:line="235" w:lineRule="atLeast"/>
              <w:jc w:val="both"/>
              <w:rPr>
                <w:sz w:val="24"/>
                <w:szCs w:val="24"/>
              </w:rPr>
            </w:pPr>
            <w:r>
              <w:rPr>
                <w:color w:val="000000"/>
                <w:sz w:val="24"/>
                <w:szCs w:val="24"/>
              </w:rPr>
              <w:t>- «Семейная профилактика проявления</w:t>
            </w:r>
          </w:p>
          <w:p w:rsidR="002D160D" w:rsidRDefault="00016E1C">
            <w:pPr>
              <w:pStyle w:val="11"/>
              <w:shd w:val="clear" w:color="auto" w:fill="FFFFFF"/>
              <w:spacing w:after="160" w:line="235" w:lineRule="atLeast"/>
              <w:jc w:val="both"/>
              <w:rPr>
                <w:sz w:val="24"/>
                <w:szCs w:val="24"/>
              </w:rPr>
            </w:pPr>
            <w:r>
              <w:rPr>
                <w:color w:val="000000"/>
                <w:sz w:val="24"/>
                <w:szCs w:val="24"/>
              </w:rPr>
              <w:t>негативных привычек»;</w:t>
            </w:r>
          </w:p>
          <w:p w:rsidR="002D160D" w:rsidRDefault="00016E1C">
            <w:pPr>
              <w:pStyle w:val="11"/>
              <w:shd w:val="clear" w:color="auto" w:fill="FFFFFF"/>
              <w:spacing w:after="160" w:line="235" w:lineRule="atLeast"/>
              <w:jc w:val="both"/>
              <w:rPr>
                <w:sz w:val="24"/>
                <w:szCs w:val="24"/>
              </w:rPr>
            </w:pPr>
            <w:r>
              <w:rPr>
                <w:color w:val="000000"/>
                <w:sz w:val="24"/>
                <w:szCs w:val="24"/>
              </w:rPr>
              <w:t>-«Как преодолеть страхи»;</w:t>
            </w:r>
          </w:p>
          <w:p w:rsidR="002D160D" w:rsidRDefault="00016E1C">
            <w:pPr>
              <w:pStyle w:val="11"/>
              <w:shd w:val="clear" w:color="auto" w:fill="FFFFFF"/>
              <w:spacing w:after="160" w:line="235" w:lineRule="atLeast"/>
              <w:jc w:val="both"/>
              <w:rPr>
                <w:sz w:val="24"/>
                <w:szCs w:val="24"/>
              </w:rPr>
            </w:pPr>
            <w:r>
              <w:rPr>
                <w:color w:val="000000"/>
                <w:sz w:val="24"/>
                <w:szCs w:val="24"/>
              </w:rPr>
              <w:t>- «Профилактика употребления ПАВ</w:t>
            </w:r>
          </w:p>
          <w:p w:rsidR="002D160D" w:rsidRDefault="00016E1C">
            <w:pPr>
              <w:pStyle w:val="11"/>
              <w:shd w:val="clear" w:color="auto" w:fill="FFFFFF"/>
              <w:spacing w:after="160" w:line="235" w:lineRule="atLeast"/>
              <w:jc w:val="both"/>
              <w:rPr>
                <w:sz w:val="24"/>
                <w:szCs w:val="24"/>
              </w:rPr>
            </w:pPr>
            <w:r>
              <w:rPr>
                <w:color w:val="000000"/>
                <w:sz w:val="24"/>
                <w:szCs w:val="24"/>
              </w:rPr>
              <w:t>несовершеннолетними»;</w:t>
            </w:r>
          </w:p>
          <w:p w:rsidR="002D160D" w:rsidRDefault="00016E1C">
            <w:pPr>
              <w:pStyle w:val="11"/>
              <w:shd w:val="clear" w:color="auto" w:fill="FFFFFF"/>
              <w:spacing w:after="160" w:line="235" w:lineRule="atLeast"/>
              <w:jc w:val="both"/>
              <w:rPr>
                <w:sz w:val="24"/>
                <w:szCs w:val="24"/>
              </w:rPr>
            </w:pPr>
            <w:r>
              <w:rPr>
                <w:color w:val="000000"/>
                <w:sz w:val="24"/>
                <w:szCs w:val="24"/>
              </w:rPr>
              <w:t> Проведены индивидуальные консультации.</w:t>
            </w:r>
          </w:p>
        </w:tc>
      </w:tr>
    </w:tbl>
    <w:p w:rsidR="002D160D" w:rsidRDefault="00016E1C">
      <w:pPr>
        <w:pStyle w:val="11"/>
        <w:spacing w:after="160" w:line="235" w:lineRule="atLeast"/>
        <w:jc w:val="both"/>
        <w:rPr>
          <w:sz w:val="24"/>
          <w:szCs w:val="24"/>
        </w:rPr>
      </w:pPr>
      <w:r>
        <w:rPr>
          <w:color w:val="000000"/>
          <w:sz w:val="24"/>
          <w:szCs w:val="24"/>
        </w:rPr>
        <w:lastRenderedPageBreak/>
        <w:t> </w:t>
      </w:r>
    </w:p>
    <w:p w:rsidR="002D160D" w:rsidRDefault="00016E1C">
      <w:pPr>
        <w:pStyle w:val="11"/>
        <w:spacing w:line="235" w:lineRule="atLeast"/>
        <w:jc w:val="both"/>
        <w:rPr>
          <w:sz w:val="24"/>
          <w:szCs w:val="24"/>
        </w:rPr>
      </w:pPr>
      <w:r>
        <w:rPr>
          <w:rFonts w:ascii="Arial" w:hAnsi="Arial" w:cs="Arial"/>
          <w:color w:val="000000"/>
          <w:sz w:val="24"/>
          <w:szCs w:val="24"/>
        </w:rPr>
        <w:t> </w:t>
      </w:r>
    </w:p>
    <w:p w:rsidR="002D160D" w:rsidRDefault="00016E1C">
      <w:pPr>
        <w:pStyle w:val="11"/>
        <w:spacing w:line="235" w:lineRule="atLeast"/>
        <w:jc w:val="both"/>
        <w:rPr>
          <w:sz w:val="24"/>
          <w:szCs w:val="24"/>
        </w:rPr>
      </w:pPr>
      <w:r>
        <w:rPr>
          <w:b/>
          <w:bCs/>
          <w:color w:val="222222"/>
          <w:sz w:val="24"/>
          <w:szCs w:val="24"/>
        </w:rPr>
        <w:t>Работа школьного методического объединения классных руководителей</w:t>
      </w:r>
    </w:p>
    <w:p w:rsidR="002D160D" w:rsidRDefault="00016E1C">
      <w:pPr>
        <w:pStyle w:val="11"/>
        <w:shd w:val="clear" w:color="auto" w:fill="FFFFFF"/>
        <w:ind w:firstLine="284"/>
        <w:jc w:val="both"/>
        <w:rPr>
          <w:sz w:val="24"/>
          <w:szCs w:val="24"/>
        </w:rPr>
      </w:pPr>
      <w:r>
        <w:rPr>
          <w:color w:val="222222"/>
          <w:sz w:val="24"/>
          <w:szCs w:val="24"/>
        </w:rPr>
        <w:t>Школьное методическое объединение классных руководителей в 20</w:t>
      </w:r>
      <w:r>
        <w:rPr>
          <w:color w:val="000000"/>
          <w:sz w:val="24"/>
          <w:szCs w:val="24"/>
        </w:rPr>
        <w:t>21/22</w:t>
      </w:r>
      <w:r>
        <w:rPr>
          <w:color w:val="4BACC6"/>
          <w:sz w:val="24"/>
          <w:szCs w:val="24"/>
        </w:rPr>
        <w:t> </w:t>
      </w:r>
      <w:r>
        <w:rPr>
          <w:color w:val="222222"/>
          <w:sz w:val="24"/>
          <w:szCs w:val="24"/>
        </w:rPr>
        <w:t xml:space="preserve">учебном году работало над темой «Реализация воспитательной работы в рамках модуля "Классное руководство" в условиях перехода на новые образовательные стандарты». </w:t>
      </w:r>
      <w:r>
        <w:rPr>
          <w:color w:val="000000"/>
          <w:sz w:val="24"/>
          <w:szCs w:val="24"/>
        </w:rPr>
        <w:t>В целях создания необходимых условий для совершенствования педагогического мастерства </w:t>
      </w:r>
      <w:r>
        <w:rPr>
          <w:sz w:val="24"/>
          <w:szCs w:val="24"/>
        </w:rPr>
        <w:t xml:space="preserve">классных руководителей, </w:t>
      </w:r>
      <w:r>
        <w:rPr>
          <w:color w:val="000000"/>
          <w:sz w:val="24"/>
          <w:szCs w:val="24"/>
        </w:rPr>
        <w:t xml:space="preserve">повышения научности руководства воспитательным процессом в </w:t>
      </w:r>
      <w:r>
        <w:rPr>
          <w:sz w:val="24"/>
          <w:szCs w:val="24"/>
        </w:rPr>
        <w:t>классных </w:t>
      </w:r>
      <w:hyperlink r:id="rId13" w:tooltip="Колл" w:history="1">
        <w:r>
          <w:rPr>
            <w:sz w:val="24"/>
            <w:szCs w:val="24"/>
          </w:rPr>
          <w:t>коллективах</w:t>
        </w:r>
      </w:hyperlink>
      <w:r>
        <w:rPr>
          <w:sz w:val="24"/>
          <w:szCs w:val="24"/>
        </w:rPr>
        <w:t xml:space="preserve">, </w:t>
      </w:r>
      <w:r>
        <w:rPr>
          <w:color w:val="000000"/>
          <w:sz w:val="24"/>
          <w:szCs w:val="24"/>
        </w:rPr>
        <w:t>организации методической работы по вопросам воспитания учащихся организована деятельность методического объединения классных руководителей.</w:t>
      </w:r>
    </w:p>
    <w:p w:rsidR="002D160D" w:rsidRDefault="00016E1C">
      <w:pPr>
        <w:pStyle w:val="11"/>
        <w:shd w:val="clear" w:color="auto" w:fill="FFFFFF"/>
        <w:ind w:firstLine="284"/>
        <w:jc w:val="both"/>
        <w:rPr>
          <w:sz w:val="24"/>
          <w:szCs w:val="24"/>
        </w:rPr>
      </w:pPr>
      <w:r>
        <w:rPr>
          <w:color w:val="000000"/>
          <w:sz w:val="24"/>
          <w:szCs w:val="24"/>
        </w:rPr>
        <w:t>В состав МО в учебном году входит 37 классных руководителей, из них 16- начальная школа (1-4 кл.), 17 - среднее звено (5-9 кл.), 4 - старшие классы (10-11 кл.).</w:t>
      </w:r>
    </w:p>
    <w:p w:rsidR="002D160D" w:rsidRDefault="002D160D">
      <w:pPr>
        <w:pStyle w:val="11"/>
        <w:jc w:val="both"/>
        <w:rPr>
          <w:b/>
          <w:bCs/>
          <w:color w:val="000000"/>
          <w:sz w:val="24"/>
          <w:szCs w:val="24"/>
        </w:rPr>
      </w:pPr>
    </w:p>
    <w:p w:rsidR="002D160D" w:rsidRDefault="00016E1C">
      <w:pPr>
        <w:pStyle w:val="11"/>
        <w:jc w:val="both"/>
        <w:rPr>
          <w:sz w:val="24"/>
          <w:szCs w:val="24"/>
        </w:rPr>
      </w:pPr>
      <w:r>
        <w:rPr>
          <w:b/>
          <w:bCs/>
          <w:color w:val="000000"/>
          <w:sz w:val="24"/>
          <w:szCs w:val="24"/>
        </w:rPr>
        <w:t>Тема работы методического объединения классных руководителей: «Формирование профессиональной компетентности классных руководителей в работе с обучающимися, родителями, классным коллективом».</w:t>
      </w:r>
      <w:r>
        <w:rPr>
          <w:b/>
          <w:bCs/>
          <w:color w:val="000000"/>
          <w:sz w:val="24"/>
          <w:szCs w:val="24"/>
        </w:rPr>
        <w:br/>
        <w:t>  Цель МО:</w:t>
      </w:r>
      <w:r>
        <w:rPr>
          <w:color w:val="000000"/>
          <w:sz w:val="24"/>
          <w:szCs w:val="24"/>
        </w:rPr>
        <w:t xml:space="preserve"> Повышение качества и эффективности системы воспитания, совершенствование форм и методов воспитания в школе посредством повышения компетентности и</w:t>
      </w:r>
      <w:r>
        <w:rPr>
          <w:color w:val="000000"/>
          <w:sz w:val="24"/>
          <w:szCs w:val="24"/>
        </w:rPr>
        <w:br/>
        <w:t>  профессионального мастерства классных руководителей.</w:t>
      </w:r>
      <w:r>
        <w:rPr>
          <w:color w:val="000000"/>
          <w:sz w:val="24"/>
          <w:szCs w:val="24"/>
        </w:rPr>
        <w:br/>
        <w:t xml:space="preserve">  </w:t>
      </w:r>
      <w:r>
        <w:rPr>
          <w:b/>
          <w:bCs/>
          <w:color w:val="000000"/>
          <w:sz w:val="24"/>
          <w:szCs w:val="24"/>
        </w:rPr>
        <w:t>Задачи МО:</w:t>
      </w:r>
      <w:r>
        <w:rPr>
          <w:color w:val="000000"/>
          <w:sz w:val="24"/>
          <w:szCs w:val="24"/>
        </w:rPr>
        <w:t> </w:t>
      </w:r>
    </w:p>
    <w:p w:rsidR="002D160D" w:rsidRDefault="00016E1C">
      <w:pPr>
        <w:pStyle w:val="11"/>
        <w:jc w:val="both"/>
        <w:rPr>
          <w:sz w:val="24"/>
          <w:szCs w:val="24"/>
        </w:rPr>
      </w:pPr>
      <w:r>
        <w:rPr>
          <w:color w:val="000000"/>
          <w:sz w:val="24"/>
          <w:szCs w:val="24"/>
        </w:rPr>
        <w:t xml:space="preserve">1. Создать условия для непрерывного повышения профессиональной компетенции классных руководителей. </w:t>
      </w:r>
    </w:p>
    <w:p w:rsidR="002D160D" w:rsidRDefault="00016E1C">
      <w:pPr>
        <w:pStyle w:val="11"/>
        <w:jc w:val="both"/>
        <w:rPr>
          <w:sz w:val="24"/>
          <w:szCs w:val="24"/>
        </w:rPr>
      </w:pPr>
      <w:r>
        <w:rPr>
          <w:color w:val="000000"/>
          <w:sz w:val="24"/>
          <w:szCs w:val="24"/>
        </w:rPr>
        <w:t>2. Содействовать активному внедрению интерактивных форм работы с обучающимися и их родителями.</w:t>
      </w:r>
    </w:p>
    <w:p w:rsidR="002D160D" w:rsidRDefault="00016E1C">
      <w:pPr>
        <w:pStyle w:val="11"/>
        <w:jc w:val="both"/>
        <w:rPr>
          <w:sz w:val="24"/>
          <w:szCs w:val="24"/>
        </w:rPr>
      </w:pPr>
      <w:r>
        <w:rPr>
          <w:color w:val="000000"/>
          <w:sz w:val="24"/>
          <w:szCs w:val="24"/>
        </w:rPr>
        <w:lastRenderedPageBreak/>
        <w:t> 3. Стимулировать инициативу и творчество классных руководителей, активизировать их</w:t>
      </w:r>
      <w:r>
        <w:rPr>
          <w:color w:val="000000"/>
          <w:sz w:val="24"/>
          <w:szCs w:val="24"/>
        </w:rPr>
        <w:br/>
        <w:t xml:space="preserve">  деятельность в исследовательской, поисковой работе по воспитанию детей. </w:t>
      </w:r>
    </w:p>
    <w:p w:rsidR="002D160D" w:rsidRDefault="00016E1C">
      <w:pPr>
        <w:pStyle w:val="11"/>
        <w:jc w:val="both"/>
        <w:rPr>
          <w:sz w:val="24"/>
          <w:szCs w:val="24"/>
        </w:rPr>
      </w:pPr>
      <w:r>
        <w:rPr>
          <w:color w:val="000000"/>
          <w:sz w:val="24"/>
          <w:szCs w:val="24"/>
        </w:rPr>
        <w:t>4. Изучать и анализировать состояние воспитательной работы в классах, выявлять и</w:t>
      </w:r>
      <w:r>
        <w:rPr>
          <w:color w:val="000000"/>
          <w:sz w:val="24"/>
          <w:szCs w:val="24"/>
        </w:rPr>
        <w:br/>
        <w:t xml:space="preserve">  предупреждать недостатки в работе классных руководителей. </w:t>
      </w:r>
    </w:p>
    <w:p w:rsidR="002D160D" w:rsidRDefault="00016E1C">
      <w:pPr>
        <w:pStyle w:val="11"/>
        <w:jc w:val="both"/>
        <w:rPr>
          <w:sz w:val="24"/>
          <w:szCs w:val="24"/>
        </w:rPr>
      </w:pPr>
      <w:r>
        <w:rPr>
          <w:color w:val="000000"/>
          <w:sz w:val="24"/>
          <w:szCs w:val="24"/>
        </w:rPr>
        <w:t>5. Внедрять достижения классных руководителей в работу педагогического коллектива.</w:t>
      </w:r>
    </w:p>
    <w:p w:rsidR="002D160D" w:rsidRDefault="00016E1C">
      <w:pPr>
        <w:pStyle w:val="11"/>
        <w:jc w:val="both"/>
        <w:rPr>
          <w:sz w:val="24"/>
          <w:szCs w:val="24"/>
        </w:rPr>
      </w:pPr>
      <w:r>
        <w:rPr>
          <w:b/>
          <w:bCs/>
          <w:color w:val="000000"/>
          <w:sz w:val="24"/>
          <w:szCs w:val="24"/>
        </w:rPr>
        <w:t>Приоритетные направления методической работы:</w:t>
      </w:r>
    </w:p>
    <w:p w:rsidR="002D160D" w:rsidRDefault="00016E1C">
      <w:pPr>
        <w:pStyle w:val="11"/>
        <w:jc w:val="both"/>
        <w:rPr>
          <w:sz w:val="24"/>
          <w:szCs w:val="24"/>
        </w:rPr>
      </w:pPr>
      <w:r>
        <w:rPr>
          <w:color w:val="000000"/>
          <w:sz w:val="24"/>
          <w:szCs w:val="24"/>
        </w:rPr>
        <w:t xml:space="preserve">1.Повышение теоретического и методического уровня подготовки классных руководителей по вопросам психологии и педагогики воспитательной работы. </w:t>
      </w:r>
    </w:p>
    <w:p w:rsidR="002D160D" w:rsidRDefault="00016E1C">
      <w:pPr>
        <w:pStyle w:val="11"/>
        <w:jc w:val="both"/>
        <w:rPr>
          <w:sz w:val="24"/>
          <w:szCs w:val="24"/>
        </w:rPr>
      </w:pPr>
      <w:r>
        <w:rPr>
          <w:color w:val="000000"/>
          <w:sz w:val="24"/>
          <w:szCs w:val="24"/>
        </w:rPr>
        <w:t>2.Информирование о нормативно-правовой базе, регулирующей работу классных руководителей в рамках приоритетного национального проекта «Образование».</w:t>
      </w:r>
      <w:r>
        <w:rPr>
          <w:color w:val="000000"/>
          <w:sz w:val="24"/>
          <w:szCs w:val="24"/>
        </w:rPr>
        <w:br/>
        <w:t xml:space="preserve">  3.Обобщение, систематизация и распространение передового педагогического опыта. </w:t>
      </w:r>
    </w:p>
    <w:p w:rsidR="002D160D" w:rsidRDefault="00016E1C">
      <w:pPr>
        <w:pStyle w:val="11"/>
        <w:rPr>
          <w:sz w:val="24"/>
          <w:szCs w:val="24"/>
        </w:rPr>
      </w:pPr>
      <w:r>
        <w:rPr>
          <w:color w:val="000000"/>
          <w:sz w:val="24"/>
          <w:szCs w:val="24"/>
        </w:rPr>
        <w:t>4.Вооружение классных руководителей современными воспитательными технологиями и знаниями современных форм и методов работы.</w:t>
      </w:r>
      <w:r>
        <w:rPr>
          <w:color w:val="000000"/>
          <w:sz w:val="24"/>
          <w:szCs w:val="24"/>
        </w:rPr>
        <w:br/>
        <w:t xml:space="preserve">  </w:t>
      </w:r>
      <w:r>
        <w:rPr>
          <w:b/>
          <w:bCs/>
          <w:color w:val="000000"/>
          <w:sz w:val="24"/>
          <w:szCs w:val="24"/>
        </w:rPr>
        <w:t>Предполагаемый результат:</w:t>
      </w:r>
      <w:r>
        <w:rPr>
          <w:b/>
          <w:bCs/>
          <w:color w:val="000000"/>
          <w:sz w:val="24"/>
          <w:szCs w:val="24"/>
        </w:rPr>
        <w:br/>
        <w:t> </w:t>
      </w:r>
      <w:r>
        <w:rPr>
          <w:color w:val="000000"/>
          <w:sz w:val="24"/>
          <w:szCs w:val="24"/>
        </w:rPr>
        <w:t> </w:t>
      </w:r>
      <w:r>
        <w:rPr>
          <w:rFonts w:ascii="Symbol" w:hAnsi="Symbol"/>
          <w:color w:val="000000"/>
          <w:sz w:val="24"/>
          <w:szCs w:val="24"/>
        </w:rPr>
        <w:t></w:t>
      </w:r>
      <w:r>
        <w:rPr>
          <w:color w:val="000000"/>
          <w:sz w:val="24"/>
          <w:szCs w:val="24"/>
        </w:rPr>
        <w:t>рост качества воспитанности обучающихся;</w:t>
      </w:r>
      <w:r>
        <w:rPr>
          <w:color w:val="000000"/>
          <w:sz w:val="24"/>
          <w:szCs w:val="24"/>
        </w:rPr>
        <w:br/>
        <w:t xml:space="preserve">  </w:t>
      </w:r>
      <w:r>
        <w:rPr>
          <w:rFonts w:ascii="Symbol" w:hAnsi="Symbol"/>
          <w:color w:val="000000"/>
          <w:sz w:val="24"/>
          <w:szCs w:val="24"/>
        </w:rPr>
        <w:t></w:t>
      </w:r>
      <w:r>
        <w:rPr>
          <w:color w:val="000000"/>
          <w:sz w:val="24"/>
          <w:szCs w:val="24"/>
        </w:rPr>
        <w:t>создание условий в процессе обучения и воспитания для формирования у обучающихся ключевых компетентностей, УУД.</w:t>
      </w:r>
    </w:p>
    <w:p w:rsidR="002D160D" w:rsidRDefault="00016E1C">
      <w:pPr>
        <w:pStyle w:val="11"/>
        <w:jc w:val="both"/>
        <w:rPr>
          <w:sz w:val="24"/>
          <w:szCs w:val="24"/>
        </w:rPr>
      </w:pPr>
      <w:r>
        <w:rPr>
          <w:sz w:val="24"/>
          <w:szCs w:val="24"/>
        </w:rPr>
        <w:t> </w:t>
      </w:r>
    </w:p>
    <w:p w:rsidR="002D160D" w:rsidRDefault="00016E1C">
      <w:pPr>
        <w:pStyle w:val="11"/>
        <w:jc w:val="both"/>
        <w:rPr>
          <w:sz w:val="24"/>
          <w:szCs w:val="24"/>
        </w:rPr>
      </w:pPr>
      <w:r>
        <w:rPr>
          <w:color w:val="000000"/>
          <w:sz w:val="24"/>
          <w:szCs w:val="24"/>
        </w:rPr>
        <w:t>   Были подготовлены и проведены следующие методические совещания классных руководителей:</w:t>
      </w:r>
    </w:p>
    <w:p w:rsidR="002D160D" w:rsidRDefault="00016E1C">
      <w:pPr>
        <w:pStyle w:val="11"/>
        <w:jc w:val="both"/>
        <w:rPr>
          <w:sz w:val="24"/>
          <w:szCs w:val="24"/>
        </w:rPr>
      </w:pPr>
      <w:r>
        <w:rPr>
          <w:b/>
          <w:bCs/>
          <w:color w:val="000000"/>
          <w:sz w:val="24"/>
          <w:szCs w:val="24"/>
        </w:rPr>
        <w:t> Заседание № 3, 22 марта 2022 года.</w:t>
      </w:r>
    </w:p>
    <w:p w:rsidR="002D160D" w:rsidRDefault="00016E1C">
      <w:pPr>
        <w:pStyle w:val="11"/>
        <w:jc w:val="both"/>
        <w:rPr>
          <w:sz w:val="24"/>
          <w:szCs w:val="24"/>
        </w:rPr>
      </w:pPr>
      <w:r>
        <w:rPr>
          <w:b/>
          <w:bCs/>
          <w:color w:val="000000"/>
          <w:sz w:val="24"/>
          <w:szCs w:val="24"/>
        </w:rPr>
        <w:t xml:space="preserve"> Тема «О формировании здорового образа жизни у </w:t>
      </w:r>
      <w:proofErr w:type="gramStart"/>
      <w:r>
        <w:rPr>
          <w:b/>
          <w:bCs/>
          <w:color w:val="000000"/>
          <w:sz w:val="24"/>
          <w:szCs w:val="24"/>
        </w:rPr>
        <w:t>обучающихся</w:t>
      </w:r>
      <w:proofErr w:type="gramEnd"/>
      <w:r>
        <w:rPr>
          <w:b/>
          <w:bCs/>
          <w:color w:val="000000"/>
          <w:sz w:val="24"/>
          <w:szCs w:val="24"/>
        </w:rPr>
        <w:t>».</w:t>
      </w:r>
    </w:p>
    <w:p w:rsidR="002D160D" w:rsidRDefault="00016E1C">
      <w:pPr>
        <w:pStyle w:val="11"/>
        <w:jc w:val="both"/>
        <w:rPr>
          <w:sz w:val="24"/>
          <w:szCs w:val="24"/>
        </w:rPr>
      </w:pPr>
      <w:r>
        <w:rPr>
          <w:b/>
          <w:bCs/>
          <w:color w:val="000000"/>
          <w:sz w:val="24"/>
          <w:szCs w:val="24"/>
        </w:rPr>
        <w:t> Обсуждаемые вопросы:</w:t>
      </w:r>
    </w:p>
    <w:p w:rsidR="002D160D" w:rsidRDefault="00016E1C">
      <w:pPr>
        <w:pStyle w:val="11"/>
        <w:jc w:val="both"/>
        <w:rPr>
          <w:sz w:val="24"/>
          <w:szCs w:val="24"/>
        </w:rPr>
      </w:pPr>
      <w:r>
        <w:rPr>
          <w:color w:val="000000"/>
          <w:sz w:val="24"/>
          <w:szCs w:val="24"/>
        </w:rPr>
        <w:t xml:space="preserve">1. Современные воспитательные технологии в формировании здорового образа жизни. </w:t>
      </w:r>
    </w:p>
    <w:p w:rsidR="002D160D" w:rsidRDefault="00016E1C">
      <w:pPr>
        <w:pStyle w:val="11"/>
        <w:jc w:val="both"/>
        <w:rPr>
          <w:sz w:val="24"/>
          <w:szCs w:val="24"/>
        </w:rPr>
      </w:pPr>
      <w:r>
        <w:rPr>
          <w:color w:val="000000"/>
          <w:sz w:val="24"/>
          <w:szCs w:val="24"/>
        </w:rPr>
        <w:t>2. Из опыта работы по формированию здорового образа жизни.</w:t>
      </w:r>
    </w:p>
    <w:p w:rsidR="002D160D" w:rsidRDefault="00016E1C">
      <w:pPr>
        <w:pStyle w:val="11"/>
        <w:jc w:val="both"/>
        <w:rPr>
          <w:sz w:val="24"/>
          <w:szCs w:val="24"/>
        </w:rPr>
      </w:pPr>
      <w:r>
        <w:rPr>
          <w:color w:val="000000"/>
          <w:sz w:val="24"/>
          <w:szCs w:val="24"/>
        </w:rPr>
        <w:t> </w:t>
      </w:r>
    </w:p>
    <w:p w:rsidR="002D160D" w:rsidRDefault="00016E1C">
      <w:pPr>
        <w:pStyle w:val="11"/>
        <w:jc w:val="both"/>
        <w:rPr>
          <w:sz w:val="24"/>
          <w:szCs w:val="24"/>
        </w:rPr>
      </w:pPr>
      <w:r>
        <w:rPr>
          <w:color w:val="000000"/>
          <w:sz w:val="24"/>
          <w:szCs w:val="24"/>
        </w:rPr>
        <w:t>З</w:t>
      </w:r>
      <w:r>
        <w:rPr>
          <w:b/>
          <w:bCs/>
          <w:color w:val="000000"/>
          <w:sz w:val="24"/>
          <w:szCs w:val="24"/>
        </w:rPr>
        <w:t>аседание</w:t>
      </w:r>
      <w:r>
        <w:rPr>
          <w:color w:val="000000"/>
          <w:sz w:val="24"/>
          <w:szCs w:val="24"/>
        </w:rPr>
        <w:t> </w:t>
      </w:r>
      <w:r>
        <w:rPr>
          <w:b/>
          <w:bCs/>
          <w:color w:val="000000"/>
          <w:sz w:val="24"/>
          <w:szCs w:val="24"/>
        </w:rPr>
        <w:t>№ 4,</w:t>
      </w:r>
      <w:r>
        <w:rPr>
          <w:color w:val="000000"/>
          <w:sz w:val="24"/>
          <w:szCs w:val="24"/>
        </w:rPr>
        <w:t> </w:t>
      </w:r>
      <w:r>
        <w:rPr>
          <w:b/>
          <w:bCs/>
          <w:color w:val="000000"/>
          <w:sz w:val="24"/>
          <w:szCs w:val="24"/>
        </w:rPr>
        <w:t>14 февраля 2022 года.</w:t>
      </w:r>
    </w:p>
    <w:p w:rsidR="002D160D" w:rsidRDefault="00016E1C">
      <w:pPr>
        <w:pStyle w:val="11"/>
        <w:jc w:val="both"/>
        <w:rPr>
          <w:sz w:val="24"/>
          <w:szCs w:val="24"/>
        </w:rPr>
      </w:pPr>
      <w:r>
        <w:rPr>
          <w:b/>
          <w:bCs/>
          <w:color w:val="000000"/>
          <w:sz w:val="24"/>
          <w:szCs w:val="24"/>
        </w:rPr>
        <w:t>Тема «Гражданско-патриотическое воспитание учащихся в свете концепции модернизации образования»</w:t>
      </w:r>
    </w:p>
    <w:p w:rsidR="002D160D" w:rsidRDefault="00016E1C">
      <w:pPr>
        <w:pStyle w:val="11"/>
        <w:jc w:val="both"/>
        <w:rPr>
          <w:sz w:val="24"/>
          <w:szCs w:val="24"/>
        </w:rPr>
      </w:pPr>
      <w:r>
        <w:rPr>
          <w:b/>
          <w:bCs/>
          <w:color w:val="000000"/>
          <w:sz w:val="24"/>
          <w:szCs w:val="24"/>
        </w:rPr>
        <w:t>Обсуждаемые вопросы:</w:t>
      </w:r>
    </w:p>
    <w:p w:rsidR="002D160D" w:rsidRDefault="00016E1C">
      <w:pPr>
        <w:pStyle w:val="11"/>
        <w:jc w:val="both"/>
        <w:rPr>
          <w:sz w:val="24"/>
          <w:szCs w:val="24"/>
        </w:rPr>
      </w:pPr>
      <w:r>
        <w:rPr>
          <w:color w:val="000000"/>
          <w:sz w:val="24"/>
          <w:szCs w:val="24"/>
        </w:rPr>
        <w:t>1. Цели и задачи гражданско-патриотического воспитания в современной школе</w:t>
      </w:r>
      <w:proofErr w:type="gramStart"/>
      <w:r>
        <w:rPr>
          <w:color w:val="000000"/>
          <w:sz w:val="24"/>
          <w:szCs w:val="24"/>
        </w:rPr>
        <w:t>.</w:t>
      </w:r>
      <w:proofErr w:type="gramEnd"/>
      <w:r>
        <w:rPr>
          <w:color w:val="000000"/>
          <w:sz w:val="24"/>
          <w:szCs w:val="24"/>
        </w:rPr>
        <w:t xml:space="preserve"> - </w:t>
      </w:r>
      <w:proofErr w:type="gramStart"/>
      <w:r>
        <w:rPr>
          <w:color w:val="000000"/>
          <w:sz w:val="24"/>
          <w:szCs w:val="24"/>
        </w:rPr>
        <w:t>р</w:t>
      </w:r>
      <w:proofErr w:type="gramEnd"/>
      <w:r>
        <w:rPr>
          <w:color w:val="000000"/>
          <w:sz w:val="24"/>
          <w:szCs w:val="24"/>
        </w:rPr>
        <w:t>уководитель ШМО Толпекина О.Н.</w:t>
      </w:r>
    </w:p>
    <w:p w:rsidR="002D160D" w:rsidRDefault="00016E1C">
      <w:pPr>
        <w:pStyle w:val="11"/>
        <w:jc w:val="both"/>
        <w:rPr>
          <w:sz w:val="24"/>
          <w:szCs w:val="24"/>
        </w:rPr>
      </w:pPr>
      <w:r>
        <w:rPr>
          <w:color w:val="000000"/>
          <w:sz w:val="24"/>
          <w:szCs w:val="24"/>
        </w:rPr>
        <w:t>2. Опыт работы кл</w:t>
      </w:r>
      <w:proofErr w:type="gramStart"/>
      <w:r>
        <w:rPr>
          <w:color w:val="000000"/>
          <w:sz w:val="24"/>
          <w:szCs w:val="24"/>
        </w:rPr>
        <w:t>.р</w:t>
      </w:r>
      <w:proofErr w:type="gramEnd"/>
      <w:r>
        <w:rPr>
          <w:color w:val="000000"/>
          <w:sz w:val="24"/>
          <w:szCs w:val="24"/>
        </w:rPr>
        <w:t>укодителей по гражданско-патриотическому воспитанию учащихся.- Акифьева М.В.</w:t>
      </w:r>
    </w:p>
    <w:p w:rsidR="002D160D" w:rsidRDefault="00016E1C">
      <w:pPr>
        <w:pStyle w:val="11"/>
        <w:jc w:val="both"/>
        <w:rPr>
          <w:sz w:val="24"/>
          <w:szCs w:val="24"/>
        </w:rPr>
      </w:pPr>
      <w:r>
        <w:rPr>
          <w:color w:val="000000"/>
          <w:sz w:val="24"/>
          <w:szCs w:val="24"/>
        </w:rPr>
        <w:t> </w:t>
      </w:r>
    </w:p>
    <w:p w:rsidR="002D160D" w:rsidRDefault="00016E1C">
      <w:pPr>
        <w:pStyle w:val="11"/>
        <w:jc w:val="both"/>
        <w:rPr>
          <w:sz w:val="24"/>
          <w:szCs w:val="24"/>
        </w:rPr>
      </w:pPr>
      <w:r>
        <w:rPr>
          <w:b/>
          <w:bCs/>
          <w:color w:val="000000"/>
          <w:sz w:val="24"/>
          <w:szCs w:val="24"/>
        </w:rPr>
        <w:t>Заседание № 5, 23 мая 2022 года.</w:t>
      </w:r>
    </w:p>
    <w:p w:rsidR="002D160D" w:rsidRDefault="00016E1C">
      <w:pPr>
        <w:pStyle w:val="11"/>
        <w:jc w:val="both"/>
        <w:rPr>
          <w:sz w:val="24"/>
          <w:szCs w:val="24"/>
        </w:rPr>
      </w:pPr>
      <w:r>
        <w:rPr>
          <w:b/>
          <w:bCs/>
          <w:color w:val="000000"/>
          <w:sz w:val="24"/>
          <w:szCs w:val="24"/>
        </w:rPr>
        <w:t>Тема «Педагогический мониторинг эффективности воспитательного</w:t>
      </w:r>
      <w:r>
        <w:rPr>
          <w:color w:val="000000"/>
          <w:sz w:val="24"/>
          <w:szCs w:val="24"/>
        </w:rPr>
        <w:t> </w:t>
      </w:r>
      <w:r>
        <w:rPr>
          <w:b/>
          <w:bCs/>
          <w:color w:val="000000"/>
          <w:sz w:val="24"/>
          <w:szCs w:val="24"/>
        </w:rPr>
        <w:t>процесса, воспитательной системы».</w:t>
      </w:r>
    </w:p>
    <w:p w:rsidR="002D160D" w:rsidRDefault="00016E1C">
      <w:pPr>
        <w:pStyle w:val="11"/>
        <w:jc w:val="both"/>
        <w:rPr>
          <w:sz w:val="24"/>
          <w:szCs w:val="24"/>
        </w:rPr>
      </w:pPr>
      <w:r>
        <w:rPr>
          <w:b/>
          <w:bCs/>
          <w:color w:val="000000"/>
          <w:sz w:val="24"/>
          <w:szCs w:val="24"/>
        </w:rPr>
        <w:t>Обсуждаемые вопросы:</w:t>
      </w:r>
    </w:p>
    <w:p w:rsidR="002D160D" w:rsidRDefault="00016E1C">
      <w:pPr>
        <w:pStyle w:val="11"/>
        <w:jc w:val="both"/>
        <w:rPr>
          <w:sz w:val="24"/>
          <w:szCs w:val="24"/>
        </w:rPr>
      </w:pPr>
      <w:r>
        <w:rPr>
          <w:color w:val="000000"/>
          <w:sz w:val="24"/>
          <w:szCs w:val="24"/>
        </w:rPr>
        <w:t>1.Итоги работы классных коллективов за 2021-2022 учебный год</w:t>
      </w:r>
      <w:r>
        <w:rPr>
          <w:b/>
          <w:bCs/>
          <w:color w:val="000000"/>
          <w:sz w:val="24"/>
          <w:szCs w:val="24"/>
        </w:rPr>
        <w:t>.</w:t>
      </w:r>
    </w:p>
    <w:p w:rsidR="002D160D" w:rsidRDefault="00016E1C">
      <w:pPr>
        <w:pStyle w:val="11"/>
        <w:jc w:val="both"/>
        <w:rPr>
          <w:sz w:val="24"/>
          <w:szCs w:val="24"/>
        </w:rPr>
      </w:pPr>
      <w:r>
        <w:rPr>
          <w:color w:val="000000"/>
          <w:sz w:val="24"/>
          <w:szCs w:val="24"/>
        </w:rPr>
        <w:t xml:space="preserve">2.Результаты диагностических исследований в классных коллективах. </w:t>
      </w:r>
    </w:p>
    <w:p w:rsidR="002D160D" w:rsidRDefault="00016E1C">
      <w:pPr>
        <w:pStyle w:val="11"/>
        <w:jc w:val="both"/>
        <w:rPr>
          <w:sz w:val="24"/>
          <w:szCs w:val="24"/>
        </w:rPr>
      </w:pPr>
      <w:r>
        <w:rPr>
          <w:color w:val="000000"/>
          <w:sz w:val="24"/>
          <w:szCs w:val="24"/>
        </w:rPr>
        <w:t xml:space="preserve">3. Анализ деятельности МО классных руководителей за 2021-2022 учебный год. </w:t>
      </w:r>
    </w:p>
    <w:p w:rsidR="002D160D" w:rsidRDefault="00016E1C">
      <w:pPr>
        <w:pStyle w:val="11"/>
        <w:jc w:val="both"/>
        <w:rPr>
          <w:sz w:val="24"/>
          <w:szCs w:val="24"/>
        </w:rPr>
      </w:pPr>
      <w:r>
        <w:rPr>
          <w:color w:val="000000"/>
          <w:sz w:val="24"/>
          <w:szCs w:val="24"/>
        </w:rPr>
        <w:t>4.Составление перспективного плана работы МО классных руководителей на 2022- 2023 учебный год.</w:t>
      </w:r>
    </w:p>
    <w:p w:rsidR="002D160D" w:rsidRDefault="00016E1C">
      <w:pPr>
        <w:pStyle w:val="11"/>
        <w:jc w:val="both"/>
        <w:rPr>
          <w:sz w:val="24"/>
          <w:szCs w:val="24"/>
        </w:rPr>
      </w:pPr>
      <w:r>
        <w:rPr>
          <w:sz w:val="24"/>
          <w:szCs w:val="24"/>
        </w:rPr>
        <w:t> </w:t>
      </w:r>
    </w:p>
    <w:p w:rsidR="002D160D" w:rsidRDefault="00016E1C">
      <w:pPr>
        <w:pStyle w:val="11"/>
        <w:shd w:val="clear" w:color="auto" w:fill="FFFFFF"/>
        <w:jc w:val="both"/>
        <w:rPr>
          <w:sz w:val="24"/>
          <w:szCs w:val="24"/>
        </w:rPr>
      </w:pPr>
      <w:r>
        <w:rPr>
          <w:b/>
          <w:bCs/>
          <w:color w:val="000000"/>
          <w:sz w:val="24"/>
          <w:szCs w:val="24"/>
        </w:rPr>
        <w:t>Тематические методические консультации:</w:t>
      </w:r>
    </w:p>
    <w:p w:rsidR="002D160D" w:rsidRDefault="00016E1C" w:rsidP="00E20D66">
      <w:pPr>
        <w:pStyle w:val="11"/>
        <w:numPr>
          <w:ilvl w:val="0"/>
          <w:numId w:val="49"/>
        </w:numPr>
        <w:shd w:val="clear" w:color="auto" w:fill="FFFFFF"/>
        <w:ind w:left="1440"/>
        <w:jc w:val="both"/>
        <w:rPr>
          <w:sz w:val="24"/>
          <w:szCs w:val="24"/>
        </w:rPr>
      </w:pPr>
      <w:r>
        <w:rPr>
          <w:color w:val="000000"/>
          <w:sz w:val="24"/>
          <w:szCs w:val="24"/>
        </w:rPr>
        <w:t>содержание деятельности классных руководителей.</w:t>
      </w:r>
    </w:p>
    <w:p w:rsidR="002D160D" w:rsidRDefault="00016E1C" w:rsidP="00E20D66">
      <w:pPr>
        <w:pStyle w:val="11"/>
        <w:numPr>
          <w:ilvl w:val="0"/>
          <w:numId w:val="49"/>
        </w:numPr>
        <w:shd w:val="clear" w:color="auto" w:fill="FFFFFF"/>
        <w:ind w:left="1440"/>
        <w:jc w:val="both"/>
        <w:rPr>
          <w:sz w:val="24"/>
          <w:szCs w:val="24"/>
        </w:rPr>
      </w:pPr>
      <w:r>
        <w:rPr>
          <w:color w:val="000000"/>
          <w:sz w:val="24"/>
          <w:szCs w:val="24"/>
        </w:rPr>
        <w:t>документация классных руководителей.</w:t>
      </w:r>
    </w:p>
    <w:p w:rsidR="002D160D" w:rsidRDefault="00016E1C">
      <w:pPr>
        <w:pStyle w:val="11"/>
        <w:shd w:val="clear" w:color="auto" w:fill="FFFFFF"/>
        <w:jc w:val="both"/>
        <w:rPr>
          <w:sz w:val="24"/>
          <w:szCs w:val="24"/>
        </w:rPr>
      </w:pPr>
      <w:r>
        <w:rPr>
          <w:color w:val="000000"/>
          <w:sz w:val="24"/>
          <w:szCs w:val="24"/>
        </w:rPr>
        <w:lastRenderedPageBreak/>
        <w:t> </w:t>
      </w:r>
    </w:p>
    <w:p w:rsidR="002D160D" w:rsidRDefault="00016E1C">
      <w:pPr>
        <w:pStyle w:val="11"/>
        <w:shd w:val="clear" w:color="auto" w:fill="FFFFFF"/>
        <w:jc w:val="both"/>
        <w:rPr>
          <w:sz w:val="24"/>
          <w:szCs w:val="24"/>
        </w:rPr>
      </w:pPr>
      <w:r>
        <w:rPr>
          <w:color w:val="000000"/>
          <w:sz w:val="24"/>
          <w:szCs w:val="24"/>
        </w:rPr>
        <w:t>  Методическая работа позволяет классным руководителям овладеть различными воспитательными средствами, способствующими максимальной реализации педагогических возможностей в развитии индивидуальных качеств личности. Каждый классный руководитель имеет тему по самообразованию.</w:t>
      </w:r>
    </w:p>
    <w:p w:rsidR="002D160D" w:rsidRDefault="00016E1C">
      <w:pPr>
        <w:pStyle w:val="11"/>
        <w:shd w:val="clear" w:color="auto" w:fill="FFFFFF"/>
        <w:spacing w:before="375" w:after="450"/>
        <w:ind w:firstLine="284"/>
        <w:jc w:val="both"/>
        <w:rPr>
          <w:sz w:val="24"/>
          <w:szCs w:val="24"/>
        </w:rPr>
      </w:pPr>
      <w:proofErr w:type="gramStart"/>
      <w:r>
        <w:rPr>
          <w:color w:val="000000"/>
          <w:sz w:val="24"/>
          <w:szCs w:val="24"/>
        </w:rPr>
        <w:t>Практически все педагоги имеют многолетний опыт работы в роли классного руководителя, владеют целым арсеналом форм и способов организации воспитательного процесса, имеют теоретическую и методическую подготовку в целеполагании, планировании, организации и анализе воспитательной работы, достаточно хорошо ориентируются в современных педагогических концепциях воспитания и используют их как основу для педагогической деятельности, работа большинства классных коллективов направлена на реализацию общешкольных и социально – значимых</w:t>
      </w:r>
      <w:proofErr w:type="gramEnd"/>
      <w:r>
        <w:rPr>
          <w:color w:val="000000"/>
          <w:sz w:val="24"/>
          <w:szCs w:val="24"/>
        </w:rPr>
        <w:t xml:space="preserve"> задач, справедливые и разумные требования предъявляются большинством классных руководителей. Основной составляющей воспитательной работы является участие классов в общешкольных мероприятиях. Это позволяет чётко определить место классного коллектива в общей системе учебно-воспитательного процесса школы и способствует:</w:t>
      </w:r>
    </w:p>
    <w:p w:rsidR="002D160D" w:rsidRDefault="00016E1C" w:rsidP="00E20D66">
      <w:pPr>
        <w:pStyle w:val="11"/>
        <w:numPr>
          <w:ilvl w:val="0"/>
          <w:numId w:val="50"/>
        </w:numPr>
        <w:shd w:val="clear" w:color="auto" w:fill="FFFFFF"/>
        <w:ind w:left="1440"/>
        <w:jc w:val="both"/>
        <w:rPr>
          <w:sz w:val="24"/>
          <w:szCs w:val="24"/>
        </w:rPr>
      </w:pPr>
      <w:r>
        <w:rPr>
          <w:color w:val="000000"/>
          <w:sz w:val="24"/>
          <w:szCs w:val="24"/>
        </w:rPr>
        <w:t>повышению уровня общительности каждого в отдельности;</w:t>
      </w:r>
    </w:p>
    <w:p w:rsidR="002D160D" w:rsidRDefault="00016E1C" w:rsidP="00E20D66">
      <w:pPr>
        <w:pStyle w:val="11"/>
        <w:numPr>
          <w:ilvl w:val="0"/>
          <w:numId w:val="50"/>
        </w:numPr>
        <w:shd w:val="clear" w:color="auto" w:fill="FFFFFF"/>
        <w:ind w:left="1440"/>
        <w:jc w:val="both"/>
        <w:rPr>
          <w:sz w:val="24"/>
          <w:szCs w:val="24"/>
        </w:rPr>
      </w:pPr>
      <w:r>
        <w:rPr>
          <w:color w:val="000000"/>
          <w:sz w:val="24"/>
          <w:szCs w:val="24"/>
        </w:rPr>
        <w:t>развитию личностных качеств учащегося, направленных на благо коллектива в целом, помогает рассмотрению классного коллектива как неотъемлемой части школьного коллектива.</w:t>
      </w:r>
    </w:p>
    <w:p w:rsidR="002D160D" w:rsidRDefault="00016E1C">
      <w:pPr>
        <w:pStyle w:val="11"/>
        <w:shd w:val="clear" w:color="auto" w:fill="FFFFFF"/>
        <w:spacing w:before="375" w:after="450"/>
        <w:ind w:firstLine="284"/>
        <w:jc w:val="both"/>
        <w:rPr>
          <w:sz w:val="24"/>
          <w:szCs w:val="24"/>
        </w:rPr>
      </w:pPr>
      <w:r>
        <w:rPr>
          <w:color w:val="000000"/>
          <w:sz w:val="24"/>
          <w:szCs w:val="24"/>
        </w:rPr>
        <w:t xml:space="preserve">Работа по формированию классных коллективов в целом и индивидуальная работа с учащимися отражена в воспитательных планах классных руководителей. </w:t>
      </w:r>
    </w:p>
    <w:p w:rsidR="002D160D" w:rsidRDefault="00016E1C">
      <w:pPr>
        <w:pStyle w:val="11"/>
        <w:shd w:val="clear" w:color="auto" w:fill="FFFFFF"/>
        <w:spacing w:before="375" w:after="450"/>
        <w:ind w:firstLine="284"/>
        <w:jc w:val="both"/>
        <w:rPr>
          <w:sz w:val="24"/>
          <w:szCs w:val="24"/>
        </w:rPr>
      </w:pPr>
      <w:r>
        <w:rPr>
          <w:color w:val="000000"/>
          <w:sz w:val="24"/>
          <w:szCs w:val="24"/>
        </w:rPr>
        <w:t>Результатом методической работы является практическое использование обсуждаемых вопросов в работе при организации жизнедеятельности классного коллектива.</w:t>
      </w:r>
    </w:p>
    <w:p w:rsidR="002D160D" w:rsidRDefault="00016E1C">
      <w:pPr>
        <w:pStyle w:val="11"/>
        <w:shd w:val="clear" w:color="auto" w:fill="FFFFFF"/>
        <w:spacing w:before="375" w:after="450"/>
        <w:ind w:firstLine="284"/>
        <w:jc w:val="both"/>
        <w:rPr>
          <w:sz w:val="24"/>
          <w:szCs w:val="24"/>
        </w:rPr>
      </w:pPr>
      <w:r>
        <w:rPr>
          <w:color w:val="000000"/>
          <w:sz w:val="24"/>
          <w:szCs w:val="24"/>
        </w:rPr>
        <w:t>В процессе работы классные руководители выявляют для каждого школьника его первоочередные задачи по самовоспитанию, воспитанию нравственности и культуры поведения, проводят индивидуальные беседы с учащимися и их родителями.</w:t>
      </w:r>
    </w:p>
    <w:p w:rsidR="002D160D" w:rsidRDefault="00016E1C">
      <w:pPr>
        <w:pStyle w:val="11"/>
        <w:shd w:val="clear" w:color="auto" w:fill="FFFFFF"/>
        <w:ind w:firstLine="284"/>
        <w:jc w:val="both"/>
        <w:rPr>
          <w:sz w:val="24"/>
          <w:szCs w:val="24"/>
        </w:rPr>
      </w:pPr>
      <w:r>
        <w:rPr>
          <w:color w:val="000000"/>
          <w:sz w:val="24"/>
          <w:szCs w:val="24"/>
        </w:rPr>
        <w:t>При организации работы с </w:t>
      </w:r>
      <w:hyperlink r:id="rId14" w:tooltip="Кадры в педагогике" w:history="1">
        <w:r>
          <w:rPr>
            <w:color w:val="000000"/>
            <w:sz w:val="24"/>
            <w:szCs w:val="24"/>
          </w:rPr>
          <w:t>педагогическими кадрами</w:t>
        </w:r>
      </w:hyperlink>
      <w:r>
        <w:rPr>
          <w:color w:val="000000"/>
          <w:sz w:val="24"/>
          <w:szCs w:val="24"/>
        </w:rPr>
        <w:t> кроме методической работы с классными руководителями проводилась инструктивно-методическая работа с педагогами в форме оперативных совещаний, планерок, информирования и разъяснения </w:t>
      </w:r>
      <w:hyperlink r:id="rId15" w:tooltip="Акт нормативный" w:history="1">
        <w:r>
          <w:rPr>
            <w:color w:val="000000"/>
            <w:sz w:val="24"/>
            <w:szCs w:val="24"/>
          </w:rPr>
          <w:t>нормативных актов</w:t>
        </w:r>
      </w:hyperlink>
      <w:r>
        <w:rPr>
          <w:color w:val="000000"/>
          <w:sz w:val="24"/>
          <w:szCs w:val="24"/>
        </w:rPr>
        <w:t> и документов:</w:t>
      </w:r>
    </w:p>
    <w:p w:rsidR="002D160D" w:rsidRDefault="00016E1C" w:rsidP="00E20D66">
      <w:pPr>
        <w:pStyle w:val="11"/>
        <w:numPr>
          <w:ilvl w:val="0"/>
          <w:numId w:val="51"/>
        </w:numPr>
        <w:shd w:val="clear" w:color="auto" w:fill="FFFFFF"/>
        <w:ind w:left="1440"/>
        <w:jc w:val="both"/>
        <w:rPr>
          <w:sz w:val="24"/>
          <w:szCs w:val="24"/>
        </w:rPr>
      </w:pPr>
      <w:r>
        <w:rPr>
          <w:color w:val="181818"/>
          <w:sz w:val="24"/>
          <w:szCs w:val="24"/>
        </w:rPr>
        <w:t>«Роль классного руководителя в профилактике безнадзорности и правонарушений обучающихся, профилактике семейного неблагополучия и фактов жесткого обращения с детьми»</w:t>
      </w:r>
    </w:p>
    <w:p w:rsidR="002D160D" w:rsidRDefault="00016E1C" w:rsidP="00E20D66">
      <w:pPr>
        <w:pStyle w:val="11"/>
        <w:numPr>
          <w:ilvl w:val="0"/>
          <w:numId w:val="51"/>
        </w:numPr>
        <w:shd w:val="clear" w:color="auto" w:fill="FFFFFF"/>
        <w:ind w:left="1440"/>
        <w:jc w:val="both"/>
        <w:rPr>
          <w:sz w:val="24"/>
          <w:szCs w:val="24"/>
        </w:rPr>
      </w:pPr>
      <w:proofErr w:type="gramStart"/>
      <w:r>
        <w:rPr>
          <w:color w:val="181818"/>
          <w:sz w:val="24"/>
          <w:szCs w:val="24"/>
        </w:rPr>
        <w:t>«Формы и методы работы классного руководителя с обучающимися и родителями по безопасному использования сети Интернет, направленные на блокировку опасного контента (информации, причиняющей вред здоровью и развитию детей)»</w:t>
      </w:r>
      <w:proofErr w:type="gramEnd"/>
    </w:p>
    <w:p w:rsidR="002D160D" w:rsidRDefault="00016E1C" w:rsidP="00E20D66">
      <w:pPr>
        <w:pStyle w:val="11"/>
        <w:numPr>
          <w:ilvl w:val="0"/>
          <w:numId w:val="51"/>
        </w:numPr>
        <w:shd w:val="clear" w:color="auto" w:fill="FFFFFF"/>
        <w:ind w:left="1440"/>
        <w:jc w:val="both"/>
        <w:rPr>
          <w:sz w:val="24"/>
          <w:szCs w:val="24"/>
        </w:rPr>
      </w:pPr>
      <w:r>
        <w:rPr>
          <w:color w:val="181818"/>
          <w:sz w:val="24"/>
          <w:szCs w:val="24"/>
        </w:rPr>
        <w:lastRenderedPageBreak/>
        <w:t>«Работа классного руководителя по проведению мероприятий в образовательных организациях, направленных на повышение толерантности»</w:t>
      </w:r>
    </w:p>
    <w:p w:rsidR="002D160D" w:rsidRDefault="00016E1C" w:rsidP="00E20D66">
      <w:pPr>
        <w:pStyle w:val="11"/>
        <w:numPr>
          <w:ilvl w:val="0"/>
          <w:numId w:val="51"/>
        </w:numPr>
        <w:shd w:val="clear" w:color="auto" w:fill="FFFFFF"/>
        <w:ind w:left="1440"/>
        <w:jc w:val="both"/>
        <w:rPr>
          <w:sz w:val="24"/>
          <w:szCs w:val="24"/>
        </w:rPr>
      </w:pPr>
      <w:r>
        <w:rPr>
          <w:color w:val="181818"/>
          <w:sz w:val="24"/>
          <w:szCs w:val="24"/>
        </w:rPr>
        <w:t>« Здоровьесберегающие технологии, их применение в работе классного руководителя. Активизация деятельности классных руководителей в сфере проведения обучения детей гигиеническим навыкам и мотивирования к отказу от вредных привычек»</w:t>
      </w:r>
    </w:p>
    <w:p w:rsidR="002D160D" w:rsidRDefault="00016E1C" w:rsidP="00E20D66">
      <w:pPr>
        <w:pStyle w:val="11"/>
        <w:numPr>
          <w:ilvl w:val="0"/>
          <w:numId w:val="51"/>
        </w:numPr>
        <w:shd w:val="clear" w:color="auto" w:fill="FFFFFF"/>
        <w:ind w:left="1440"/>
        <w:jc w:val="both"/>
        <w:rPr>
          <w:sz w:val="24"/>
          <w:szCs w:val="24"/>
        </w:rPr>
      </w:pPr>
      <w:r>
        <w:rPr>
          <w:color w:val="181818"/>
          <w:sz w:val="24"/>
          <w:szCs w:val="24"/>
        </w:rPr>
        <w:t>«Формы и методы профилактики суицидального поведения в работе классного руководителя с обучающимися и их родителями»</w:t>
      </w:r>
    </w:p>
    <w:p w:rsidR="002D160D" w:rsidRDefault="00016E1C" w:rsidP="00E20D66">
      <w:pPr>
        <w:pStyle w:val="11"/>
        <w:numPr>
          <w:ilvl w:val="0"/>
          <w:numId w:val="51"/>
        </w:numPr>
        <w:shd w:val="clear" w:color="auto" w:fill="FFFFFF"/>
        <w:ind w:left="1440"/>
        <w:jc w:val="both"/>
        <w:rPr>
          <w:sz w:val="24"/>
          <w:szCs w:val="24"/>
        </w:rPr>
      </w:pPr>
      <w:r>
        <w:rPr>
          <w:color w:val="181818"/>
          <w:sz w:val="24"/>
          <w:szCs w:val="24"/>
        </w:rPr>
        <w:t>«Работа классного руководителя по предотвращению детского дорожн</w:t>
      </w:r>
      <w:proofErr w:type="gramStart"/>
      <w:r>
        <w:rPr>
          <w:color w:val="181818"/>
          <w:sz w:val="24"/>
          <w:szCs w:val="24"/>
        </w:rPr>
        <w:t>о-</w:t>
      </w:r>
      <w:proofErr w:type="gramEnd"/>
      <w:r>
        <w:rPr>
          <w:color w:val="181818"/>
          <w:sz w:val="24"/>
          <w:szCs w:val="24"/>
        </w:rPr>
        <w:t xml:space="preserve"> транспортного травматизма и безопасное поведение на объектах железнодорожного транспорта»</w:t>
      </w:r>
    </w:p>
    <w:p w:rsidR="002D160D" w:rsidRDefault="00016E1C" w:rsidP="00E20D66">
      <w:pPr>
        <w:pStyle w:val="11"/>
        <w:numPr>
          <w:ilvl w:val="0"/>
          <w:numId w:val="51"/>
        </w:numPr>
        <w:shd w:val="clear" w:color="auto" w:fill="FFFFFF"/>
        <w:ind w:left="1440"/>
        <w:jc w:val="both"/>
        <w:rPr>
          <w:sz w:val="24"/>
          <w:szCs w:val="24"/>
        </w:rPr>
      </w:pPr>
      <w:r>
        <w:rPr>
          <w:color w:val="181818"/>
          <w:sz w:val="24"/>
          <w:szCs w:val="24"/>
        </w:rPr>
        <w:t>«Работа классного руководителя по предотвращению и разрешению конфликтов в классных коллективах»</w:t>
      </w:r>
    </w:p>
    <w:p w:rsidR="002D160D" w:rsidRDefault="00016E1C" w:rsidP="00E20D66">
      <w:pPr>
        <w:pStyle w:val="11"/>
        <w:numPr>
          <w:ilvl w:val="0"/>
          <w:numId w:val="51"/>
        </w:numPr>
        <w:shd w:val="clear" w:color="auto" w:fill="FFFFFF"/>
        <w:ind w:left="1440"/>
        <w:jc w:val="both"/>
        <w:rPr>
          <w:sz w:val="24"/>
          <w:szCs w:val="24"/>
        </w:rPr>
      </w:pPr>
      <w:r>
        <w:rPr>
          <w:color w:val="181818"/>
          <w:sz w:val="24"/>
          <w:szCs w:val="24"/>
        </w:rPr>
        <w:t xml:space="preserve">Нормативно правовая база по вопросам безопасного поведения </w:t>
      </w:r>
      <w:proofErr w:type="gramStart"/>
      <w:r>
        <w:rPr>
          <w:color w:val="181818"/>
          <w:sz w:val="24"/>
          <w:szCs w:val="24"/>
        </w:rPr>
        <w:t>обучающихся</w:t>
      </w:r>
      <w:proofErr w:type="gramEnd"/>
      <w:r>
        <w:rPr>
          <w:color w:val="181818"/>
          <w:sz w:val="24"/>
          <w:szCs w:val="24"/>
        </w:rPr>
        <w:t>.</w:t>
      </w:r>
    </w:p>
    <w:p w:rsidR="002D160D" w:rsidRDefault="00016E1C">
      <w:pPr>
        <w:pStyle w:val="11"/>
        <w:shd w:val="clear" w:color="auto" w:fill="FFFFFF"/>
        <w:ind w:firstLine="284"/>
        <w:jc w:val="both"/>
        <w:rPr>
          <w:sz w:val="24"/>
          <w:szCs w:val="24"/>
        </w:rPr>
      </w:pPr>
      <w:r>
        <w:rPr>
          <w:color w:val="000000"/>
          <w:sz w:val="24"/>
          <w:szCs w:val="24"/>
        </w:rPr>
        <w:t> </w:t>
      </w:r>
    </w:p>
    <w:p w:rsidR="002D160D" w:rsidRDefault="00016E1C">
      <w:pPr>
        <w:pStyle w:val="11"/>
        <w:shd w:val="clear" w:color="auto" w:fill="FFFFFF"/>
        <w:ind w:firstLine="284"/>
        <w:jc w:val="both"/>
        <w:rPr>
          <w:sz w:val="24"/>
          <w:szCs w:val="24"/>
        </w:rPr>
      </w:pPr>
      <w:proofErr w:type="gramStart"/>
      <w:r>
        <w:rPr>
          <w:color w:val="000000"/>
          <w:sz w:val="24"/>
          <w:szCs w:val="24"/>
        </w:rPr>
        <w:t>Индивидуальная работа с педагогами состоит из запланированной и незапланированной частей и определяется конкретными потребностями и запросами педагогов в форме консультаций, бесед, советов и рекомендаций.</w:t>
      </w:r>
      <w:proofErr w:type="gramEnd"/>
      <w:r>
        <w:rPr>
          <w:color w:val="000000"/>
          <w:sz w:val="24"/>
          <w:szCs w:val="24"/>
        </w:rPr>
        <w:t xml:space="preserve"> Работа с педагогами </w:t>
      </w:r>
      <w:hyperlink r:id="rId16" w:tooltip="Дополнительное образование" w:history="1">
        <w:r>
          <w:rPr>
            <w:color w:val="000000"/>
            <w:sz w:val="24"/>
            <w:szCs w:val="24"/>
          </w:rPr>
          <w:t>дополнительного образования</w:t>
        </w:r>
      </w:hyperlink>
      <w:r>
        <w:rPr>
          <w:color w:val="000000"/>
          <w:sz w:val="24"/>
          <w:szCs w:val="24"/>
        </w:rPr>
        <w:t>  направлена на оказание методической помощи педагогам, координацию их деятельности с общешкольным планом воспитательной работы и планирование деятельности по подготовке общешкольных КТД, их разработку и организацию.</w:t>
      </w:r>
    </w:p>
    <w:p w:rsidR="002D160D" w:rsidRDefault="00016E1C">
      <w:pPr>
        <w:pStyle w:val="11"/>
        <w:spacing w:after="160"/>
        <w:ind w:firstLine="567"/>
        <w:jc w:val="both"/>
        <w:rPr>
          <w:sz w:val="24"/>
          <w:szCs w:val="24"/>
        </w:rPr>
      </w:pPr>
      <w:r>
        <w:rPr>
          <w:color w:val="000000"/>
          <w:sz w:val="24"/>
          <w:szCs w:val="24"/>
        </w:rPr>
        <w:t xml:space="preserve">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 Классные руководители работают над занятостью учащихся во внеурочное время, организовывают внеклассные мероприятия; проводят профилактическую работу с учащимися и родителям и т.д. Классные руководители исследуют состояние и эффективность воспитательного процесса в классе, пользуясь методиками определения уровня воспитанности классного коллектива (и отдельно каждого ученика класса) во внешне поведенческом аспекте, изучают уровень развития коллектива. С помощью различных методик классные руководители исследуют уровни сформированности потенциалов (интеллектуального, творческого, коммуникационного и т.д.) у учащихся класса, планируют индивидуальную работу с учащимися. Воспитательные мероприятия носили активную форму и обогащали досуг школьников, сплачивали коллективы детей, развивали творческие способности, способствовали интеллектуальному развитию. В ходе работы классных руководителей проявились хорошие коммуникативные и организаторские способности, показали умение ориентироваться и использовать новые технологии. Ведь самая главная работа по воспитанию учащихся в школе отводится классным руководителям. Именно они должны создавать условия для реализации способностей детей и создавать благоприятный морально-психологический климат в коллективе. </w:t>
      </w:r>
    </w:p>
    <w:p w:rsidR="002D160D" w:rsidRDefault="00016E1C">
      <w:pPr>
        <w:pStyle w:val="11"/>
        <w:spacing w:after="160"/>
        <w:ind w:firstLine="567"/>
        <w:jc w:val="both"/>
        <w:rPr>
          <w:sz w:val="24"/>
          <w:szCs w:val="24"/>
        </w:rPr>
      </w:pPr>
      <w:r>
        <w:rPr>
          <w:color w:val="000000"/>
          <w:sz w:val="24"/>
          <w:szCs w:val="24"/>
        </w:rPr>
        <w:t>Участие класса во всех общешкольных мероприятиях помогают классному руководителю заполнить досуг школьника интересными и познавательными, веселыми и развлекательными мероприятиями, тем самым, сведя к минимуму влияние улицы, что особенно важно для старшеклассников. Учащиеся всех классов регулярно участвуют в общешкольных мероприятиях.</w:t>
      </w:r>
    </w:p>
    <w:p w:rsidR="002D160D" w:rsidRDefault="00016E1C">
      <w:pPr>
        <w:pStyle w:val="11"/>
        <w:spacing w:after="160"/>
        <w:ind w:firstLine="567"/>
        <w:jc w:val="both"/>
        <w:rPr>
          <w:sz w:val="24"/>
          <w:szCs w:val="24"/>
        </w:rPr>
      </w:pPr>
      <w:r>
        <w:rPr>
          <w:color w:val="000000"/>
          <w:sz w:val="24"/>
          <w:szCs w:val="24"/>
        </w:rPr>
        <w:lastRenderedPageBreak/>
        <w:t> </w:t>
      </w:r>
    </w:p>
    <w:p w:rsidR="002D160D" w:rsidRDefault="00016E1C">
      <w:pPr>
        <w:pStyle w:val="11"/>
        <w:spacing w:after="160"/>
        <w:ind w:firstLine="567"/>
        <w:jc w:val="both"/>
        <w:rPr>
          <w:sz w:val="24"/>
          <w:szCs w:val="24"/>
        </w:rPr>
      </w:pPr>
      <w:r>
        <w:rPr>
          <w:b/>
          <w:bCs/>
          <w:color w:val="000000"/>
          <w:sz w:val="24"/>
          <w:szCs w:val="24"/>
        </w:rPr>
        <w:t xml:space="preserve">Результаты работы по профилактике экстремизма и терроризма, воспитанию толерантности </w:t>
      </w:r>
    </w:p>
    <w:p w:rsidR="002D160D" w:rsidRDefault="00016E1C">
      <w:pPr>
        <w:pStyle w:val="11"/>
        <w:spacing w:after="160"/>
        <w:ind w:firstLine="567"/>
        <w:jc w:val="both"/>
        <w:rPr>
          <w:sz w:val="24"/>
          <w:szCs w:val="24"/>
        </w:rPr>
      </w:pPr>
      <w:r>
        <w:rPr>
          <w:color w:val="000000"/>
          <w:sz w:val="24"/>
          <w:szCs w:val="24"/>
        </w:rPr>
        <w:t>Одним из важнейших направлений профилактической работы гимназии является профилактика экстремизма и терроризма среди учащихся.</w:t>
      </w:r>
    </w:p>
    <w:p w:rsidR="002D160D" w:rsidRDefault="00016E1C">
      <w:pPr>
        <w:pStyle w:val="11"/>
        <w:spacing w:after="160"/>
        <w:ind w:firstLine="567"/>
        <w:jc w:val="both"/>
        <w:rPr>
          <w:sz w:val="24"/>
          <w:szCs w:val="24"/>
        </w:rPr>
      </w:pPr>
      <w:r>
        <w:rPr>
          <w:color w:val="000000"/>
          <w:sz w:val="24"/>
          <w:szCs w:val="24"/>
        </w:rPr>
        <w:t xml:space="preserve">Меры профилактики экстремизма в молодёжной среде. </w:t>
      </w:r>
    </w:p>
    <w:p w:rsidR="002D160D" w:rsidRDefault="00016E1C">
      <w:pPr>
        <w:pStyle w:val="11"/>
        <w:spacing w:after="160"/>
        <w:ind w:firstLine="567"/>
        <w:jc w:val="both"/>
        <w:rPr>
          <w:sz w:val="24"/>
          <w:szCs w:val="24"/>
        </w:rPr>
      </w:pPr>
      <w:r>
        <w:rPr>
          <w:color w:val="000000"/>
          <w:sz w:val="24"/>
          <w:szCs w:val="24"/>
        </w:rPr>
        <w:t>Противодействие (т.е. пресечение и профилактика) экстремистской деятельности основывается на следующих принципах:</w:t>
      </w:r>
    </w:p>
    <w:p w:rsidR="002D160D" w:rsidRDefault="00016E1C">
      <w:pPr>
        <w:pStyle w:val="11"/>
        <w:spacing w:after="160"/>
        <w:ind w:firstLine="567"/>
        <w:jc w:val="both"/>
        <w:rPr>
          <w:sz w:val="24"/>
          <w:szCs w:val="24"/>
        </w:rPr>
      </w:pPr>
      <w:r>
        <w:rPr>
          <w:color w:val="000000"/>
          <w:sz w:val="24"/>
          <w:szCs w:val="24"/>
        </w:rPr>
        <w:t>1) признание, соблюдение и защита прав и свобод человека и гражданина, а равно законных интересов организаций;</w:t>
      </w:r>
    </w:p>
    <w:p w:rsidR="002D160D" w:rsidRDefault="00016E1C">
      <w:pPr>
        <w:pStyle w:val="11"/>
        <w:spacing w:after="160"/>
        <w:ind w:firstLine="567"/>
        <w:jc w:val="both"/>
        <w:rPr>
          <w:sz w:val="24"/>
          <w:szCs w:val="24"/>
        </w:rPr>
      </w:pPr>
      <w:r>
        <w:rPr>
          <w:color w:val="000000"/>
          <w:sz w:val="24"/>
          <w:szCs w:val="24"/>
        </w:rPr>
        <w:t>2) законность;</w:t>
      </w:r>
    </w:p>
    <w:p w:rsidR="002D160D" w:rsidRDefault="00016E1C">
      <w:pPr>
        <w:pStyle w:val="11"/>
        <w:spacing w:after="160"/>
        <w:ind w:firstLine="567"/>
        <w:jc w:val="both"/>
        <w:rPr>
          <w:sz w:val="24"/>
          <w:szCs w:val="24"/>
        </w:rPr>
      </w:pPr>
      <w:r>
        <w:rPr>
          <w:color w:val="000000"/>
          <w:sz w:val="24"/>
          <w:szCs w:val="24"/>
        </w:rPr>
        <w:t>3) гласность;</w:t>
      </w:r>
    </w:p>
    <w:p w:rsidR="002D160D" w:rsidRDefault="00016E1C">
      <w:pPr>
        <w:pStyle w:val="11"/>
        <w:spacing w:after="160"/>
        <w:ind w:firstLine="567"/>
        <w:jc w:val="both"/>
        <w:rPr>
          <w:sz w:val="24"/>
          <w:szCs w:val="24"/>
        </w:rPr>
      </w:pPr>
      <w:r>
        <w:rPr>
          <w:color w:val="000000"/>
          <w:sz w:val="24"/>
          <w:szCs w:val="24"/>
        </w:rPr>
        <w:t>4) приоритет обеспечения безопасности Российской Федерации;</w:t>
      </w:r>
    </w:p>
    <w:p w:rsidR="002D160D" w:rsidRDefault="00016E1C">
      <w:pPr>
        <w:pStyle w:val="11"/>
        <w:spacing w:after="160"/>
        <w:ind w:firstLine="567"/>
        <w:jc w:val="both"/>
        <w:rPr>
          <w:sz w:val="24"/>
          <w:szCs w:val="24"/>
        </w:rPr>
      </w:pPr>
      <w:r>
        <w:rPr>
          <w:color w:val="000000"/>
          <w:sz w:val="24"/>
          <w:szCs w:val="24"/>
        </w:rPr>
        <w:t>5) приоритет мер, направленных на предупреждение экстремистской деятельности;</w:t>
      </w:r>
    </w:p>
    <w:p w:rsidR="002D160D" w:rsidRDefault="00016E1C">
      <w:pPr>
        <w:pStyle w:val="11"/>
        <w:spacing w:after="160"/>
        <w:ind w:firstLine="567"/>
        <w:jc w:val="both"/>
        <w:rPr>
          <w:sz w:val="24"/>
          <w:szCs w:val="24"/>
        </w:rPr>
      </w:pPr>
      <w:r>
        <w:rPr>
          <w:color w:val="000000"/>
          <w:sz w:val="24"/>
          <w:szCs w:val="24"/>
        </w:rPr>
        <w:t>6)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2D160D" w:rsidRDefault="00016E1C">
      <w:pPr>
        <w:pStyle w:val="11"/>
        <w:spacing w:after="160"/>
        <w:ind w:firstLine="567"/>
        <w:jc w:val="both"/>
        <w:rPr>
          <w:sz w:val="24"/>
          <w:szCs w:val="24"/>
        </w:rPr>
      </w:pPr>
      <w:r>
        <w:rPr>
          <w:color w:val="000000"/>
          <w:sz w:val="24"/>
          <w:szCs w:val="24"/>
        </w:rPr>
        <w:t>7) неотвратимость наказания за осуществление экстремистской деятельности.</w:t>
      </w:r>
    </w:p>
    <w:p w:rsidR="002D160D" w:rsidRDefault="00016E1C">
      <w:pPr>
        <w:pStyle w:val="11"/>
        <w:spacing w:after="160"/>
        <w:ind w:firstLine="567"/>
        <w:jc w:val="both"/>
        <w:rPr>
          <w:sz w:val="24"/>
          <w:szCs w:val="24"/>
        </w:rPr>
      </w:pPr>
      <w:r>
        <w:rPr>
          <w:color w:val="000000"/>
          <w:sz w:val="24"/>
          <w:szCs w:val="24"/>
        </w:rPr>
        <w:t>Эти основные принципы являются определяющими при выборе средств и методов реагирования на факты и обстоятельства, имеющие признаки экстремизма.</w:t>
      </w:r>
    </w:p>
    <w:p w:rsidR="002D160D" w:rsidRDefault="00016E1C">
      <w:pPr>
        <w:pStyle w:val="11"/>
        <w:spacing w:after="160"/>
        <w:ind w:firstLine="567"/>
        <w:jc w:val="both"/>
        <w:rPr>
          <w:sz w:val="24"/>
          <w:szCs w:val="24"/>
        </w:rPr>
      </w:pPr>
      <w:r>
        <w:rPr>
          <w:color w:val="000000"/>
          <w:sz w:val="24"/>
          <w:szCs w:val="24"/>
        </w:rPr>
        <w:t>Профилактика экстремизма и терроризма предполагает:</w:t>
      </w:r>
    </w:p>
    <w:p w:rsidR="002D160D" w:rsidRDefault="00016E1C">
      <w:pPr>
        <w:pStyle w:val="11"/>
        <w:spacing w:after="160"/>
        <w:ind w:firstLine="567"/>
        <w:jc w:val="both"/>
        <w:rPr>
          <w:sz w:val="24"/>
          <w:szCs w:val="24"/>
        </w:rPr>
      </w:pPr>
      <w:r>
        <w:rPr>
          <w:color w:val="000000"/>
          <w:sz w:val="24"/>
          <w:szCs w:val="24"/>
        </w:rPr>
        <w:t>- организация проведения мониторинга в сфере профилактики экстремистской деятельности;</w:t>
      </w:r>
    </w:p>
    <w:p w:rsidR="002D160D" w:rsidRDefault="00016E1C">
      <w:pPr>
        <w:pStyle w:val="11"/>
        <w:spacing w:after="160"/>
        <w:ind w:firstLine="567"/>
        <w:jc w:val="both"/>
        <w:rPr>
          <w:sz w:val="24"/>
          <w:szCs w:val="24"/>
        </w:rPr>
      </w:pPr>
      <w:r>
        <w:rPr>
          <w:color w:val="000000"/>
          <w:sz w:val="24"/>
          <w:szCs w:val="24"/>
        </w:rPr>
        <w:t>- разработка и организация проведения мероприятий, направленных на обеспечение профилактики экстремизма;</w:t>
      </w:r>
    </w:p>
    <w:p w:rsidR="002D160D" w:rsidRDefault="00016E1C">
      <w:pPr>
        <w:pStyle w:val="11"/>
        <w:spacing w:after="160"/>
        <w:ind w:firstLine="567"/>
        <w:jc w:val="both"/>
        <w:rPr>
          <w:sz w:val="24"/>
          <w:szCs w:val="24"/>
        </w:rPr>
      </w:pPr>
      <w:r>
        <w:rPr>
          <w:color w:val="000000"/>
          <w:sz w:val="24"/>
          <w:szCs w:val="24"/>
        </w:rPr>
        <w:t>- изучение опыта работы по профилактике экстремизма других учебных заведений;</w:t>
      </w:r>
    </w:p>
    <w:p w:rsidR="002D160D" w:rsidRDefault="00016E1C">
      <w:pPr>
        <w:pStyle w:val="11"/>
        <w:spacing w:after="160"/>
        <w:ind w:firstLine="567"/>
        <w:jc w:val="both"/>
        <w:rPr>
          <w:sz w:val="24"/>
          <w:szCs w:val="24"/>
        </w:rPr>
      </w:pPr>
      <w:r>
        <w:rPr>
          <w:color w:val="000000"/>
          <w:sz w:val="24"/>
          <w:szCs w:val="24"/>
        </w:rPr>
        <w:t>- проведение анализа эффективности мер по профилактике экстремизма.</w:t>
      </w:r>
    </w:p>
    <w:p w:rsidR="002D160D" w:rsidRDefault="00016E1C">
      <w:pPr>
        <w:pStyle w:val="11"/>
        <w:spacing w:after="160"/>
        <w:ind w:firstLine="567"/>
        <w:jc w:val="both"/>
        <w:rPr>
          <w:sz w:val="24"/>
          <w:szCs w:val="24"/>
        </w:rPr>
      </w:pPr>
      <w:r>
        <w:rPr>
          <w:color w:val="000000"/>
          <w:sz w:val="24"/>
          <w:szCs w:val="24"/>
        </w:rPr>
        <w:t>В целях профилактики экстремизма и терроризма гимназия взаимодействует с ОП №4 «Юдино», отделом по работе с молодежью администрации Кировского и Московского районов. Учащиеся принимают активное участие в следующих традиционных мероприятиях:</w:t>
      </w:r>
    </w:p>
    <w:p w:rsidR="002D160D" w:rsidRDefault="00016E1C">
      <w:pPr>
        <w:pStyle w:val="11"/>
        <w:spacing w:after="160"/>
        <w:ind w:firstLine="567"/>
        <w:jc w:val="both"/>
        <w:rPr>
          <w:sz w:val="24"/>
          <w:szCs w:val="24"/>
        </w:rPr>
      </w:pPr>
      <w:r>
        <w:rPr>
          <w:color w:val="000000"/>
          <w:sz w:val="24"/>
          <w:szCs w:val="24"/>
        </w:rPr>
        <w:t xml:space="preserve">- организация празднования 77-й годовщины Дня Победы. </w:t>
      </w:r>
      <w:proofErr w:type="gramStart"/>
      <w:r>
        <w:rPr>
          <w:color w:val="000000"/>
          <w:sz w:val="24"/>
          <w:szCs w:val="24"/>
        </w:rPr>
        <w:t>(За десятки лет сложилась система мероприятий, традиционно проводимых н гимназии.</w:t>
      </w:r>
      <w:proofErr w:type="gramEnd"/>
      <w:r>
        <w:rPr>
          <w:color w:val="000000"/>
          <w:sz w:val="24"/>
          <w:szCs w:val="24"/>
        </w:rPr>
        <w:t xml:space="preserve"> К числу таких мероприятий относятся проведение  акций «Георгиевская ленточка» под девизом «Я помню! </w:t>
      </w:r>
      <w:proofErr w:type="gramStart"/>
      <w:r>
        <w:rPr>
          <w:color w:val="000000"/>
          <w:sz w:val="24"/>
          <w:szCs w:val="24"/>
        </w:rPr>
        <w:t xml:space="preserve">Я горжусь!», «Электронная книга памяти гимназии», «Бессмертный полк», «Я горжусь своим именем!», «Вахта памяти» у мемориала в Юдино, благоустройство памятника лейтенанту Ю.Красикову, проведение митинга, посвященного л-ту </w:t>
      </w:r>
      <w:r>
        <w:rPr>
          <w:color w:val="000000"/>
          <w:sz w:val="24"/>
          <w:szCs w:val="24"/>
        </w:rPr>
        <w:lastRenderedPageBreak/>
        <w:t>Ю.Красикову, возложения венков и цветов к памятнику, тематических встреч тружеников тыла и обучающихся, организация праздничных концертов);</w:t>
      </w:r>
      <w:proofErr w:type="gramEnd"/>
    </w:p>
    <w:p w:rsidR="002D160D" w:rsidRDefault="00016E1C">
      <w:pPr>
        <w:pStyle w:val="11"/>
        <w:spacing w:after="160"/>
        <w:ind w:firstLine="567"/>
        <w:jc w:val="both"/>
        <w:rPr>
          <w:sz w:val="24"/>
          <w:szCs w:val="24"/>
        </w:rPr>
      </w:pPr>
      <w:r>
        <w:rPr>
          <w:color w:val="000000"/>
          <w:sz w:val="24"/>
          <w:szCs w:val="24"/>
        </w:rPr>
        <w:t>- организация подготовки молодежи к военной службе: проведение</w:t>
      </w:r>
    </w:p>
    <w:p w:rsidR="002D160D" w:rsidRDefault="00016E1C">
      <w:pPr>
        <w:pStyle w:val="11"/>
        <w:spacing w:after="160"/>
        <w:ind w:firstLine="567"/>
        <w:jc w:val="both"/>
        <w:rPr>
          <w:sz w:val="24"/>
          <w:szCs w:val="24"/>
        </w:rPr>
      </w:pPr>
      <w:r>
        <w:rPr>
          <w:color w:val="000000"/>
          <w:sz w:val="24"/>
          <w:szCs w:val="24"/>
        </w:rPr>
        <w:t>военизированных эстафет, военно-спортивных игр, соревнований, военно-полевых сборов под эгидой «Юнармии».</w:t>
      </w:r>
    </w:p>
    <w:p w:rsidR="002D160D" w:rsidRDefault="00016E1C">
      <w:pPr>
        <w:pStyle w:val="11"/>
        <w:spacing w:after="160"/>
        <w:ind w:firstLine="567"/>
        <w:jc w:val="both"/>
        <w:rPr>
          <w:sz w:val="24"/>
          <w:szCs w:val="24"/>
        </w:rPr>
      </w:pPr>
      <w:r>
        <w:rPr>
          <w:color w:val="000000"/>
          <w:sz w:val="24"/>
          <w:szCs w:val="24"/>
        </w:rPr>
        <w:t>В гимназии работают по графику 13 объединения дополнительного образования различной направленности. Охват занимающихся в различных объединениях гимназии составляет 33% от числа учащихся. Однако общий охват учащихся дополнительным образованием составляет 81%. Гимназия активно сотрудничает с ДМШ №10, детской библиотекой Юдино, ДК Железнодорожников, спортивным комплексом «Олимпиец», стадионом «Локомотив».</w:t>
      </w:r>
    </w:p>
    <w:p w:rsidR="002D160D" w:rsidRDefault="00016E1C">
      <w:pPr>
        <w:pStyle w:val="11"/>
        <w:spacing w:after="160"/>
        <w:ind w:firstLine="567"/>
        <w:jc w:val="both"/>
        <w:rPr>
          <w:sz w:val="24"/>
          <w:szCs w:val="24"/>
        </w:rPr>
      </w:pPr>
      <w:r>
        <w:rPr>
          <w:color w:val="000000"/>
          <w:sz w:val="24"/>
          <w:szCs w:val="24"/>
        </w:rPr>
        <w:t>За 2021-2022 уч. год в гимназии проведены следующие мероприятия:</w:t>
      </w:r>
    </w:p>
    <w:p w:rsidR="002D160D" w:rsidRDefault="00016E1C">
      <w:pPr>
        <w:pStyle w:val="11"/>
        <w:spacing w:after="160"/>
        <w:ind w:firstLine="567"/>
        <w:jc w:val="both"/>
        <w:rPr>
          <w:sz w:val="24"/>
          <w:szCs w:val="24"/>
        </w:rPr>
      </w:pPr>
      <w:r>
        <w:rPr>
          <w:color w:val="000000"/>
          <w:sz w:val="24"/>
          <w:szCs w:val="24"/>
        </w:rPr>
        <w:t xml:space="preserve">1. Организован контрольно – пропускной режим, обеспечивающий безопасное пребывание людей в здание гимназии, постоянный </w:t>
      </w:r>
      <w:proofErr w:type="gramStart"/>
      <w:r>
        <w:rPr>
          <w:color w:val="000000"/>
          <w:sz w:val="24"/>
          <w:szCs w:val="24"/>
        </w:rPr>
        <w:t>контроль за</w:t>
      </w:r>
      <w:proofErr w:type="gramEnd"/>
      <w:r>
        <w:rPr>
          <w:color w:val="000000"/>
          <w:sz w:val="24"/>
          <w:szCs w:val="24"/>
        </w:rPr>
        <w:t xml:space="preserve"> территорией учреждения и прилегающей местности.</w:t>
      </w:r>
    </w:p>
    <w:p w:rsidR="002D160D" w:rsidRDefault="00016E1C">
      <w:pPr>
        <w:pStyle w:val="11"/>
        <w:spacing w:after="160"/>
        <w:ind w:firstLine="567"/>
        <w:jc w:val="both"/>
        <w:rPr>
          <w:sz w:val="24"/>
          <w:szCs w:val="24"/>
        </w:rPr>
      </w:pPr>
      <w:r>
        <w:rPr>
          <w:color w:val="000000"/>
          <w:sz w:val="24"/>
          <w:szCs w:val="24"/>
        </w:rPr>
        <w:t>2. В учреждении имеется кнопка экстренного вызова органов полиции.</w:t>
      </w:r>
    </w:p>
    <w:p w:rsidR="002D160D" w:rsidRDefault="00016E1C">
      <w:pPr>
        <w:pStyle w:val="11"/>
        <w:spacing w:after="160"/>
        <w:ind w:firstLine="567"/>
        <w:jc w:val="both"/>
        <w:rPr>
          <w:sz w:val="24"/>
          <w:szCs w:val="24"/>
        </w:rPr>
      </w:pPr>
      <w:r>
        <w:rPr>
          <w:color w:val="000000"/>
          <w:sz w:val="24"/>
          <w:szCs w:val="24"/>
        </w:rPr>
        <w:t>3. Разработан план проведения антитеррористических мероприятий.</w:t>
      </w:r>
    </w:p>
    <w:p w:rsidR="002D160D" w:rsidRDefault="00016E1C">
      <w:pPr>
        <w:pStyle w:val="11"/>
        <w:spacing w:after="160"/>
        <w:ind w:firstLine="567"/>
        <w:jc w:val="both"/>
        <w:rPr>
          <w:sz w:val="24"/>
          <w:szCs w:val="24"/>
        </w:rPr>
      </w:pPr>
      <w:r>
        <w:rPr>
          <w:color w:val="000000"/>
          <w:sz w:val="24"/>
          <w:szCs w:val="24"/>
        </w:rPr>
        <w:t>4. Имеется паспорт безопасности.</w:t>
      </w:r>
    </w:p>
    <w:p w:rsidR="002D160D" w:rsidRDefault="00016E1C">
      <w:pPr>
        <w:pStyle w:val="11"/>
        <w:spacing w:after="160"/>
        <w:ind w:firstLine="567"/>
        <w:jc w:val="both"/>
        <w:rPr>
          <w:sz w:val="24"/>
          <w:szCs w:val="24"/>
        </w:rPr>
      </w:pPr>
      <w:r>
        <w:rPr>
          <w:color w:val="000000"/>
          <w:sz w:val="24"/>
          <w:szCs w:val="24"/>
        </w:rPr>
        <w:t>5. Разработаны планы и схемы эвакуации персонала и людей из учреждения при угрозе возникновения и совершенном террористическом акте.</w:t>
      </w:r>
    </w:p>
    <w:p w:rsidR="002D160D" w:rsidRDefault="00016E1C">
      <w:pPr>
        <w:pStyle w:val="11"/>
        <w:spacing w:after="160"/>
        <w:ind w:firstLine="567"/>
        <w:jc w:val="both"/>
        <w:rPr>
          <w:sz w:val="24"/>
          <w:szCs w:val="24"/>
        </w:rPr>
      </w:pPr>
      <w:r>
        <w:rPr>
          <w:color w:val="000000"/>
          <w:sz w:val="24"/>
          <w:szCs w:val="24"/>
        </w:rPr>
        <w:t>6. Проведено обучение учащихся согласно плану «Поведения в ситуациях криминогенного характера и при угрозе террористического акта», «Экстремизм, его источники и последствия».</w:t>
      </w:r>
    </w:p>
    <w:p w:rsidR="002D160D" w:rsidRDefault="00016E1C">
      <w:pPr>
        <w:pStyle w:val="11"/>
        <w:spacing w:after="160"/>
        <w:ind w:firstLine="567"/>
        <w:jc w:val="both"/>
        <w:rPr>
          <w:sz w:val="24"/>
          <w:szCs w:val="24"/>
        </w:rPr>
      </w:pPr>
      <w:r>
        <w:rPr>
          <w:color w:val="000000"/>
          <w:sz w:val="24"/>
          <w:szCs w:val="24"/>
        </w:rPr>
        <w:t>7. Систематически проводится инструктаж персонала, который фиксируется в книгах инструктажа.</w:t>
      </w:r>
    </w:p>
    <w:p w:rsidR="002D160D" w:rsidRDefault="00016E1C">
      <w:pPr>
        <w:pStyle w:val="11"/>
        <w:spacing w:after="160"/>
        <w:ind w:firstLine="567"/>
        <w:jc w:val="both"/>
        <w:rPr>
          <w:sz w:val="24"/>
          <w:szCs w:val="24"/>
        </w:rPr>
      </w:pPr>
      <w:r>
        <w:rPr>
          <w:color w:val="000000"/>
          <w:sz w:val="24"/>
          <w:szCs w:val="24"/>
        </w:rPr>
        <w:t>8. Разработаны инструкции по действию при угрозе террористического акта для педагогических работников.</w:t>
      </w:r>
    </w:p>
    <w:p w:rsidR="002D160D" w:rsidRDefault="00016E1C">
      <w:pPr>
        <w:pStyle w:val="11"/>
        <w:spacing w:after="160"/>
        <w:ind w:firstLine="567"/>
        <w:jc w:val="both"/>
        <w:rPr>
          <w:sz w:val="24"/>
          <w:szCs w:val="24"/>
        </w:rPr>
      </w:pPr>
      <w:r>
        <w:rPr>
          <w:color w:val="000000"/>
          <w:sz w:val="24"/>
          <w:szCs w:val="24"/>
        </w:rPr>
        <w:t xml:space="preserve">9.  Обеспечивается постоянный контроль выполнения рекомендованных и запланированных антитеррористических </w:t>
      </w:r>
      <w:proofErr w:type="gramStart"/>
      <w:r>
        <w:rPr>
          <w:color w:val="000000"/>
          <w:sz w:val="24"/>
          <w:szCs w:val="24"/>
        </w:rPr>
        <w:t>мероприятиях</w:t>
      </w:r>
      <w:proofErr w:type="gramEnd"/>
      <w:r>
        <w:rPr>
          <w:color w:val="000000"/>
          <w:sz w:val="24"/>
          <w:szCs w:val="24"/>
        </w:rPr>
        <w:t xml:space="preserve"> в учреждении директором гимназии.</w:t>
      </w:r>
    </w:p>
    <w:p w:rsidR="002D160D" w:rsidRDefault="00016E1C">
      <w:pPr>
        <w:pStyle w:val="11"/>
        <w:spacing w:after="160"/>
        <w:ind w:firstLine="567"/>
        <w:jc w:val="both"/>
        <w:rPr>
          <w:sz w:val="24"/>
          <w:szCs w:val="24"/>
        </w:rPr>
      </w:pPr>
      <w:r>
        <w:rPr>
          <w:color w:val="000000"/>
          <w:sz w:val="24"/>
          <w:szCs w:val="24"/>
        </w:rPr>
        <w:t>10. Педагогом-психологом О.Ю. Павловой проведено социально-психологическое тестирование учащихся с 7-11 класс.</w:t>
      </w:r>
    </w:p>
    <w:p w:rsidR="002D160D" w:rsidRDefault="00016E1C">
      <w:pPr>
        <w:pStyle w:val="11"/>
        <w:spacing w:after="160"/>
        <w:ind w:firstLine="567"/>
        <w:jc w:val="both"/>
        <w:rPr>
          <w:sz w:val="24"/>
          <w:szCs w:val="24"/>
        </w:rPr>
      </w:pPr>
      <w:r>
        <w:rPr>
          <w:color w:val="000000"/>
          <w:sz w:val="24"/>
          <w:szCs w:val="24"/>
        </w:rPr>
        <w:t>11.  Проводится работа с родителями учащихся в рамках педагогического лектория и родительских собраний, а также индивидуальных консультаций.</w:t>
      </w:r>
    </w:p>
    <w:p w:rsidR="002D160D" w:rsidRDefault="00016E1C">
      <w:pPr>
        <w:pStyle w:val="11"/>
        <w:spacing w:after="160"/>
        <w:ind w:firstLine="567"/>
        <w:jc w:val="both"/>
        <w:rPr>
          <w:sz w:val="24"/>
          <w:szCs w:val="24"/>
        </w:rPr>
      </w:pPr>
      <w:r>
        <w:rPr>
          <w:color w:val="000000"/>
          <w:sz w:val="24"/>
          <w:szCs w:val="24"/>
        </w:rPr>
        <w:t>12. Особое внимание уделяется толерантному поведению учащихся (каждым классным руководителем ведется педагогическое наблюдение).</w:t>
      </w:r>
    </w:p>
    <w:p w:rsidR="002D160D" w:rsidRDefault="00016E1C">
      <w:pPr>
        <w:pStyle w:val="11"/>
        <w:spacing w:after="160"/>
        <w:ind w:firstLine="567"/>
        <w:jc w:val="both"/>
        <w:rPr>
          <w:sz w:val="24"/>
          <w:szCs w:val="24"/>
        </w:rPr>
      </w:pPr>
      <w:r>
        <w:rPr>
          <w:color w:val="000000"/>
          <w:sz w:val="24"/>
          <w:szCs w:val="24"/>
        </w:rPr>
        <w:t>13. Проводится разъяснительная работа среди учащихся о наличии многих религий и их непримиримости к насилию в рамках школьных предметов и классных часов педагогами.</w:t>
      </w:r>
    </w:p>
    <w:p w:rsidR="002D160D" w:rsidRDefault="00016E1C">
      <w:pPr>
        <w:pStyle w:val="11"/>
        <w:spacing w:after="160"/>
        <w:ind w:firstLine="567"/>
        <w:jc w:val="both"/>
        <w:rPr>
          <w:sz w:val="24"/>
          <w:szCs w:val="24"/>
        </w:rPr>
      </w:pPr>
      <w:r>
        <w:rPr>
          <w:color w:val="000000"/>
          <w:sz w:val="24"/>
          <w:szCs w:val="24"/>
        </w:rPr>
        <w:lastRenderedPageBreak/>
        <w:t>14.  Оформлен информационный материалы стенда антиэкстремистской направленности в рекреации гимназии.</w:t>
      </w:r>
    </w:p>
    <w:p w:rsidR="002D160D" w:rsidRDefault="00016E1C">
      <w:pPr>
        <w:pStyle w:val="11"/>
        <w:spacing w:after="160"/>
        <w:ind w:firstLine="567"/>
        <w:jc w:val="both"/>
        <w:rPr>
          <w:sz w:val="24"/>
          <w:szCs w:val="24"/>
        </w:rPr>
      </w:pPr>
      <w:r>
        <w:rPr>
          <w:color w:val="000000"/>
          <w:sz w:val="24"/>
          <w:szCs w:val="24"/>
        </w:rPr>
        <w:t>15. Организованы выставки книг в библиотеке гимназии: "Береги здоровье смолоду", "Экология и проблемы ХХ</w:t>
      </w:r>
      <w:proofErr w:type="gramStart"/>
      <w:r>
        <w:rPr>
          <w:color w:val="000000"/>
          <w:sz w:val="24"/>
          <w:szCs w:val="24"/>
        </w:rPr>
        <w:t>I</w:t>
      </w:r>
      <w:proofErr w:type="gramEnd"/>
      <w:r>
        <w:rPr>
          <w:color w:val="000000"/>
          <w:sz w:val="24"/>
          <w:szCs w:val="24"/>
        </w:rPr>
        <w:t xml:space="preserve"> века", "Мы – за здоровый образ жизни", "Правила дорожного движения", «Доброта спасёт мир», «Наша сила – в единстве», «Они сражались за Родину» в рамках тематических месячников.</w:t>
      </w:r>
    </w:p>
    <w:p w:rsidR="002D160D" w:rsidRDefault="00016E1C">
      <w:pPr>
        <w:pStyle w:val="11"/>
        <w:spacing w:after="160"/>
        <w:ind w:firstLine="567"/>
        <w:jc w:val="both"/>
        <w:rPr>
          <w:sz w:val="24"/>
          <w:szCs w:val="24"/>
        </w:rPr>
      </w:pPr>
      <w:r>
        <w:rPr>
          <w:color w:val="000000"/>
          <w:sz w:val="24"/>
          <w:szCs w:val="24"/>
        </w:rPr>
        <w:t>16.  Включены в содержание учебных предметов (обществознание, история и др.) темы по профилактике экстремистских проявлений, формированию законопослушного толерантного поведения обучающихся.</w:t>
      </w:r>
    </w:p>
    <w:p w:rsidR="002D160D" w:rsidRDefault="00016E1C">
      <w:pPr>
        <w:pStyle w:val="11"/>
        <w:spacing w:after="160"/>
        <w:ind w:firstLine="567"/>
        <w:jc w:val="both"/>
        <w:rPr>
          <w:sz w:val="24"/>
          <w:szCs w:val="24"/>
        </w:rPr>
      </w:pPr>
      <w:r>
        <w:rPr>
          <w:color w:val="000000"/>
          <w:sz w:val="24"/>
          <w:szCs w:val="24"/>
        </w:rPr>
        <w:t>17. Состоялись профилактические беседы на темы: толерантности, недопущения межнациональной вражды и экстремизма с разъяснением</w:t>
      </w:r>
    </w:p>
    <w:p w:rsidR="002D160D" w:rsidRDefault="00016E1C">
      <w:pPr>
        <w:pStyle w:val="11"/>
        <w:spacing w:after="160"/>
        <w:ind w:firstLine="567"/>
        <w:jc w:val="both"/>
        <w:rPr>
          <w:sz w:val="24"/>
          <w:szCs w:val="24"/>
        </w:rPr>
      </w:pPr>
      <w:r>
        <w:rPr>
          <w:color w:val="000000"/>
          <w:sz w:val="24"/>
          <w:szCs w:val="24"/>
        </w:rPr>
        <w:t>административной и уголовной ответственности подростков и их законных</w:t>
      </w:r>
    </w:p>
    <w:p w:rsidR="002D160D" w:rsidRDefault="00016E1C">
      <w:pPr>
        <w:pStyle w:val="11"/>
        <w:spacing w:after="160"/>
        <w:ind w:firstLine="567"/>
        <w:jc w:val="both"/>
        <w:rPr>
          <w:sz w:val="24"/>
          <w:szCs w:val="24"/>
        </w:rPr>
      </w:pPr>
      <w:r>
        <w:rPr>
          <w:color w:val="000000"/>
          <w:sz w:val="24"/>
          <w:szCs w:val="24"/>
        </w:rPr>
        <w:t>представителей, в целях повышения уровня правосознания несовершеннолетних с участием инспекторов по делам несовершеннолетних ОП №4 «Юдино» Е.В.Папазян и В.С.Чернышовой.</w:t>
      </w:r>
    </w:p>
    <w:p w:rsidR="002D160D" w:rsidRDefault="00016E1C">
      <w:pPr>
        <w:pStyle w:val="11"/>
        <w:spacing w:after="160"/>
        <w:ind w:firstLine="567"/>
        <w:jc w:val="both"/>
        <w:rPr>
          <w:sz w:val="24"/>
          <w:szCs w:val="24"/>
        </w:rPr>
      </w:pPr>
      <w:r>
        <w:rPr>
          <w:color w:val="000000"/>
          <w:sz w:val="24"/>
          <w:szCs w:val="24"/>
        </w:rPr>
        <w:t>18. Проведены тематические классные часы по вопросам формирования культуры толерантности: "Давайте дружить", "Возьмемся за руки, друзья", "Нам надо лучше знать друг друга", "Приемы эффективного общения", "Все мы разные, но все мы заслуживаем счастья", "Профилактика и разрешение конфликтов", "Богатое многообразие мировых культур", "Семейные тайны" и т.д.</w:t>
      </w:r>
    </w:p>
    <w:p w:rsidR="002D160D" w:rsidRDefault="00016E1C">
      <w:pPr>
        <w:pStyle w:val="11"/>
        <w:spacing w:after="160"/>
        <w:ind w:firstLine="567"/>
        <w:jc w:val="both"/>
        <w:rPr>
          <w:sz w:val="24"/>
          <w:szCs w:val="24"/>
        </w:rPr>
      </w:pPr>
      <w:r>
        <w:rPr>
          <w:color w:val="000000"/>
          <w:sz w:val="24"/>
          <w:szCs w:val="24"/>
        </w:rPr>
        <w:t>19. Были проведены учебные тренировки по эвакуации под руководством педагога -  организатора ОБЖ Н.В.Назмиевой.</w:t>
      </w:r>
    </w:p>
    <w:p w:rsidR="002D160D" w:rsidRDefault="00016E1C">
      <w:pPr>
        <w:pStyle w:val="11"/>
        <w:spacing w:after="160"/>
        <w:ind w:firstLine="567"/>
        <w:jc w:val="both"/>
        <w:rPr>
          <w:sz w:val="24"/>
          <w:szCs w:val="24"/>
        </w:rPr>
      </w:pPr>
      <w:r>
        <w:rPr>
          <w:color w:val="000000"/>
          <w:sz w:val="24"/>
          <w:szCs w:val="24"/>
        </w:rPr>
        <w:t xml:space="preserve">20. Ежеквартально комиссией под руководством заместителя директора по </w:t>
      </w:r>
      <w:proofErr w:type="gramStart"/>
      <w:r>
        <w:rPr>
          <w:color w:val="000000"/>
          <w:sz w:val="24"/>
          <w:szCs w:val="24"/>
        </w:rPr>
        <w:t>ВР П.</w:t>
      </w:r>
      <w:proofErr w:type="gramEnd"/>
      <w:r>
        <w:rPr>
          <w:color w:val="000000"/>
          <w:sz w:val="24"/>
          <w:szCs w:val="24"/>
        </w:rPr>
        <w:t>с. Даниличевой проводится мониторинг школьной библиотеки на предмет выявления экстремистской литературы</w:t>
      </w:r>
    </w:p>
    <w:p w:rsidR="002D160D" w:rsidRDefault="00016E1C">
      <w:pPr>
        <w:pStyle w:val="11"/>
        <w:spacing w:after="160"/>
        <w:ind w:firstLine="567"/>
        <w:jc w:val="both"/>
        <w:rPr>
          <w:sz w:val="24"/>
          <w:szCs w:val="24"/>
        </w:rPr>
      </w:pPr>
      <w:r>
        <w:rPr>
          <w:color w:val="000000"/>
          <w:sz w:val="24"/>
          <w:szCs w:val="24"/>
        </w:rPr>
        <w:t>Отсутствие проявлений экстремистского характера среди учащихся гимназии</w:t>
      </w:r>
    </w:p>
    <w:p w:rsidR="002D160D" w:rsidRDefault="00016E1C">
      <w:pPr>
        <w:pStyle w:val="11"/>
        <w:spacing w:after="160"/>
        <w:ind w:firstLine="567"/>
        <w:jc w:val="both"/>
        <w:rPr>
          <w:sz w:val="24"/>
          <w:szCs w:val="24"/>
        </w:rPr>
      </w:pPr>
      <w:r>
        <w:rPr>
          <w:color w:val="000000"/>
          <w:sz w:val="24"/>
          <w:szCs w:val="24"/>
        </w:rPr>
        <w:t>свидетельствует об успешности предпринимаемой профилактической</w:t>
      </w:r>
    </w:p>
    <w:p w:rsidR="002D160D" w:rsidRDefault="00016E1C">
      <w:pPr>
        <w:pStyle w:val="11"/>
        <w:spacing w:after="160"/>
        <w:ind w:firstLine="567"/>
        <w:jc w:val="both"/>
        <w:rPr>
          <w:sz w:val="24"/>
          <w:szCs w:val="24"/>
        </w:rPr>
      </w:pPr>
      <w:r>
        <w:rPr>
          <w:color w:val="000000"/>
          <w:sz w:val="24"/>
          <w:szCs w:val="24"/>
        </w:rPr>
        <w:t>работы.</w:t>
      </w:r>
    </w:p>
    <w:p w:rsidR="002D160D" w:rsidRDefault="00016E1C">
      <w:pPr>
        <w:pStyle w:val="11"/>
        <w:shd w:val="clear" w:color="auto" w:fill="FFFFFF"/>
        <w:jc w:val="both"/>
        <w:rPr>
          <w:sz w:val="24"/>
          <w:szCs w:val="24"/>
        </w:rPr>
      </w:pPr>
      <w:r>
        <w:rPr>
          <w:b/>
          <w:bCs/>
          <w:color w:val="1A1A1A"/>
          <w:sz w:val="24"/>
          <w:szCs w:val="24"/>
        </w:rPr>
        <w:t>Дополнительное образование</w:t>
      </w:r>
    </w:p>
    <w:p w:rsidR="002D160D" w:rsidRDefault="00016E1C">
      <w:pPr>
        <w:pStyle w:val="11"/>
        <w:shd w:val="clear" w:color="auto" w:fill="FFFFFF"/>
        <w:jc w:val="both"/>
        <w:rPr>
          <w:sz w:val="24"/>
          <w:szCs w:val="24"/>
        </w:rPr>
      </w:pPr>
      <w:r>
        <w:rPr>
          <w:color w:val="1A1A1A"/>
          <w:sz w:val="24"/>
          <w:szCs w:val="24"/>
        </w:rPr>
        <w:t xml:space="preserve">Новые педагогические технологии активно применяются в деятельности педагогов </w:t>
      </w:r>
      <w:proofErr w:type="gramStart"/>
      <w:r>
        <w:rPr>
          <w:color w:val="1A1A1A"/>
          <w:sz w:val="24"/>
          <w:szCs w:val="24"/>
        </w:rPr>
        <w:t>дополнительного</w:t>
      </w:r>
      <w:proofErr w:type="gramEnd"/>
    </w:p>
    <w:p w:rsidR="002D160D" w:rsidRDefault="00016E1C">
      <w:pPr>
        <w:pStyle w:val="11"/>
        <w:shd w:val="clear" w:color="auto" w:fill="FFFFFF"/>
        <w:jc w:val="both"/>
        <w:rPr>
          <w:sz w:val="24"/>
          <w:szCs w:val="24"/>
        </w:rPr>
      </w:pPr>
      <w:r>
        <w:rPr>
          <w:color w:val="1A1A1A"/>
          <w:sz w:val="24"/>
          <w:szCs w:val="24"/>
        </w:rPr>
        <w:t>образования, а именно лэпбук, лего сериоз плей, метод социального проектирования.</w:t>
      </w:r>
    </w:p>
    <w:p w:rsidR="002D160D" w:rsidRDefault="00016E1C">
      <w:pPr>
        <w:pStyle w:val="11"/>
        <w:shd w:val="clear" w:color="auto" w:fill="FFFFFF"/>
        <w:ind w:left="360"/>
        <w:jc w:val="both"/>
        <w:rPr>
          <w:sz w:val="24"/>
          <w:szCs w:val="24"/>
        </w:rPr>
      </w:pPr>
      <w:r>
        <w:rPr>
          <w:color w:val="1A1A1A"/>
          <w:sz w:val="24"/>
          <w:szCs w:val="24"/>
        </w:rPr>
        <w:t>Цели и задачи развития дополнительного образования в гимназии в 2019-20120 учебном году:</w:t>
      </w:r>
    </w:p>
    <w:p w:rsidR="002D160D" w:rsidRDefault="00016E1C" w:rsidP="00E20D66">
      <w:pPr>
        <w:pStyle w:val="11"/>
        <w:numPr>
          <w:ilvl w:val="0"/>
          <w:numId w:val="52"/>
        </w:numPr>
        <w:shd w:val="clear" w:color="auto" w:fill="FFFFFF"/>
        <w:ind w:left="709" w:hanging="142"/>
        <w:jc w:val="both"/>
        <w:rPr>
          <w:sz w:val="24"/>
          <w:szCs w:val="24"/>
        </w:rPr>
      </w:pPr>
      <w:r>
        <w:rPr>
          <w:color w:val="1A1A1A"/>
          <w:sz w:val="24"/>
          <w:szCs w:val="24"/>
        </w:rPr>
        <w:t>Формирование условий для создания единого образовательного пространства;</w:t>
      </w:r>
    </w:p>
    <w:p w:rsidR="002D160D" w:rsidRDefault="00016E1C" w:rsidP="00E20D66">
      <w:pPr>
        <w:pStyle w:val="11"/>
        <w:numPr>
          <w:ilvl w:val="0"/>
          <w:numId w:val="52"/>
        </w:numPr>
        <w:shd w:val="clear" w:color="auto" w:fill="FFFFFF"/>
        <w:ind w:left="709" w:hanging="142"/>
        <w:jc w:val="both"/>
        <w:rPr>
          <w:sz w:val="24"/>
          <w:szCs w:val="24"/>
        </w:rPr>
      </w:pPr>
      <w:r>
        <w:rPr>
          <w:color w:val="1A1A1A"/>
          <w:sz w:val="24"/>
          <w:szCs w:val="24"/>
        </w:rPr>
        <w:t>Изучение интересов и потребностей учащихся в дополнительном образовании;</w:t>
      </w:r>
    </w:p>
    <w:p w:rsidR="002D160D" w:rsidRDefault="00016E1C" w:rsidP="00E20D66">
      <w:pPr>
        <w:pStyle w:val="11"/>
        <w:numPr>
          <w:ilvl w:val="0"/>
          <w:numId w:val="52"/>
        </w:numPr>
        <w:shd w:val="clear" w:color="auto" w:fill="FFFFFF"/>
        <w:ind w:left="709" w:hanging="142"/>
        <w:jc w:val="both"/>
        <w:rPr>
          <w:sz w:val="24"/>
          <w:szCs w:val="24"/>
        </w:rPr>
      </w:pPr>
      <w:r>
        <w:rPr>
          <w:color w:val="1A1A1A"/>
          <w:sz w:val="24"/>
          <w:szCs w:val="24"/>
        </w:rPr>
        <w:t>Расширение различных видов деятельности в системе дополнительного образования детей для наиболее полного удовлетворения интересов и потребностей, учащихся в объединениях по интересам;</w:t>
      </w:r>
    </w:p>
    <w:p w:rsidR="002D160D" w:rsidRDefault="00016E1C" w:rsidP="00E20D66">
      <w:pPr>
        <w:pStyle w:val="11"/>
        <w:numPr>
          <w:ilvl w:val="0"/>
          <w:numId w:val="52"/>
        </w:numPr>
        <w:shd w:val="clear" w:color="auto" w:fill="FFFFFF"/>
        <w:ind w:left="709" w:hanging="142"/>
        <w:jc w:val="both"/>
        <w:rPr>
          <w:sz w:val="24"/>
          <w:szCs w:val="24"/>
        </w:rPr>
      </w:pPr>
      <w:r>
        <w:rPr>
          <w:color w:val="1A1A1A"/>
          <w:sz w:val="24"/>
          <w:szCs w:val="24"/>
        </w:rPr>
        <w:t>Создание условий для привлечения к занятиям в системе дополнительного образования детей большего числа учащихся среднего и старшего возраста;</w:t>
      </w:r>
    </w:p>
    <w:p w:rsidR="002D160D" w:rsidRDefault="00016E1C" w:rsidP="00E20D66">
      <w:pPr>
        <w:pStyle w:val="11"/>
        <w:numPr>
          <w:ilvl w:val="0"/>
          <w:numId w:val="52"/>
        </w:numPr>
        <w:shd w:val="clear" w:color="auto" w:fill="FFFFFF"/>
        <w:ind w:left="709" w:hanging="142"/>
        <w:jc w:val="both"/>
        <w:rPr>
          <w:sz w:val="24"/>
          <w:szCs w:val="24"/>
        </w:rPr>
      </w:pPr>
      <w:r>
        <w:rPr>
          <w:color w:val="1A1A1A"/>
          <w:sz w:val="24"/>
          <w:szCs w:val="24"/>
        </w:rPr>
        <w:t>Определение содержания дополнительного образования детей, его форм и методов работы с учащимися с учетом их возраста и интересов;</w:t>
      </w:r>
    </w:p>
    <w:p w:rsidR="002D160D" w:rsidRDefault="00016E1C" w:rsidP="00E20D66">
      <w:pPr>
        <w:pStyle w:val="11"/>
        <w:numPr>
          <w:ilvl w:val="0"/>
          <w:numId w:val="52"/>
        </w:numPr>
        <w:shd w:val="clear" w:color="auto" w:fill="FFFFFF"/>
        <w:ind w:left="709" w:hanging="142"/>
        <w:jc w:val="both"/>
        <w:rPr>
          <w:sz w:val="24"/>
          <w:szCs w:val="24"/>
        </w:rPr>
      </w:pPr>
      <w:r>
        <w:rPr>
          <w:color w:val="1A1A1A"/>
          <w:sz w:val="24"/>
          <w:szCs w:val="24"/>
        </w:rPr>
        <w:lastRenderedPageBreak/>
        <w:t>Развитие творческого потенциала личности и формирование нового социального опыта;</w:t>
      </w:r>
    </w:p>
    <w:p w:rsidR="002D160D" w:rsidRDefault="00016E1C" w:rsidP="00E20D66">
      <w:pPr>
        <w:pStyle w:val="11"/>
        <w:numPr>
          <w:ilvl w:val="0"/>
          <w:numId w:val="52"/>
        </w:numPr>
        <w:shd w:val="clear" w:color="auto" w:fill="FFFFFF"/>
        <w:ind w:left="709" w:hanging="142"/>
        <w:jc w:val="both"/>
        <w:rPr>
          <w:sz w:val="24"/>
          <w:szCs w:val="24"/>
        </w:rPr>
      </w:pPr>
      <w:r>
        <w:rPr>
          <w:color w:val="1A1A1A"/>
          <w:sz w:val="24"/>
          <w:szCs w:val="24"/>
        </w:rPr>
        <w:t>Создание максимальных условий для освоения учащимися духовных и культурных</w:t>
      </w:r>
    </w:p>
    <w:p w:rsidR="002D160D" w:rsidRDefault="00016E1C" w:rsidP="00E20D66">
      <w:pPr>
        <w:pStyle w:val="11"/>
        <w:numPr>
          <w:ilvl w:val="0"/>
          <w:numId w:val="52"/>
        </w:numPr>
        <w:shd w:val="clear" w:color="auto" w:fill="FFFFFF"/>
        <w:ind w:left="709" w:hanging="142"/>
        <w:jc w:val="both"/>
        <w:rPr>
          <w:sz w:val="24"/>
          <w:szCs w:val="24"/>
        </w:rPr>
      </w:pPr>
      <w:r>
        <w:rPr>
          <w:color w:val="1A1A1A"/>
          <w:sz w:val="24"/>
          <w:szCs w:val="24"/>
        </w:rPr>
        <w:t xml:space="preserve">ценностей; </w:t>
      </w:r>
    </w:p>
    <w:p w:rsidR="002D160D" w:rsidRDefault="00016E1C" w:rsidP="00E20D66">
      <w:pPr>
        <w:pStyle w:val="11"/>
        <w:numPr>
          <w:ilvl w:val="0"/>
          <w:numId w:val="52"/>
        </w:numPr>
        <w:shd w:val="clear" w:color="auto" w:fill="FFFFFF"/>
        <w:ind w:left="709" w:hanging="142"/>
        <w:jc w:val="both"/>
        <w:rPr>
          <w:sz w:val="24"/>
          <w:szCs w:val="24"/>
        </w:rPr>
      </w:pPr>
      <w:r>
        <w:rPr>
          <w:color w:val="1A1A1A"/>
          <w:sz w:val="24"/>
          <w:szCs w:val="24"/>
        </w:rPr>
        <w:t xml:space="preserve">Воспитание уважения к истории, культуре своего и других народов и ориентация </w:t>
      </w:r>
      <w:proofErr w:type="gramStart"/>
      <w:r>
        <w:rPr>
          <w:color w:val="1A1A1A"/>
          <w:sz w:val="24"/>
          <w:szCs w:val="24"/>
        </w:rPr>
        <w:t>в</w:t>
      </w:r>
      <w:proofErr w:type="gramEnd"/>
    </w:p>
    <w:p w:rsidR="002D160D" w:rsidRDefault="00016E1C" w:rsidP="00E20D66">
      <w:pPr>
        <w:pStyle w:val="11"/>
        <w:numPr>
          <w:ilvl w:val="0"/>
          <w:numId w:val="52"/>
        </w:numPr>
        <w:shd w:val="clear" w:color="auto" w:fill="FFFFFF"/>
        <w:ind w:left="709" w:hanging="142"/>
        <w:jc w:val="both"/>
        <w:rPr>
          <w:sz w:val="24"/>
          <w:szCs w:val="24"/>
        </w:rPr>
      </w:pPr>
      <w:r>
        <w:rPr>
          <w:color w:val="1A1A1A"/>
          <w:sz w:val="24"/>
          <w:szCs w:val="24"/>
        </w:rPr>
        <w:t xml:space="preserve">информационном </w:t>
      </w:r>
      <w:proofErr w:type="gramStart"/>
      <w:r>
        <w:rPr>
          <w:color w:val="1A1A1A"/>
          <w:sz w:val="24"/>
          <w:szCs w:val="24"/>
        </w:rPr>
        <w:t>пространстве</w:t>
      </w:r>
      <w:proofErr w:type="gramEnd"/>
      <w:r>
        <w:rPr>
          <w:color w:val="1A1A1A"/>
          <w:sz w:val="24"/>
          <w:szCs w:val="24"/>
        </w:rPr>
        <w:t>;</w:t>
      </w:r>
    </w:p>
    <w:p w:rsidR="002D160D" w:rsidRDefault="00016E1C" w:rsidP="00E20D66">
      <w:pPr>
        <w:pStyle w:val="11"/>
        <w:numPr>
          <w:ilvl w:val="0"/>
          <w:numId w:val="52"/>
        </w:numPr>
        <w:shd w:val="clear" w:color="auto" w:fill="FFFFFF"/>
        <w:ind w:left="709" w:hanging="142"/>
        <w:jc w:val="both"/>
        <w:rPr>
          <w:sz w:val="24"/>
          <w:szCs w:val="24"/>
        </w:rPr>
      </w:pPr>
      <w:r>
        <w:rPr>
          <w:color w:val="1A1A1A"/>
          <w:sz w:val="24"/>
          <w:szCs w:val="24"/>
        </w:rPr>
        <w:t>Сохранение психического и физического здоровья учащихся;</w:t>
      </w:r>
    </w:p>
    <w:p w:rsidR="002D160D" w:rsidRDefault="00016E1C" w:rsidP="00E20D66">
      <w:pPr>
        <w:pStyle w:val="11"/>
        <w:numPr>
          <w:ilvl w:val="0"/>
          <w:numId w:val="52"/>
        </w:numPr>
        <w:shd w:val="clear" w:color="auto" w:fill="FFFFFF"/>
        <w:ind w:left="709" w:hanging="142"/>
        <w:jc w:val="both"/>
        <w:rPr>
          <w:sz w:val="24"/>
          <w:szCs w:val="24"/>
        </w:rPr>
      </w:pPr>
      <w:r>
        <w:rPr>
          <w:color w:val="1A1A1A"/>
          <w:sz w:val="24"/>
          <w:szCs w:val="24"/>
        </w:rPr>
        <w:t xml:space="preserve">Повысить творческий потенциал педагогических кадров; </w:t>
      </w:r>
    </w:p>
    <w:p w:rsidR="002D160D" w:rsidRDefault="00016E1C" w:rsidP="00E20D66">
      <w:pPr>
        <w:pStyle w:val="11"/>
        <w:numPr>
          <w:ilvl w:val="0"/>
          <w:numId w:val="52"/>
        </w:numPr>
        <w:shd w:val="clear" w:color="auto" w:fill="FFFFFF"/>
        <w:ind w:left="709" w:hanging="142"/>
        <w:jc w:val="both"/>
        <w:rPr>
          <w:sz w:val="24"/>
          <w:szCs w:val="24"/>
        </w:rPr>
      </w:pPr>
      <w:r>
        <w:rPr>
          <w:color w:val="1A1A1A"/>
          <w:sz w:val="24"/>
          <w:szCs w:val="24"/>
        </w:rPr>
        <w:t>обеспечить использование</w:t>
      </w:r>
    </w:p>
    <w:p w:rsidR="002D160D" w:rsidRDefault="00016E1C" w:rsidP="00E20D66">
      <w:pPr>
        <w:pStyle w:val="11"/>
        <w:numPr>
          <w:ilvl w:val="0"/>
          <w:numId w:val="52"/>
        </w:numPr>
        <w:shd w:val="clear" w:color="auto" w:fill="FFFFFF"/>
        <w:ind w:left="709" w:hanging="142"/>
        <w:jc w:val="both"/>
        <w:rPr>
          <w:sz w:val="24"/>
          <w:szCs w:val="24"/>
        </w:rPr>
      </w:pPr>
      <w:r>
        <w:rPr>
          <w:color w:val="1A1A1A"/>
          <w:sz w:val="24"/>
          <w:szCs w:val="24"/>
        </w:rPr>
        <w:t>инновационных педагогических идей, образовательных моделей, технологий; создать методическую копилку дополнительного образования в гимназии;</w:t>
      </w:r>
    </w:p>
    <w:p w:rsidR="002D160D" w:rsidRDefault="00016E1C">
      <w:pPr>
        <w:pStyle w:val="11"/>
        <w:shd w:val="clear" w:color="auto" w:fill="FFFFFF"/>
        <w:jc w:val="both"/>
        <w:rPr>
          <w:sz w:val="24"/>
          <w:szCs w:val="24"/>
        </w:rPr>
      </w:pPr>
      <w:r>
        <w:rPr>
          <w:color w:val="1A1A1A"/>
          <w:sz w:val="24"/>
          <w:szCs w:val="24"/>
        </w:rPr>
        <w:t xml:space="preserve">В 2021-2022 учебном году в гимназии работало 14 объединения дополнительного образования </w:t>
      </w:r>
      <w:proofErr w:type="gramStart"/>
      <w:r>
        <w:rPr>
          <w:color w:val="1A1A1A"/>
          <w:sz w:val="24"/>
          <w:szCs w:val="24"/>
        </w:rPr>
        <w:t>по</w:t>
      </w:r>
      <w:proofErr w:type="gramEnd"/>
    </w:p>
    <w:p w:rsidR="002D160D" w:rsidRDefault="00016E1C">
      <w:pPr>
        <w:pStyle w:val="11"/>
        <w:shd w:val="clear" w:color="auto" w:fill="FFFFFF"/>
        <w:jc w:val="both"/>
        <w:rPr>
          <w:sz w:val="24"/>
          <w:szCs w:val="24"/>
        </w:rPr>
      </w:pPr>
      <w:r>
        <w:rPr>
          <w:color w:val="1A1A1A"/>
          <w:sz w:val="24"/>
          <w:szCs w:val="24"/>
        </w:rPr>
        <w:t>следующим направлениям:</w:t>
      </w:r>
    </w:p>
    <w:p w:rsidR="002D160D" w:rsidRDefault="00016E1C">
      <w:pPr>
        <w:pStyle w:val="11"/>
        <w:shd w:val="clear" w:color="auto" w:fill="FFFFFF"/>
        <w:jc w:val="both"/>
        <w:rPr>
          <w:sz w:val="24"/>
          <w:szCs w:val="24"/>
        </w:rPr>
      </w:pPr>
      <w:proofErr w:type="gramStart"/>
      <w:r>
        <w:rPr>
          <w:color w:val="1A1A1A"/>
          <w:sz w:val="24"/>
          <w:szCs w:val="24"/>
        </w:rPr>
        <w:t>Физкультурно-спортивное</w:t>
      </w:r>
      <w:proofErr w:type="gramEnd"/>
      <w:r>
        <w:rPr>
          <w:color w:val="1A1A1A"/>
          <w:sz w:val="24"/>
          <w:szCs w:val="24"/>
        </w:rPr>
        <w:t xml:space="preserve"> – 4 объединений: «Фехтование», «Футбол», «Футбол, младшая группа», «Волейбол».</w:t>
      </w:r>
    </w:p>
    <w:p w:rsidR="002D160D" w:rsidRDefault="00016E1C">
      <w:pPr>
        <w:pStyle w:val="11"/>
        <w:shd w:val="clear" w:color="auto" w:fill="FFFFFF"/>
        <w:jc w:val="both"/>
        <w:rPr>
          <w:sz w:val="24"/>
          <w:szCs w:val="24"/>
        </w:rPr>
      </w:pPr>
      <w:proofErr w:type="gramStart"/>
      <w:r>
        <w:rPr>
          <w:color w:val="1A1A1A"/>
          <w:sz w:val="24"/>
          <w:szCs w:val="24"/>
        </w:rPr>
        <w:t>Художественно-эстетическое</w:t>
      </w:r>
      <w:proofErr w:type="gramEnd"/>
      <w:r>
        <w:rPr>
          <w:color w:val="1A1A1A"/>
          <w:sz w:val="24"/>
          <w:szCs w:val="24"/>
        </w:rPr>
        <w:t xml:space="preserve"> – 3 объединений: «Клаксон»,  «Бусинки», «Хореография».</w:t>
      </w:r>
    </w:p>
    <w:p w:rsidR="002D160D" w:rsidRDefault="00016E1C">
      <w:pPr>
        <w:pStyle w:val="11"/>
        <w:shd w:val="clear" w:color="auto" w:fill="FFFFFF"/>
        <w:jc w:val="both"/>
        <w:rPr>
          <w:sz w:val="24"/>
          <w:szCs w:val="24"/>
        </w:rPr>
      </w:pPr>
      <w:proofErr w:type="gramStart"/>
      <w:r>
        <w:rPr>
          <w:color w:val="1A1A1A"/>
          <w:sz w:val="24"/>
          <w:szCs w:val="24"/>
        </w:rPr>
        <w:t>Социально-гуманитарное</w:t>
      </w:r>
      <w:proofErr w:type="gramEnd"/>
      <w:r>
        <w:rPr>
          <w:color w:val="1A1A1A"/>
          <w:sz w:val="24"/>
          <w:szCs w:val="24"/>
        </w:rPr>
        <w:t xml:space="preserve"> – 4 объединения: «Этика», «Юнармия», «Лидер», «Занимательный немецкий».</w:t>
      </w:r>
    </w:p>
    <w:p w:rsidR="002D160D" w:rsidRDefault="00016E1C">
      <w:pPr>
        <w:pStyle w:val="11"/>
        <w:shd w:val="clear" w:color="auto" w:fill="FFFFFF"/>
        <w:jc w:val="both"/>
        <w:rPr>
          <w:sz w:val="24"/>
          <w:szCs w:val="24"/>
        </w:rPr>
      </w:pPr>
      <w:proofErr w:type="gramStart"/>
      <w:r>
        <w:rPr>
          <w:color w:val="1A1A1A"/>
          <w:sz w:val="24"/>
          <w:szCs w:val="24"/>
        </w:rPr>
        <w:t>Естественнонаучное</w:t>
      </w:r>
      <w:proofErr w:type="gramEnd"/>
      <w:r>
        <w:rPr>
          <w:color w:val="1A1A1A"/>
          <w:sz w:val="24"/>
          <w:szCs w:val="24"/>
        </w:rPr>
        <w:t xml:space="preserve"> – 3 объединения: «Чудеса науки I», «Просто о </w:t>
      </w:r>
      <w:proofErr w:type="gramStart"/>
      <w:r>
        <w:rPr>
          <w:color w:val="1A1A1A"/>
          <w:sz w:val="24"/>
          <w:szCs w:val="24"/>
        </w:rPr>
        <w:t>сложном</w:t>
      </w:r>
      <w:proofErr w:type="gramEnd"/>
      <w:r>
        <w:rPr>
          <w:color w:val="1A1A1A"/>
          <w:sz w:val="24"/>
          <w:szCs w:val="24"/>
        </w:rPr>
        <w:t>», «Чудеса науки II» .</w:t>
      </w:r>
    </w:p>
    <w:p w:rsidR="002D160D" w:rsidRDefault="00016E1C">
      <w:pPr>
        <w:pStyle w:val="11"/>
        <w:shd w:val="clear" w:color="auto" w:fill="FFFFFF"/>
        <w:jc w:val="both"/>
        <w:rPr>
          <w:sz w:val="24"/>
          <w:szCs w:val="24"/>
        </w:rPr>
      </w:pPr>
      <w:r>
        <w:rPr>
          <w:color w:val="1A1A1A"/>
          <w:sz w:val="24"/>
          <w:szCs w:val="24"/>
        </w:rPr>
        <w:t>Возраст детей, участвующих в реализации программ дополнительного образования разный: это группы учащихся 1, 2, 3 ступеней гимназии, разновозрастные объединения, занятость учащихся в системе дополнительного образования гимназии составляет 360 человек, это более 43% учащихся.</w:t>
      </w:r>
    </w:p>
    <w:p w:rsidR="002D160D" w:rsidRDefault="00016E1C">
      <w:pPr>
        <w:pStyle w:val="11"/>
        <w:shd w:val="clear" w:color="auto" w:fill="FFFFFF"/>
        <w:jc w:val="both"/>
        <w:rPr>
          <w:sz w:val="24"/>
          <w:szCs w:val="24"/>
        </w:rPr>
      </w:pPr>
      <w:r>
        <w:rPr>
          <w:color w:val="1A1A1A"/>
          <w:sz w:val="24"/>
          <w:szCs w:val="24"/>
        </w:rPr>
        <w:t>В этом году возросла конкурсная активность членов объединений, ребятами под руководством педагогов было завоевано 115 грамот разного уровня. Объединения имеют постоянный состав, пользуются популярностью среди учащихся гимназии. Беседы с классными руководителями позволяют сделать вывод, что демонстрация достижений, рост результативности способствует росту востребованности объединений среди учащихся гимназии. А также свидетельствует о повышение конкурсной активности детско-взрослого сообщества;</w:t>
      </w:r>
    </w:p>
    <w:p w:rsidR="002D160D" w:rsidRDefault="00016E1C">
      <w:pPr>
        <w:pStyle w:val="11"/>
        <w:shd w:val="clear" w:color="auto" w:fill="FFFFFF"/>
        <w:jc w:val="both"/>
        <w:rPr>
          <w:sz w:val="24"/>
          <w:szCs w:val="24"/>
        </w:rPr>
      </w:pPr>
      <w:r>
        <w:rPr>
          <w:color w:val="1A1A1A"/>
          <w:sz w:val="24"/>
          <w:szCs w:val="24"/>
        </w:rPr>
        <w:t xml:space="preserve">создание условий для </w:t>
      </w:r>
      <w:proofErr w:type="gramStart"/>
      <w:r>
        <w:rPr>
          <w:color w:val="1A1A1A"/>
          <w:sz w:val="24"/>
          <w:szCs w:val="24"/>
        </w:rPr>
        <w:t>ранней</w:t>
      </w:r>
      <w:proofErr w:type="gramEnd"/>
      <w:r>
        <w:rPr>
          <w:color w:val="1A1A1A"/>
          <w:sz w:val="24"/>
          <w:szCs w:val="24"/>
        </w:rPr>
        <w:t xml:space="preserve"> профилизации; </w:t>
      </w:r>
    </w:p>
    <w:p w:rsidR="002D160D" w:rsidRDefault="00016E1C">
      <w:pPr>
        <w:pStyle w:val="11"/>
        <w:shd w:val="clear" w:color="auto" w:fill="FFFFFF"/>
        <w:jc w:val="both"/>
        <w:rPr>
          <w:sz w:val="24"/>
          <w:szCs w:val="24"/>
        </w:rPr>
      </w:pPr>
      <w:r>
        <w:rPr>
          <w:color w:val="1A1A1A"/>
          <w:sz w:val="24"/>
          <w:szCs w:val="24"/>
        </w:rPr>
        <w:t xml:space="preserve">Школа - демонстрационная площадка опыта по формированию Start </w:t>
      </w:r>
      <w:proofErr w:type="gramStart"/>
      <w:r>
        <w:rPr>
          <w:color w:val="1A1A1A"/>
          <w:sz w:val="24"/>
          <w:szCs w:val="24"/>
        </w:rPr>
        <w:t>up</w:t>
      </w:r>
      <w:proofErr w:type="gramEnd"/>
      <w:r>
        <w:rPr>
          <w:color w:val="1A1A1A"/>
          <w:sz w:val="24"/>
          <w:szCs w:val="24"/>
        </w:rPr>
        <w:t>ов, как индивидуальной траектории развития личности ученика.</w:t>
      </w:r>
    </w:p>
    <w:p w:rsidR="002D160D" w:rsidRDefault="00016E1C">
      <w:pPr>
        <w:pStyle w:val="11"/>
        <w:shd w:val="clear" w:color="auto" w:fill="FFFFFF"/>
        <w:jc w:val="both"/>
        <w:rPr>
          <w:sz w:val="24"/>
          <w:szCs w:val="24"/>
        </w:rPr>
      </w:pPr>
      <w:r>
        <w:rPr>
          <w:color w:val="1A1A1A"/>
          <w:sz w:val="24"/>
          <w:szCs w:val="24"/>
        </w:rPr>
        <w:t>Повышение рейтинга гимназии среди ОУ г. Казани.</w:t>
      </w:r>
    </w:p>
    <w:p w:rsidR="002D160D" w:rsidRDefault="00016E1C">
      <w:pPr>
        <w:pStyle w:val="11"/>
        <w:shd w:val="clear" w:color="auto" w:fill="FFFFFF"/>
        <w:jc w:val="both"/>
        <w:rPr>
          <w:sz w:val="24"/>
          <w:szCs w:val="24"/>
        </w:rPr>
      </w:pPr>
      <w:r>
        <w:rPr>
          <w:color w:val="1A1A1A"/>
          <w:sz w:val="24"/>
          <w:szCs w:val="24"/>
        </w:rPr>
        <w:t>Сегодня большинство специалистов сходятся во мнении, что образование — это не только и не столько школа, сколько конгломерат основного и дополнительного образования, социальных партнерских связей, взаимодействия с различными структурами, в том числе с бизнесом.</w:t>
      </w:r>
    </w:p>
    <w:p w:rsidR="002D160D" w:rsidRDefault="00016E1C">
      <w:pPr>
        <w:pStyle w:val="11"/>
        <w:shd w:val="clear" w:color="auto" w:fill="FFFFFF"/>
        <w:jc w:val="both"/>
        <w:rPr>
          <w:sz w:val="24"/>
          <w:szCs w:val="24"/>
        </w:rPr>
      </w:pPr>
      <w:r>
        <w:rPr>
          <w:color w:val="1A1A1A"/>
          <w:sz w:val="24"/>
          <w:szCs w:val="24"/>
        </w:rPr>
        <w:t>Гимназия является победителем конкурсов и соревнований городского, республиканского и всероссийского уровня:</w:t>
      </w:r>
    </w:p>
    <w:p w:rsidR="002D160D" w:rsidRDefault="00016E1C">
      <w:pPr>
        <w:pStyle w:val="11"/>
        <w:shd w:val="clear" w:color="auto" w:fill="FFFFFF"/>
        <w:jc w:val="both"/>
        <w:rPr>
          <w:sz w:val="24"/>
          <w:szCs w:val="24"/>
        </w:rPr>
      </w:pPr>
      <w:r>
        <w:rPr>
          <w:color w:val="1A1A1A"/>
          <w:sz w:val="24"/>
          <w:szCs w:val="24"/>
        </w:rPr>
        <w:t>Призеры соревнований РТ по мини-футболу</w:t>
      </w:r>
    </w:p>
    <w:p w:rsidR="002D160D" w:rsidRDefault="00016E1C">
      <w:pPr>
        <w:pStyle w:val="11"/>
        <w:shd w:val="clear" w:color="auto" w:fill="FFFFFF"/>
        <w:jc w:val="both"/>
        <w:rPr>
          <w:sz w:val="24"/>
          <w:szCs w:val="24"/>
        </w:rPr>
      </w:pPr>
      <w:r>
        <w:rPr>
          <w:color w:val="1A1A1A"/>
          <w:sz w:val="24"/>
          <w:szCs w:val="24"/>
        </w:rPr>
        <w:t>Призеры соревнований по волейболу и лыжам III спартакиады РТ</w:t>
      </w:r>
    </w:p>
    <w:p w:rsidR="002D160D" w:rsidRDefault="00016E1C">
      <w:pPr>
        <w:pStyle w:val="11"/>
        <w:shd w:val="clear" w:color="auto" w:fill="FFFFFF"/>
        <w:jc w:val="both"/>
        <w:rPr>
          <w:sz w:val="24"/>
          <w:szCs w:val="24"/>
        </w:rPr>
      </w:pPr>
      <w:r>
        <w:rPr>
          <w:color w:val="1A1A1A"/>
          <w:sz w:val="24"/>
          <w:szCs w:val="24"/>
        </w:rPr>
        <w:t>Призеры соревнований КЭС баскет.</w:t>
      </w:r>
    </w:p>
    <w:p w:rsidR="002D160D" w:rsidRDefault="00016E1C">
      <w:pPr>
        <w:pStyle w:val="11"/>
        <w:shd w:val="clear" w:color="auto" w:fill="FFFFFF"/>
        <w:jc w:val="both"/>
        <w:rPr>
          <w:sz w:val="24"/>
          <w:szCs w:val="24"/>
        </w:rPr>
      </w:pPr>
      <w:r>
        <w:rPr>
          <w:sz w:val="24"/>
          <w:szCs w:val="24"/>
        </w:rPr>
        <w:t> </w:t>
      </w:r>
    </w:p>
    <w:p w:rsidR="002D160D" w:rsidRDefault="002D160D">
      <w:pPr>
        <w:pStyle w:val="11"/>
        <w:jc w:val="both"/>
        <w:rPr>
          <w:b/>
          <w:bCs/>
          <w:color w:val="000000"/>
          <w:sz w:val="24"/>
          <w:szCs w:val="24"/>
        </w:rPr>
      </w:pPr>
    </w:p>
    <w:p w:rsidR="002D160D" w:rsidRDefault="00016E1C">
      <w:pPr>
        <w:pStyle w:val="11"/>
        <w:jc w:val="both"/>
        <w:rPr>
          <w:sz w:val="24"/>
          <w:szCs w:val="24"/>
        </w:rPr>
      </w:pPr>
      <w:r>
        <w:rPr>
          <w:b/>
          <w:bCs/>
          <w:color w:val="000000"/>
          <w:sz w:val="24"/>
          <w:szCs w:val="24"/>
        </w:rPr>
        <w:lastRenderedPageBreak/>
        <w:t xml:space="preserve">Результаты мониторинга уровня воспитанности учащихся 1-11 классов </w:t>
      </w:r>
    </w:p>
    <w:p w:rsidR="002D160D" w:rsidRDefault="00016E1C">
      <w:pPr>
        <w:pStyle w:val="11"/>
        <w:jc w:val="both"/>
        <w:rPr>
          <w:sz w:val="24"/>
          <w:szCs w:val="24"/>
        </w:rPr>
      </w:pPr>
      <w:r>
        <w:rPr>
          <w:b/>
          <w:bCs/>
          <w:color w:val="000000"/>
          <w:sz w:val="24"/>
          <w:szCs w:val="24"/>
        </w:rPr>
        <w:t>в 2021-2022 учебном году</w:t>
      </w:r>
    </w:p>
    <w:p w:rsidR="002D160D" w:rsidRDefault="00016E1C">
      <w:pPr>
        <w:pStyle w:val="11"/>
        <w:spacing w:after="160"/>
        <w:ind w:firstLine="284"/>
        <w:jc w:val="both"/>
        <w:rPr>
          <w:sz w:val="24"/>
          <w:szCs w:val="24"/>
        </w:rPr>
      </w:pPr>
      <w:r>
        <w:rPr>
          <w:color w:val="000000"/>
          <w:sz w:val="24"/>
          <w:szCs w:val="24"/>
        </w:rPr>
        <w:t>Воспитанность - это интегративный показатель сформированных отношений ученика к учебе, природе, обществу, людям и к себе. Измерение уровня воспитанности обучающихся проводится на основе критериев показателей воспитанности. Показатели воспитанности учащихся формируются качествами личности, которые надо выработать, чтобы достичь успеха.</w:t>
      </w:r>
    </w:p>
    <w:p w:rsidR="002D160D" w:rsidRDefault="00016E1C">
      <w:pPr>
        <w:pStyle w:val="11"/>
        <w:spacing w:after="160"/>
        <w:ind w:firstLine="284"/>
        <w:jc w:val="both"/>
        <w:rPr>
          <w:sz w:val="24"/>
          <w:szCs w:val="24"/>
        </w:rPr>
      </w:pPr>
      <w:r>
        <w:rPr>
          <w:b/>
          <w:bCs/>
          <w:color w:val="000000"/>
          <w:sz w:val="24"/>
          <w:szCs w:val="24"/>
        </w:rPr>
        <w:t xml:space="preserve">Процедура получения информации: </w:t>
      </w:r>
      <w:r>
        <w:rPr>
          <w:color w:val="000000"/>
          <w:sz w:val="24"/>
          <w:szCs w:val="24"/>
        </w:rPr>
        <w:t>заполнение анкет учащимися 1-4 классов и 5-11 классов  и классными руководителями для определения уровня воспитанности учащихся.</w:t>
      </w:r>
    </w:p>
    <w:p w:rsidR="002D160D" w:rsidRDefault="00016E1C">
      <w:pPr>
        <w:pStyle w:val="11"/>
        <w:spacing w:after="160"/>
        <w:ind w:firstLine="284"/>
        <w:jc w:val="both"/>
        <w:rPr>
          <w:sz w:val="24"/>
          <w:szCs w:val="24"/>
        </w:rPr>
      </w:pPr>
      <w:proofErr w:type="gramStart"/>
      <w:r>
        <w:rPr>
          <w:color w:val="000000"/>
          <w:sz w:val="24"/>
          <w:szCs w:val="24"/>
        </w:rPr>
        <w:t>Классным руководителям и учащимся предлагалась диагностическая программа изучения уровней воспитанности учащихся по методике Капустина Н.П., Шиловой М.И. Пользуясь ϶ᴛᴏй программой, на основе педагогических наблюдений и заполнения анкет учащимися, классные руководители определяли уровень воспитанности учащихся на данной момент и заполняли сводный лист данных изучения уровня воспитанности учащихся.</w:t>
      </w:r>
      <w:proofErr w:type="gramEnd"/>
      <w:r>
        <w:rPr>
          <w:color w:val="000000"/>
          <w:sz w:val="24"/>
          <w:szCs w:val="24"/>
        </w:rPr>
        <w:t xml:space="preserve"> Затем высчитывался средний балл и определялся уровень воспитанности.</w:t>
      </w:r>
    </w:p>
    <w:p w:rsidR="002D160D" w:rsidRDefault="00016E1C">
      <w:pPr>
        <w:pStyle w:val="11"/>
        <w:spacing w:after="160"/>
        <w:ind w:firstLine="284"/>
        <w:jc w:val="both"/>
        <w:rPr>
          <w:sz w:val="24"/>
          <w:szCs w:val="24"/>
        </w:rPr>
      </w:pPr>
      <w:r>
        <w:rPr>
          <w:color w:val="000000"/>
          <w:sz w:val="24"/>
          <w:szCs w:val="24"/>
        </w:rPr>
        <w:t>Ежегодное проведение исследования позволяет проследить динамику изменений в уровне воспитанности и своевременно реагировать на тенденции, внося изменения в воспитательный процесс.</w:t>
      </w:r>
    </w:p>
    <w:p w:rsidR="002D160D" w:rsidRDefault="00016E1C">
      <w:pPr>
        <w:pStyle w:val="11"/>
        <w:spacing w:after="160"/>
        <w:ind w:firstLine="284"/>
        <w:jc w:val="both"/>
        <w:rPr>
          <w:sz w:val="24"/>
          <w:szCs w:val="24"/>
        </w:rPr>
      </w:pPr>
      <w:r>
        <w:rPr>
          <w:color w:val="000000"/>
          <w:sz w:val="24"/>
          <w:szCs w:val="24"/>
        </w:rPr>
        <w:t xml:space="preserve">Под уровнем воспитанности мы понимаем степень сформированности (в соответствии с возрастом) важнейших качеств личности. Каждый показатель воспитанности оценивается по уровню его сформированности: </w:t>
      </w:r>
    </w:p>
    <w:p w:rsidR="002D160D" w:rsidRDefault="00016E1C">
      <w:pPr>
        <w:pStyle w:val="11"/>
        <w:spacing w:after="160"/>
        <w:ind w:firstLine="284"/>
        <w:jc w:val="both"/>
        <w:rPr>
          <w:sz w:val="24"/>
          <w:szCs w:val="24"/>
        </w:rPr>
      </w:pPr>
      <w:r>
        <w:rPr>
          <w:color w:val="000000"/>
          <w:sz w:val="24"/>
          <w:szCs w:val="24"/>
        </w:rPr>
        <w:t>1-4 классы: высокий, хороший, средний, низкий;</w:t>
      </w:r>
    </w:p>
    <w:p w:rsidR="002D160D" w:rsidRDefault="00016E1C">
      <w:pPr>
        <w:pStyle w:val="11"/>
        <w:spacing w:after="160"/>
        <w:ind w:firstLine="284"/>
        <w:jc w:val="both"/>
        <w:rPr>
          <w:sz w:val="24"/>
          <w:szCs w:val="24"/>
        </w:rPr>
      </w:pPr>
      <w:r>
        <w:rPr>
          <w:color w:val="000000"/>
          <w:sz w:val="24"/>
          <w:szCs w:val="24"/>
        </w:rPr>
        <w:t>5-11 классы: высокий, хороший, средний, низкий.</w:t>
      </w:r>
    </w:p>
    <w:p w:rsidR="002D160D" w:rsidRDefault="002D160D">
      <w:pPr>
        <w:pStyle w:val="11"/>
        <w:spacing w:after="160"/>
        <w:ind w:firstLine="284"/>
        <w:jc w:val="both"/>
        <w:rPr>
          <w:sz w:val="24"/>
          <w:szCs w:val="24"/>
        </w:rPr>
      </w:pPr>
    </w:p>
    <w:p w:rsidR="002D160D" w:rsidRDefault="00016E1C">
      <w:pPr>
        <w:pStyle w:val="11"/>
        <w:spacing w:after="160"/>
        <w:jc w:val="both"/>
        <w:rPr>
          <w:sz w:val="24"/>
          <w:szCs w:val="24"/>
        </w:rPr>
      </w:pPr>
      <w:r>
        <w:rPr>
          <w:b/>
          <w:bCs/>
          <w:color w:val="000000"/>
          <w:sz w:val="24"/>
          <w:szCs w:val="24"/>
        </w:rPr>
        <w:t>Результаты мониторинга уровня воспитанности</w:t>
      </w:r>
    </w:p>
    <w:p w:rsidR="002D160D" w:rsidRDefault="00016E1C">
      <w:pPr>
        <w:pStyle w:val="11"/>
        <w:spacing w:after="160"/>
        <w:jc w:val="both"/>
        <w:rPr>
          <w:sz w:val="24"/>
          <w:szCs w:val="24"/>
        </w:rPr>
      </w:pPr>
      <w:r>
        <w:rPr>
          <w:b/>
          <w:bCs/>
          <w:color w:val="000000"/>
          <w:sz w:val="24"/>
          <w:szCs w:val="24"/>
        </w:rPr>
        <w:t>Уровень воспитанности учащихся 1-4 классов</w:t>
      </w:r>
    </w:p>
    <w:tbl>
      <w:tblPr>
        <w:tblW w:w="0" w:type="auto"/>
        <w:tblCellSpacing w:w="0" w:type="dxa"/>
        <w:tblLook w:val="04A0" w:firstRow="1" w:lastRow="0" w:firstColumn="1" w:lastColumn="0" w:noHBand="0" w:noVBand="1"/>
      </w:tblPr>
      <w:tblGrid>
        <w:gridCol w:w="2118"/>
        <w:gridCol w:w="1370"/>
        <w:gridCol w:w="1559"/>
        <w:gridCol w:w="1418"/>
        <w:gridCol w:w="1275"/>
      </w:tblGrid>
      <w:tr w:rsidR="002D160D">
        <w:trPr>
          <w:tblCellSpacing w:w="0" w:type="dxa"/>
        </w:trPr>
        <w:tc>
          <w:tcPr>
            <w:tcW w:w="2118" w:type="dxa"/>
            <w:tcBorders>
              <w:top w:val="single" w:sz="8"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Уровень воспитанности</w:t>
            </w:r>
          </w:p>
        </w:tc>
        <w:tc>
          <w:tcPr>
            <w:tcW w:w="1370"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Высокий</w:t>
            </w:r>
          </w:p>
        </w:tc>
        <w:tc>
          <w:tcPr>
            <w:tcW w:w="1559"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Хороший</w:t>
            </w:r>
          </w:p>
        </w:tc>
        <w:tc>
          <w:tcPr>
            <w:tcW w:w="1418"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Средний</w:t>
            </w:r>
          </w:p>
        </w:tc>
        <w:tc>
          <w:tcPr>
            <w:tcW w:w="1275"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Низкий</w:t>
            </w:r>
          </w:p>
        </w:tc>
      </w:tr>
      <w:tr w:rsidR="002D160D">
        <w:trPr>
          <w:tblCellSpacing w:w="0" w:type="dxa"/>
        </w:trPr>
        <w:tc>
          <w:tcPr>
            <w:tcW w:w="2118"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1 классы</w:t>
            </w:r>
          </w:p>
        </w:tc>
        <w:tc>
          <w:tcPr>
            <w:tcW w:w="1370"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34%</w:t>
            </w:r>
          </w:p>
        </w:tc>
        <w:tc>
          <w:tcPr>
            <w:tcW w:w="1559"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48%</w:t>
            </w:r>
          </w:p>
        </w:tc>
        <w:tc>
          <w:tcPr>
            <w:tcW w:w="1418"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16%</w:t>
            </w:r>
          </w:p>
        </w:tc>
        <w:tc>
          <w:tcPr>
            <w:tcW w:w="1275"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2%</w:t>
            </w:r>
          </w:p>
        </w:tc>
      </w:tr>
      <w:tr w:rsidR="002D160D">
        <w:trPr>
          <w:tblCellSpacing w:w="0" w:type="dxa"/>
        </w:trPr>
        <w:tc>
          <w:tcPr>
            <w:tcW w:w="2118"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2 классы</w:t>
            </w:r>
          </w:p>
        </w:tc>
        <w:tc>
          <w:tcPr>
            <w:tcW w:w="1370"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55%</w:t>
            </w:r>
          </w:p>
        </w:tc>
        <w:tc>
          <w:tcPr>
            <w:tcW w:w="1559"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31%</w:t>
            </w:r>
          </w:p>
        </w:tc>
        <w:tc>
          <w:tcPr>
            <w:tcW w:w="1418"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14%</w:t>
            </w:r>
          </w:p>
        </w:tc>
        <w:tc>
          <w:tcPr>
            <w:tcW w:w="1275"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0%</w:t>
            </w:r>
          </w:p>
        </w:tc>
      </w:tr>
      <w:tr w:rsidR="002D160D">
        <w:trPr>
          <w:tblCellSpacing w:w="0" w:type="dxa"/>
        </w:trPr>
        <w:tc>
          <w:tcPr>
            <w:tcW w:w="2118"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3 классы</w:t>
            </w:r>
          </w:p>
        </w:tc>
        <w:tc>
          <w:tcPr>
            <w:tcW w:w="1370"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50%</w:t>
            </w:r>
          </w:p>
        </w:tc>
        <w:tc>
          <w:tcPr>
            <w:tcW w:w="1559"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32%</w:t>
            </w:r>
          </w:p>
        </w:tc>
        <w:tc>
          <w:tcPr>
            <w:tcW w:w="1418"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16%</w:t>
            </w:r>
          </w:p>
        </w:tc>
        <w:tc>
          <w:tcPr>
            <w:tcW w:w="1275"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2%</w:t>
            </w:r>
          </w:p>
        </w:tc>
      </w:tr>
      <w:tr w:rsidR="002D160D">
        <w:trPr>
          <w:tblCellSpacing w:w="0" w:type="dxa"/>
        </w:trPr>
        <w:tc>
          <w:tcPr>
            <w:tcW w:w="2118"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4 классы</w:t>
            </w:r>
          </w:p>
        </w:tc>
        <w:tc>
          <w:tcPr>
            <w:tcW w:w="1370"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30%</w:t>
            </w:r>
          </w:p>
        </w:tc>
        <w:tc>
          <w:tcPr>
            <w:tcW w:w="1559"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46%</w:t>
            </w:r>
          </w:p>
        </w:tc>
        <w:tc>
          <w:tcPr>
            <w:tcW w:w="1418"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22%</w:t>
            </w:r>
          </w:p>
        </w:tc>
        <w:tc>
          <w:tcPr>
            <w:tcW w:w="1275"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2%</w:t>
            </w:r>
          </w:p>
        </w:tc>
      </w:tr>
      <w:tr w:rsidR="002D160D">
        <w:trPr>
          <w:tblCellSpacing w:w="0" w:type="dxa"/>
        </w:trPr>
        <w:tc>
          <w:tcPr>
            <w:tcW w:w="2118"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Всего</w:t>
            </w:r>
          </w:p>
        </w:tc>
        <w:tc>
          <w:tcPr>
            <w:tcW w:w="1370"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42%</w:t>
            </w:r>
          </w:p>
        </w:tc>
        <w:tc>
          <w:tcPr>
            <w:tcW w:w="1559"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39%</w:t>
            </w:r>
          </w:p>
        </w:tc>
        <w:tc>
          <w:tcPr>
            <w:tcW w:w="1418"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17%</w:t>
            </w:r>
          </w:p>
        </w:tc>
        <w:tc>
          <w:tcPr>
            <w:tcW w:w="1275"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color w:val="000000"/>
                <w:sz w:val="24"/>
                <w:szCs w:val="24"/>
              </w:rPr>
              <w:t>2%</w:t>
            </w:r>
          </w:p>
        </w:tc>
      </w:tr>
    </w:tbl>
    <w:p w:rsidR="002D160D" w:rsidRDefault="00016E1C">
      <w:pPr>
        <w:pStyle w:val="11"/>
        <w:spacing w:after="160"/>
        <w:jc w:val="both"/>
        <w:rPr>
          <w:sz w:val="24"/>
          <w:szCs w:val="24"/>
        </w:rPr>
      </w:pPr>
      <w:r>
        <w:rPr>
          <w:b/>
          <w:bCs/>
          <w:color w:val="000000"/>
          <w:sz w:val="24"/>
          <w:szCs w:val="24"/>
        </w:rPr>
        <w:t> </w:t>
      </w:r>
    </w:p>
    <w:p w:rsidR="002D160D" w:rsidRDefault="00016E1C">
      <w:pPr>
        <w:pStyle w:val="11"/>
        <w:spacing w:after="160"/>
        <w:ind w:firstLine="709"/>
        <w:jc w:val="both"/>
        <w:rPr>
          <w:sz w:val="24"/>
          <w:szCs w:val="24"/>
        </w:rPr>
      </w:pPr>
      <w:r>
        <w:rPr>
          <w:b/>
          <w:bCs/>
          <w:color w:val="000000"/>
          <w:sz w:val="24"/>
          <w:szCs w:val="24"/>
        </w:rPr>
        <w:t xml:space="preserve">Низкий уровень воспитанности </w:t>
      </w:r>
      <w:r>
        <w:rPr>
          <w:color w:val="000000"/>
          <w:sz w:val="24"/>
          <w:szCs w:val="24"/>
        </w:rPr>
        <w:t xml:space="preserve">наблюдается у  2 % учащихся. Низкий уровень воспитанности представляется слабым, еще неустойчивым опытом положительного поведения, которое регулируется в основном требованиями старших и другими внешними побудителями, при этом саморегуляция и самоорганизация </w:t>
      </w:r>
      <w:r>
        <w:rPr>
          <w:color w:val="000000"/>
          <w:sz w:val="24"/>
          <w:szCs w:val="24"/>
        </w:rPr>
        <w:lastRenderedPageBreak/>
        <w:t xml:space="preserve">ситуативны. Характеризуется отрицательным опытом поведения ученика, которое с трудом исправляется под влиянием педагогических воздействий, неразвитостью самоорганизации и саморегуляции. </w:t>
      </w:r>
    </w:p>
    <w:p w:rsidR="002D160D" w:rsidRDefault="00016E1C">
      <w:pPr>
        <w:pStyle w:val="11"/>
        <w:spacing w:after="160"/>
        <w:ind w:firstLine="709"/>
        <w:jc w:val="both"/>
        <w:rPr>
          <w:sz w:val="24"/>
          <w:szCs w:val="24"/>
        </w:rPr>
      </w:pPr>
      <w:r>
        <w:rPr>
          <w:b/>
          <w:bCs/>
          <w:color w:val="000000"/>
          <w:sz w:val="24"/>
          <w:szCs w:val="24"/>
        </w:rPr>
        <w:t>Средний уровень</w:t>
      </w:r>
      <w:r>
        <w:rPr>
          <w:color w:val="000000"/>
          <w:sz w:val="24"/>
          <w:szCs w:val="24"/>
        </w:rPr>
        <w:t xml:space="preserve"> у 17 % учащихся.  Для среднего уровня воспитанности свойственны самостоятельность, проявление саморегуляции и самоорганизации, хотя активная общественная позиция еще отсутствует. </w:t>
      </w:r>
    </w:p>
    <w:p w:rsidR="002D160D" w:rsidRDefault="00016E1C">
      <w:pPr>
        <w:pStyle w:val="11"/>
        <w:spacing w:after="160"/>
        <w:ind w:firstLine="709"/>
        <w:jc w:val="both"/>
        <w:rPr>
          <w:sz w:val="24"/>
          <w:szCs w:val="24"/>
        </w:rPr>
      </w:pPr>
      <w:r>
        <w:rPr>
          <w:b/>
          <w:bCs/>
          <w:color w:val="000000"/>
          <w:sz w:val="24"/>
          <w:szCs w:val="24"/>
        </w:rPr>
        <w:t>Хороший уровень</w:t>
      </w:r>
      <w:r>
        <w:rPr>
          <w:color w:val="000000"/>
          <w:sz w:val="24"/>
          <w:szCs w:val="24"/>
        </w:rPr>
        <w:t xml:space="preserve"> у 39 % учащихся.  Для среднего уровня воспитанности свойственна положительная самостоятельность в деятельности и поведении, общественная позиция ситуативна.</w:t>
      </w:r>
    </w:p>
    <w:p w:rsidR="002D160D" w:rsidRDefault="00016E1C">
      <w:pPr>
        <w:pStyle w:val="11"/>
        <w:spacing w:after="160"/>
        <w:ind w:firstLine="709"/>
        <w:jc w:val="both"/>
        <w:rPr>
          <w:sz w:val="24"/>
          <w:szCs w:val="24"/>
        </w:rPr>
      </w:pPr>
      <w:r>
        <w:rPr>
          <w:b/>
          <w:bCs/>
          <w:color w:val="000000"/>
          <w:sz w:val="24"/>
          <w:szCs w:val="24"/>
        </w:rPr>
        <w:t>Высокий уровень</w:t>
      </w:r>
      <w:r>
        <w:rPr>
          <w:color w:val="000000"/>
          <w:sz w:val="24"/>
          <w:szCs w:val="24"/>
        </w:rPr>
        <w:t xml:space="preserve"> воспитанности у 42 % учащихся. Признаком высокого уровня воспитанности является наличие устойчивой и положительной самостоятельности в деятельности и поведении наряду с проявлением активной общественной, гражданской позиции.</w:t>
      </w:r>
    </w:p>
    <w:p w:rsidR="002D160D" w:rsidRDefault="00016E1C">
      <w:pPr>
        <w:pStyle w:val="11"/>
        <w:spacing w:after="160"/>
        <w:jc w:val="both"/>
        <w:rPr>
          <w:sz w:val="24"/>
          <w:szCs w:val="24"/>
        </w:rPr>
      </w:pPr>
      <w:r>
        <w:rPr>
          <w:b/>
          <w:bCs/>
          <w:color w:val="000000"/>
          <w:sz w:val="24"/>
          <w:szCs w:val="24"/>
        </w:rPr>
        <w:t>Уровень воспитанности учащихся 5-11 классов</w:t>
      </w:r>
    </w:p>
    <w:tbl>
      <w:tblPr>
        <w:tblW w:w="0" w:type="auto"/>
        <w:tblCellSpacing w:w="0" w:type="dxa"/>
        <w:tblLook w:val="04A0" w:firstRow="1" w:lastRow="0" w:firstColumn="1" w:lastColumn="0" w:noHBand="0" w:noVBand="1"/>
      </w:tblPr>
      <w:tblGrid>
        <w:gridCol w:w="2118"/>
        <w:gridCol w:w="1370"/>
        <w:gridCol w:w="1413"/>
        <w:gridCol w:w="1324"/>
        <w:gridCol w:w="1192"/>
      </w:tblGrid>
      <w:tr w:rsidR="002D160D">
        <w:trPr>
          <w:tblCellSpacing w:w="0" w:type="dxa"/>
        </w:trPr>
        <w:tc>
          <w:tcPr>
            <w:tcW w:w="2118" w:type="dxa"/>
            <w:tcBorders>
              <w:top w:val="single" w:sz="8"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Уровень воспитанности</w:t>
            </w:r>
          </w:p>
        </w:tc>
        <w:tc>
          <w:tcPr>
            <w:tcW w:w="1370"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Высокий</w:t>
            </w:r>
          </w:p>
        </w:tc>
        <w:tc>
          <w:tcPr>
            <w:tcW w:w="1413"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Хороший</w:t>
            </w:r>
          </w:p>
        </w:tc>
        <w:tc>
          <w:tcPr>
            <w:tcW w:w="1324"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Средний</w:t>
            </w:r>
          </w:p>
        </w:tc>
        <w:tc>
          <w:tcPr>
            <w:tcW w:w="1192"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Низкий</w:t>
            </w:r>
          </w:p>
        </w:tc>
      </w:tr>
      <w:tr w:rsidR="002D160D">
        <w:trPr>
          <w:tblCellSpacing w:w="0" w:type="dxa"/>
        </w:trPr>
        <w:tc>
          <w:tcPr>
            <w:tcW w:w="2118"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5 классы</w:t>
            </w:r>
          </w:p>
        </w:tc>
        <w:tc>
          <w:tcPr>
            <w:tcW w:w="1370"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28%</w:t>
            </w:r>
          </w:p>
        </w:tc>
        <w:tc>
          <w:tcPr>
            <w:tcW w:w="1413"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50%</w:t>
            </w:r>
          </w:p>
        </w:tc>
        <w:tc>
          <w:tcPr>
            <w:tcW w:w="1324"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20%</w:t>
            </w:r>
          </w:p>
        </w:tc>
        <w:tc>
          <w:tcPr>
            <w:tcW w:w="119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2%</w:t>
            </w:r>
          </w:p>
        </w:tc>
      </w:tr>
      <w:tr w:rsidR="002D160D">
        <w:trPr>
          <w:tblCellSpacing w:w="0" w:type="dxa"/>
        </w:trPr>
        <w:tc>
          <w:tcPr>
            <w:tcW w:w="2118"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6 классы</w:t>
            </w:r>
          </w:p>
        </w:tc>
        <w:tc>
          <w:tcPr>
            <w:tcW w:w="1370"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38%</w:t>
            </w:r>
          </w:p>
        </w:tc>
        <w:tc>
          <w:tcPr>
            <w:tcW w:w="1413"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29%</w:t>
            </w:r>
          </w:p>
        </w:tc>
        <w:tc>
          <w:tcPr>
            <w:tcW w:w="1324"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23%</w:t>
            </w:r>
          </w:p>
        </w:tc>
        <w:tc>
          <w:tcPr>
            <w:tcW w:w="119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10</w:t>
            </w:r>
          </w:p>
        </w:tc>
      </w:tr>
      <w:tr w:rsidR="002D160D">
        <w:trPr>
          <w:tblCellSpacing w:w="0" w:type="dxa"/>
        </w:trPr>
        <w:tc>
          <w:tcPr>
            <w:tcW w:w="2118"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7 классы</w:t>
            </w:r>
          </w:p>
        </w:tc>
        <w:tc>
          <w:tcPr>
            <w:tcW w:w="1370"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20%</w:t>
            </w:r>
          </w:p>
        </w:tc>
        <w:tc>
          <w:tcPr>
            <w:tcW w:w="1413"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41%</w:t>
            </w:r>
          </w:p>
        </w:tc>
        <w:tc>
          <w:tcPr>
            <w:tcW w:w="1324"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23%</w:t>
            </w:r>
          </w:p>
        </w:tc>
        <w:tc>
          <w:tcPr>
            <w:tcW w:w="119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16%</w:t>
            </w:r>
          </w:p>
        </w:tc>
      </w:tr>
      <w:tr w:rsidR="002D160D">
        <w:trPr>
          <w:tblCellSpacing w:w="0" w:type="dxa"/>
        </w:trPr>
        <w:tc>
          <w:tcPr>
            <w:tcW w:w="2118"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8 классы</w:t>
            </w:r>
          </w:p>
        </w:tc>
        <w:tc>
          <w:tcPr>
            <w:tcW w:w="1370"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25%</w:t>
            </w:r>
          </w:p>
        </w:tc>
        <w:tc>
          <w:tcPr>
            <w:tcW w:w="1413"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56%</w:t>
            </w:r>
          </w:p>
        </w:tc>
        <w:tc>
          <w:tcPr>
            <w:tcW w:w="1324"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9%</w:t>
            </w:r>
          </w:p>
        </w:tc>
        <w:tc>
          <w:tcPr>
            <w:tcW w:w="119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10%</w:t>
            </w:r>
          </w:p>
        </w:tc>
      </w:tr>
      <w:tr w:rsidR="002D160D">
        <w:trPr>
          <w:tblCellSpacing w:w="0" w:type="dxa"/>
        </w:trPr>
        <w:tc>
          <w:tcPr>
            <w:tcW w:w="2118"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9 классы</w:t>
            </w:r>
          </w:p>
        </w:tc>
        <w:tc>
          <w:tcPr>
            <w:tcW w:w="1370"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23%</w:t>
            </w:r>
          </w:p>
        </w:tc>
        <w:tc>
          <w:tcPr>
            <w:tcW w:w="1413"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48%</w:t>
            </w:r>
          </w:p>
        </w:tc>
        <w:tc>
          <w:tcPr>
            <w:tcW w:w="1324"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28%</w:t>
            </w:r>
          </w:p>
        </w:tc>
        <w:tc>
          <w:tcPr>
            <w:tcW w:w="119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1%</w:t>
            </w:r>
          </w:p>
        </w:tc>
      </w:tr>
      <w:tr w:rsidR="002D160D">
        <w:trPr>
          <w:tblCellSpacing w:w="0" w:type="dxa"/>
        </w:trPr>
        <w:tc>
          <w:tcPr>
            <w:tcW w:w="2118"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10 класс</w:t>
            </w:r>
          </w:p>
        </w:tc>
        <w:tc>
          <w:tcPr>
            <w:tcW w:w="1370"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38%</w:t>
            </w:r>
          </w:p>
        </w:tc>
        <w:tc>
          <w:tcPr>
            <w:tcW w:w="1413"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38%</w:t>
            </w:r>
          </w:p>
        </w:tc>
        <w:tc>
          <w:tcPr>
            <w:tcW w:w="1324"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23%</w:t>
            </w:r>
          </w:p>
        </w:tc>
        <w:tc>
          <w:tcPr>
            <w:tcW w:w="119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1%</w:t>
            </w:r>
          </w:p>
        </w:tc>
      </w:tr>
      <w:tr w:rsidR="002D160D">
        <w:trPr>
          <w:tblCellSpacing w:w="0" w:type="dxa"/>
        </w:trPr>
        <w:tc>
          <w:tcPr>
            <w:tcW w:w="2118"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11 класс</w:t>
            </w:r>
          </w:p>
        </w:tc>
        <w:tc>
          <w:tcPr>
            <w:tcW w:w="1370"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14%</w:t>
            </w:r>
          </w:p>
        </w:tc>
        <w:tc>
          <w:tcPr>
            <w:tcW w:w="1413"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37%</w:t>
            </w:r>
          </w:p>
        </w:tc>
        <w:tc>
          <w:tcPr>
            <w:tcW w:w="1324"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40%</w:t>
            </w:r>
          </w:p>
        </w:tc>
        <w:tc>
          <w:tcPr>
            <w:tcW w:w="119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9%</w:t>
            </w:r>
          </w:p>
        </w:tc>
      </w:tr>
      <w:tr w:rsidR="002D160D">
        <w:trPr>
          <w:tblCellSpacing w:w="0" w:type="dxa"/>
        </w:trPr>
        <w:tc>
          <w:tcPr>
            <w:tcW w:w="2118"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Всего</w:t>
            </w:r>
          </w:p>
        </w:tc>
        <w:tc>
          <w:tcPr>
            <w:tcW w:w="1370"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27%</w:t>
            </w:r>
          </w:p>
        </w:tc>
        <w:tc>
          <w:tcPr>
            <w:tcW w:w="1413"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43%</w:t>
            </w:r>
          </w:p>
        </w:tc>
        <w:tc>
          <w:tcPr>
            <w:tcW w:w="1324"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23%</w:t>
            </w:r>
          </w:p>
        </w:tc>
        <w:tc>
          <w:tcPr>
            <w:tcW w:w="119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7%</w:t>
            </w:r>
          </w:p>
        </w:tc>
      </w:tr>
    </w:tbl>
    <w:p w:rsidR="002D160D" w:rsidRDefault="00016E1C">
      <w:pPr>
        <w:pStyle w:val="11"/>
        <w:jc w:val="both"/>
        <w:rPr>
          <w:sz w:val="24"/>
          <w:szCs w:val="24"/>
        </w:rPr>
      </w:pPr>
      <w:r>
        <w:rPr>
          <w:rFonts w:ascii="Calibri" w:hAnsi="Calibri"/>
          <w:b/>
          <w:bCs/>
          <w:color w:val="000000"/>
          <w:sz w:val="24"/>
          <w:szCs w:val="24"/>
        </w:rPr>
        <w:t> </w:t>
      </w:r>
    </w:p>
    <w:p w:rsidR="002D160D" w:rsidRDefault="00016E1C">
      <w:pPr>
        <w:pStyle w:val="11"/>
        <w:jc w:val="both"/>
        <w:rPr>
          <w:sz w:val="24"/>
          <w:szCs w:val="24"/>
        </w:rPr>
      </w:pPr>
      <w:r>
        <w:rPr>
          <w:b/>
          <w:bCs/>
          <w:color w:val="000000"/>
          <w:sz w:val="24"/>
          <w:szCs w:val="24"/>
        </w:rPr>
        <w:t> </w:t>
      </w:r>
    </w:p>
    <w:p w:rsidR="002D160D" w:rsidRDefault="00016E1C">
      <w:pPr>
        <w:pStyle w:val="11"/>
        <w:jc w:val="both"/>
        <w:rPr>
          <w:sz w:val="24"/>
          <w:szCs w:val="24"/>
        </w:rPr>
      </w:pPr>
      <w:r>
        <w:rPr>
          <w:b/>
          <w:bCs/>
          <w:color w:val="000000"/>
          <w:sz w:val="24"/>
          <w:szCs w:val="24"/>
        </w:rPr>
        <w:t xml:space="preserve">Низкий уровень воспитанности </w:t>
      </w:r>
      <w:r>
        <w:rPr>
          <w:color w:val="000000"/>
          <w:sz w:val="24"/>
          <w:szCs w:val="24"/>
        </w:rPr>
        <w:t xml:space="preserve">наблюдается у 7% учащихся.  </w:t>
      </w:r>
    </w:p>
    <w:p w:rsidR="002D160D" w:rsidRDefault="00016E1C">
      <w:pPr>
        <w:pStyle w:val="11"/>
        <w:jc w:val="both"/>
        <w:rPr>
          <w:sz w:val="24"/>
          <w:szCs w:val="24"/>
        </w:rPr>
      </w:pPr>
      <w:r>
        <w:rPr>
          <w:color w:val="000000"/>
          <w:sz w:val="24"/>
          <w:szCs w:val="24"/>
        </w:rPr>
        <w:t>Низкий уровень: слабое, неустойчивое положительное поведение, которое регулируется в основном требованиями взрослых и другими внешними стимулами и побудителями, самоорганизации и саморегуляции ситуативны.</w:t>
      </w:r>
    </w:p>
    <w:p w:rsidR="002D160D" w:rsidRDefault="00016E1C">
      <w:pPr>
        <w:pStyle w:val="11"/>
        <w:jc w:val="both"/>
        <w:rPr>
          <w:sz w:val="24"/>
          <w:szCs w:val="24"/>
        </w:rPr>
      </w:pPr>
      <w:r>
        <w:rPr>
          <w:b/>
          <w:bCs/>
          <w:color w:val="000000"/>
          <w:sz w:val="24"/>
          <w:szCs w:val="24"/>
        </w:rPr>
        <w:t>Средний уровень</w:t>
      </w:r>
      <w:r>
        <w:rPr>
          <w:color w:val="000000"/>
          <w:sz w:val="24"/>
          <w:szCs w:val="24"/>
        </w:rPr>
        <w:t xml:space="preserve"> у 23% учащихся.  </w:t>
      </w:r>
    </w:p>
    <w:p w:rsidR="002D160D" w:rsidRDefault="00016E1C">
      <w:pPr>
        <w:pStyle w:val="11"/>
        <w:jc w:val="both"/>
        <w:rPr>
          <w:sz w:val="24"/>
          <w:szCs w:val="24"/>
        </w:rPr>
      </w:pPr>
      <w:r>
        <w:rPr>
          <w:color w:val="000000"/>
          <w:sz w:val="24"/>
          <w:szCs w:val="24"/>
        </w:rPr>
        <w:t>Средний уровень: свойственна самостоятельность, проявление самоорганизации и саморегуляции, отсутствует общественная позиция.</w:t>
      </w:r>
    </w:p>
    <w:p w:rsidR="002D160D" w:rsidRDefault="00016E1C">
      <w:pPr>
        <w:pStyle w:val="11"/>
        <w:jc w:val="both"/>
        <w:rPr>
          <w:sz w:val="24"/>
          <w:szCs w:val="24"/>
        </w:rPr>
      </w:pPr>
      <w:r>
        <w:rPr>
          <w:b/>
          <w:bCs/>
          <w:color w:val="000000"/>
          <w:sz w:val="24"/>
          <w:szCs w:val="24"/>
        </w:rPr>
        <w:t>Хороший уровень</w:t>
      </w:r>
      <w:r>
        <w:rPr>
          <w:color w:val="000000"/>
          <w:sz w:val="24"/>
          <w:szCs w:val="24"/>
        </w:rPr>
        <w:t xml:space="preserve"> у 43% учащихся.  </w:t>
      </w:r>
    </w:p>
    <w:p w:rsidR="002D160D" w:rsidRDefault="00016E1C">
      <w:pPr>
        <w:pStyle w:val="11"/>
        <w:jc w:val="both"/>
        <w:rPr>
          <w:sz w:val="24"/>
          <w:szCs w:val="24"/>
        </w:rPr>
      </w:pPr>
      <w:r>
        <w:rPr>
          <w:color w:val="000000"/>
          <w:sz w:val="24"/>
          <w:szCs w:val="24"/>
        </w:rPr>
        <w:t>Хороший уровень: положительная самостоятельность в деятельности и поведении, общественная позиция ситуативна.</w:t>
      </w:r>
    </w:p>
    <w:p w:rsidR="002D160D" w:rsidRDefault="00016E1C">
      <w:pPr>
        <w:pStyle w:val="11"/>
        <w:jc w:val="both"/>
        <w:rPr>
          <w:sz w:val="24"/>
          <w:szCs w:val="24"/>
        </w:rPr>
      </w:pPr>
      <w:r>
        <w:rPr>
          <w:b/>
          <w:bCs/>
          <w:color w:val="000000"/>
          <w:sz w:val="24"/>
          <w:szCs w:val="24"/>
        </w:rPr>
        <w:t>Высокий уровень</w:t>
      </w:r>
      <w:r>
        <w:rPr>
          <w:color w:val="000000"/>
          <w:sz w:val="24"/>
          <w:szCs w:val="24"/>
        </w:rPr>
        <w:t xml:space="preserve"> воспитанности у 27 % учащихся. </w:t>
      </w:r>
    </w:p>
    <w:p w:rsidR="002D160D" w:rsidRDefault="00016E1C">
      <w:pPr>
        <w:pStyle w:val="11"/>
        <w:jc w:val="both"/>
        <w:rPr>
          <w:sz w:val="24"/>
          <w:szCs w:val="24"/>
        </w:rPr>
      </w:pPr>
      <w:r>
        <w:rPr>
          <w:color w:val="000000"/>
          <w:sz w:val="24"/>
          <w:szCs w:val="24"/>
        </w:rPr>
        <w:t>Высокий уровень: устойчивая и положительная самостоятельность в деятельности и поведении, проявляется активная общественная и гражданская позиции.</w:t>
      </w:r>
    </w:p>
    <w:p w:rsidR="002D160D" w:rsidRDefault="00016E1C">
      <w:pPr>
        <w:pStyle w:val="11"/>
        <w:jc w:val="both"/>
        <w:rPr>
          <w:sz w:val="24"/>
          <w:szCs w:val="24"/>
        </w:rPr>
      </w:pPr>
      <w:r>
        <w:rPr>
          <w:sz w:val="24"/>
          <w:szCs w:val="24"/>
        </w:rPr>
        <w:t> </w:t>
      </w:r>
    </w:p>
    <w:p w:rsidR="002D160D" w:rsidRDefault="00016E1C">
      <w:pPr>
        <w:pStyle w:val="11"/>
        <w:ind w:left="357" w:firstLine="709"/>
        <w:jc w:val="both"/>
        <w:rPr>
          <w:sz w:val="24"/>
          <w:szCs w:val="24"/>
        </w:rPr>
      </w:pPr>
      <w:r>
        <w:rPr>
          <w:sz w:val="24"/>
          <w:szCs w:val="24"/>
        </w:rPr>
        <w:t> </w:t>
      </w:r>
    </w:p>
    <w:p w:rsidR="002D160D" w:rsidRDefault="00016E1C">
      <w:pPr>
        <w:pStyle w:val="11"/>
        <w:ind w:left="357" w:firstLine="709"/>
        <w:jc w:val="both"/>
        <w:rPr>
          <w:sz w:val="24"/>
          <w:szCs w:val="24"/>
        </w:rPr>
      </w:pPr>
      <w:r>
        <w:rPr>
          <w:b/>
          <w:bCs/>
          <w:color w:val="000000"/>
          <w:sz w:val="24"/>
          <w:szCs w:val="24"/>
          <w:u w:val="single"/>
        </w:rPr>
        <w:lastRenderedPageBreak/>
        <w:t>Уровень воспитанности учащихся 1-11 классов</w:t>
      </w:r>
    </w:p>
    <w:p w:rsidR="002D160D" w:rsidRDefault="00016E1C">
      <w:pPr>
        <w:pStyle w:val="11"/>
        <w:ind w:left="357" w:firstLine="709"/>
        <w:jc w:val="both"/>
        <w:rPr>
          <w:sz w:val="24"/>
          <w:szCs w:val="24"/>
        </w:rPr>
      </w:pPr>
      <w:r>
        <w:rPr>
          <w:b/>
          <w:bCs/>
          <w:color w:val="000000"/>
          <w:sz w:val="24"/>
          <w:szCs w:val="24"/>
        </w:rPr>
        <w:t> </w:t>
      </w:r>
    </w:p>
    <w:tbl>
      <w:tblPr>
        <w:tblW w:w="0" w:type="auto"/>
        <w:tblCellSpacing w:w="0" w:type="dxa"/>
        <w:tblLook w:val="04A0" w:firstRow="1" w:lastRow="0" w:firstColumn="1" w:lastColumn="0" w:noHBand="0" w:noVBand="1"/>
      </w:tblPr>
      <w:tblGrid>
        <w:gridCol w:w="2118"/>
        <w:gridCol w:w="1370"/>
        <w:gridCol w:w="1413"/>
        <w:gridCol w:w="1324"/>
        <w:gridCol w:w="1192"/>
      </w:tblGrid>
      <w:tr w:rsidR="002D160D">
        <w:trPr>
          <w:tblCellSpacing w:w="0" w:type="dxa"/>
        </w:trPr>
        <w:tc>
          <w:tcPr>
            <w:tcW w:w="2118" w:type="dxa"/>
            <w:tcBorders>
              <w:top w:val="single" w:sz="8"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Уровень воспитанности</w:t>
            </w:r>
          </w:p>
        </w:tc>
        <w:tc>
          <w:tcPr>
            <w:tcW w:w="1370"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Высокий</w:t>
            </w:r>
          </w:p>
        </w:tc>
        <w:tc>
          <w:tcPr>
            <w:tcW w:w="1413"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Хороший</w:t>
            </w:r>
          </w:p>
        </w:tc>
        <w:tc>
          <w:tcPr>
            <w:tcW w:w="1324"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Средний</w:t>
            </w:r>
          </w:p>
        </w:tc>
        <w:tc>
          <w:tcPr>
            <w:tcW w:w="1192"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Низкий</w:t>
            </w:r>
          </w:p>
        </w:tc>
      </w:tr>
      <w:tr w:rsidR="002D160D">
        <w:trPr>
          <w:tblCellSpacing w:w="0" w:type="dxa"/>
        </w:trPr>
        <w:tc>
          <w:tcPr>
            <w:tcW w:w="2118"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1-4 классы</w:t>
            </w:r>
          </w:p>
        </w:tc>
        <w:tc>
          <w:tcPr>
            <w:tcW w:w="1370"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42%</w:t>
            </w:r>
          </w:p>
        </w:tc>
        <w:tc>
          <w:tcPr>
            <w:tcW w:w="1413"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39%</w:t>
            </w:r>
          </w:p>
        </w:tc>
        <w:tc>
          <w:tcPr>
            <w:tcW w:w="1324"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17%</w:t>
            </w:r>
          </w:p>
        </w:tc>
        <w:tc>
          <w:tcPr>
            <w:tcW w:w="119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2%</w:t>
            </w:r>
          </w:p>
        </w:tc>
      </w:tr>
      <w:tr w:rsidR="002D160D">
        <w:trPr>
          <w:tblCellSpacing w:w="0" w:type="dxa"/>
        </w:trPr>
        <w:tc>
          <w:tcPr>
            <w:tcW w:w="2118"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5-11 классы</w:t>
            </w:r>
          </w:p>
        </w:tc>
        <w:tc>
          <w:tcPr>
            <w:tcW w:w="1370"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27%</w:t>
            </w:r>
          </w:p>
        </w:tc>
        <w:tc>
          <w:tcPr>
            <w:tcW w:w="1413"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43%</w:t>
            </w:r>
          </w:p>
        </w:tc>
        <w:tc>
          <w:tcPr>
            <w:tcW w:w="1324"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23%</w:t>
            </w:r>
          </w:p>
        </w:tc>
        <w:tc>
          <w:tcPr>
            <w:tcW w:w="119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7%</w:t>
            </w:r>
          </w:p>
        </w:tc>
      </w:tr>
      <w:tr w:rsidR="002D160D">
        <w:trPr>
          <w:tblCellSpacing w:w="0" w:type="dxa"/>
        </w:trPr>
        <w:tc>
          <w:tcPr>
            <w:tcW w:w="2118"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Всего</w:t>
            </w:r>
          </w:p>
        </w:tc>
        <w:tc>
          <w:tcPr>
            <w:tcW w:w="1370"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35</w:t>
            </w:r>
          </w:p>
        </w:tc>
        <w:tc>
          <w:tcPr>
            <w:tcW w:w="1413"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41</w:t>
            </w:r>
          </w:p>
        </w:tc>
        <w:tc>
          <w:tcPr>
            <w:tcW w:w="1324"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20</w:t>
            </w:r>
          </w:p>
        </w:tc>
        <w:tc>
          <w:tcPr>
            <w:tcW w:w="119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spacing w:after="160" w:line="235" w:lineRule="atLeast"/>
              <w:jc w:val="both"/>
              <w:rPr>
                <w:sz w:val="24"/>
                <w:szCs w:val="24"/>
              </w:rPr>
            </w:pPr>
            <w:r>
              <w:rPr>
                <w:b/>
                <w:bCs/>
                <w:color w:val="000000"/>
                <w:sz w:val="24"/>
                <w:szCs w:val="24"/>
              </w:rPr>
              <w:t>4</w:t>
            </w:r>
          </w:p>
        </w:tc>
      </w:tr>
    </w:tbl>
    <w:p w:rsidR="002D160D" w:rsidRDefault="00016E1C">
      <w:pPr>
        <w:pStyle w:val="11"/>
        <w:ind w:left="357" w:firstLine="709"/>
        <w:jc w:val="both"/>
        <w:rPr>
          <w:sz w:val="24"/>
          <w:szCs w:val="24"/>
        </w:rPr>
      </w:pPr>
      <w:r>
        <w:rPr>
          <w:b/>
          <w:bCs/>
          <w:color w:val="000000"/>
          <w:sz w:val="24"/>
          <w:szCs w:val="24"/>
        </w:rPr>
        <w:t> </w:t>
      </w:r>
    </w:p>
    <w:p w:rsidR="002D160D" w:rsidRDefault="00016E1C">
      <w:pPr>
        <w:pStyle w:val="11"/>
        <w:ind w:firstLine="284"/>
        <w:jc w:val="both"/>
        <w:rPr>
          <w:sz w:val="24"/>
          <w:szCs w:val="24"/>
        </w:rPr>
      </w:pPr>
      <w:r>
        <w:rPr>
          <w:b/>
          <w:bCs/>
          <w:color w:val="000000"/>
          <w:sz w:val="24"/>
          <w:szCs w:val="24"/>
        </w:rPr>
        <w:t>Выводы:</w:t>
      </w:r>
      <w:r>
        <w:rPr>
          <w:color w:val="000000"/>
          <w:sz w:val="24"/>
          <w:szCs w:val="24"/>
        </w:rPr>
        <w:t xml:space="preserve"> В результате </w:t>
      </w:r>
      <w:proofErr w:type="gramStart"/>
      <w:r>
        <w:rPr>
          <w:color w:val="000000"/>
          <w:sz w:val="24"/>
          <w:szCs w:val="24"/>
        </w:rPr>
        <w:t>анализа результатов мониторинга уровня воспитанности</w:t>
      </w:r>
      <w:proofErr w:type="gramEnd"/>
      <w:r>
        <w:rPr>
          <w:color w:val="000000"/>
          <w:sz w:val="24"/>
          <w:szCs w:val="24"/>
        </w:rPr>
        <w:t xml:space="preserve"> можно сделать вывод о том, что воспитательная работа в школе находится на хорошем уровне и дает положительные результаты, но микросоциум в лице семьи, СМИ и сети Internet имеют на учащихся гораздо большее влияние, чем школа. Поэтому целесообразно учитывать этот фактор и в программах воспитательной работы классов, работе по пропаганде здорового образа жизни уделять больше внимания. (В понятие «здоровый образ жизни» включается не только физический фактор, но и психологический, а именно, умении критично относиться к информации, регуляция своего поведения, здоровая самооценка и умении качественно прогнозировать свои успехи и неудачи).</w:t>
      </w:r>
    </w:p>
    <w:p w:rsidR="002D160D" w:rsidRDefault="00016E1C">
      <w:pPr>
        <w:pStyle w:val="11"/>
        <w:ind w:firstLine="284"/>
        <w:jc w:val="both"/>
        <w:rPr>
          <w:sz w:val="24"/>
          <w:szCs w:val="24"/>
        </w:rPr>
      </w:pPr>
      <w:r>
        <w:rPr>
          <w:color w:val="000000"/>
          <w:sz w:val="24"/>
          <w:szCs w:val="24"/>
        </w:rPr>
        <w:t>Особое внимание, как и прежде, стоит обратить на учащихся среднего звена, так как подростковый возраст – это ключевой момент в развитии каждой личности, когда есть риск становления акцентуации характера по неустойчивому типу, который характеризуется безволием, тяге к пустому времяпрепровождению и развлечениям, болтливостью, хвастовством, соглашательством, лицемерием, трусостью, безответственностью. Таких подростков нельзя оставлять без постоянного внимания, они должны быть всегда на виду.</w:t>
      </w:r>
    </w:p>
    <w:p w:rsidR="002D160D" w:rsidRDefault="00016E1C">
      <w:pPr>
        <w:pStyle w:val="11"/>
        <w:ind w:firstLine="284"/>
        <w:jc w:val="both"/>
        <w:rPr>
          <w:sz w:val="24"/>
          <w:szCs w:val="24"/>
        </w:rPr>
      </w:pPr>
      <w:r>
        <w:rPr>
          <w:color w:val="000000"/>
          <w:sz w:val="24"/>
          <w:szCs w:val="24"/>
        </w:rPr>
        <w:t> </w:t>
      </w:r>
    </w:p>
    <w:p w:rsidR="002D160D" w:rsidRDefault="00016E1C">
      <w:pPr>
        <w:pStyle w:val="11"/>
        <w:ind w:firstLine="284"/>
        <w:jc w:val="both"/>
        <w:rPr>
          <w:sz w:val="24"/>
          <w:szCs w:val="24"/>
        </w:rPr>
      </w:pPr>
      <w:r>
        <w:rPr>
          <w:b/>
          <w:bCs/>
          <w:color w:val="000000"/>
          <w:sz w:val="24"/>
          <w:szCs w:val="24"/>
        </w:rPr>
        <w:t>Рекомендации:</w:t>
      </w:r>
      <w:r>
        <w:rPr>
          <w:color w:val="000000"/>
          <w:sz w:val="24"/>
          <w:szCs w:val="24"/>
        </w:rPr>
        <w:t xml:space="preserve"> Необходимо продолжить работу по формированию у учащихся эмоционально положительного отношения к знаниям, формировать высоконравственные принципы честности, порядочности, сострадания через внеклассные и внеурочные мероприятия. Необходимо подключение авторитетных для детей и подростков личностей, необходимо более частое межведомственное сотрудничество, привлечение родителей к воспитательным мероприятиям, чтобы они могли иметь более четкое представление о своем ребенке, как части коллектива. </w:t>
      </w:r>
    </w:p>
    <w:p w:rsidR="002D160D" w:rsidRDefault="00016E1C">
      <w:pPr>
        <w:pStyle w:val="11"/>
        <w:ind w:firstLine="284"/>
        <w:jc w:val="both"/>
        <w:rPr>
          <w:sz w:val="24"/>
          <w:szCs w:val="24"/>
        </w:rPr>
      </w:pPr>
      <w:proofErr w:type="gramStart"/>
      <w:r>
        <w:rPr>
          <w:rFonts w:ascii="Symbol" w:hAnsi="Symbol"/>
          <w:color w:val="000000"/>
          <w:sz w:val="24"/>
          <w:szCs w:val="24"/>
        </w:rPr>
        <w:t></w:t>
      </w:r>
      <w:r>
        <w:rPr>
          <w:color w:val="000000"/>
          <w:sz w:val="24"/>
          <w:szCs w:val="24"/>
        </w:rPr>
        <w:t xml:space="preserve"> Направить работу классных руководителей, педагогического коллектива и администрации школы на сплочение детского коллектива; </w:t>
      </w:r>
      <w:proofErr w:type="gramEnd"/>
    </w:p>
    <w:p w:rsidR="002D160D" w:rsidRDefault="00016E1C">
      <w:pPr>
        <w:pStyle w:val="11"/>
        <w:ind w:firstLine="284"/>
        <w:jc w:val="both"/>
        <w:rPr>
          <w:sz w:val="24"/>
          <w:szCs w:val="24"/>
        </w:rPr>
      </w:pPr>
      <w:r>
        <w:rPr>
          <w:rFonts w:ascii="Symbol" w:hAnsi="Symbol"/>
          <w:color w:val="000000"/>
          <w:sz w:val="24"/>
          <w:szCs w:val="24"/>
        </w:rPr>
        <w:t></w:t>
      </w:r>
      <w:r>
        <w:rPr>
          <w:color w:val="000000"/>
          <w:sz w:val="24"/>
          <w:szCs w:val="24"/>
        </w:rPr>
        <w:t xml:space="preserve"> Скоординировать работу всех участников учебно-воспитательного процесса на повышение уровня воспитанности учащихся; </w:t>
      </w:r>
    </w:p>
    <w:p w:rsidR="002D160D" w:rsidRDefault="00016E1C">
      <w:pPr>
        <w:pStyle w:val="11"/>
        <w:ind w:firstLine="284"/>
        <w:jc w:val="both"/>
        <w:rPr>
          <w:sz w:val="24"/>
          <w:szCs w:val="24"/>
        </w:rPr>
      </w:pPr>
      <w:r>
        <w:rPr>
          <w:rFonts w:ascii="Symbol" w:hAnsi="Symbol"/>
          <w:color w:val="000000"/>
          <w:sz w:val="24"/>
          <w:szCs w:val="24"/>
        </w:rPr>
        <w:t></w:t>
      </w:r>
      <w:r>
        <w:rPr>
          <w:color w:val="000000"/>
          <w:sz w:val="24"/>
          <w:szCs w:val="24"/>
        </w:rPr>
        <w:t xml:space="preserve"> Усилить работу по профилактике асоциального поведения среди </w:t>
      </w:r>
      <w:proofErr w:type="gramStart"/>
      <w:r>
        <w:rPr>
          <w:color w:val="000000"/>
          <w:sz w:val="24"/>
          <w:szCs w:val="24"/>
        </w:rPr>
        <w:t>обучающихся</w:t>
      </w:r>
      <w:proofErr w:type="gramEnd"/>
      <w:r>
        <w:rPr>
          <w:color w:val="000000"/>
          <w:sz w:val="24"/>
          <w:szCs w:val="24"/>
        </w:rPr>
        <w:t xml:space="preserve"> школы, усилить контроль за неблагополучными семьями;</w:t>
      </w:r>
    </w:p>
    <w:p w:rsidR="002D160D" w:rsidRDefault="00016E1C">
      <w:pPr>
        <w:pStyle w:val="11"/>
        <w:ind w:firstLine="284"/>
        <w:jc w:val="both"/>
        <w:rPr>
          <w:sz w:val="24"/>
          <w:szCs w:val="24"/>
        </w:rPr>
      </w:pPr>
      <w:r>
        <w:rPr>
          <w:color w:val="000000"/>
          <w:sz w:val="24"/>
          <w:szCs w:val="24"/>
        </w:rPr>
        <w:t> </w:t>
      </w:r>
      <w:r>
        <w:rPr>
          <w:rFonts w:ascii="Symbol" w:hAnsi="Symbol"/>
          <w:color w:val="000000"/>
          <w:sz w:val="24"/>
          <w:szCs w:val="24"/>
        </w:rPr>
        <w:t></w:t>
      </w:r>
      <w:r>
        <w:rPr>
          <w:color w:val="000000"/>
          <w:sz w:val="24"/>
          <w:szCs w:val="24"/>
        </w:rPr>
        <w:t xml:space="preserve"> Классным руководителям активизировать работу с семьей, привлечь родителей к общественной жизни класса и школы; </w:t>
      </w:r>
    </w:p>
    <w:p w:rsidR="002D160D" w:rsidRDefault="00016E1C">
      <w:pPr>
        <w:pStyle w:val="11"/>
        <w:ind w:firstLine="284"/>
        <w:jc w:val="both"/>
        <w:rPr>
          <w:sz w:val="24"/>
          <w:szCs w:val="24"/>
        </w:rPr>
      </w:pPr>
      <w:r>
        <w:rPr>
          <w:rFonts w:ascii="Symbol" w:hAnsi="Symbol"/>
          <w:color w:val="000000"/>
          <w:sz w:val="24"/>
          <w:szCs w:val="24"/>
        </w:rPr>
        <w:t></w:t>
      </w:r>
      <w:r>
        <w:rPr>
          <w:color w:val="000000"/>
          <w:sz w:val="24"/>
          <w:szCs w:val="24"/>
        </w:rPr>
        <w:t xml:space="preserve"> Активизировать работу классных руководителей по вовлечению детей (по способностям) в систему дополнительного образования, особенно тех, кто находится на социальном учете.</w:t>
      </w:r>
    </w:p>
    <w:p w:rsidR="002D160D" w:rsidRDefault="00016E1C">
      <w:pPr>
        <w:pStyle w:val="11"/>
        <w:spacing w:after="160" w:line="235" w:lineRule="atLeast"/>
        <w:ind w:firstLine="284"/>
        <w:jc w:val="both"/>
        <w:rPr>
          <w:sz w:val="24"/>
          <w:szCs w:val="24"/>
        </w:rPr>
      </w:pPr>
      <w:r>
        <w:rPr>
          <w:rFonts w:ascii="Calibri" w:hAnsi="Calibri"/>
          <w:color w:val="000000"/>
          <w:sz w:val="24"/>
          <w:szCs w:val="24"/>
        </w:rPr>
        <w:t> </w:t>
      </w:r>
    </w:p>
    <w:p w:rsidR="002D160D" w:rsidRDefault="002D160D">
      <w:pPr>
        <w:pStyle w:val="11"/>
        <w:shd w:val="clear" w:color="auto" w:fill="FFFFFF"/>
        <w:spacing w:after="160"/>
        <w:ind w:firstLine="567"/>
        <w:jc w:val="both"/>
        <w:rPr>
          <w:b/>
          <w:bCs/>
          <w:color w:val="000000"/>
          <w:sz w:val="24"/>
          <w:szCs w:val="24"/>
        </w:rPr>
      </w:pPr>
    </w:p>
    <w:p w:rsidR="002D160D" w:rsidRDefault="00016E1C">
      <w:pPr>
        <w:pStyle w:val="11"/>
        <w:shd w:val="clear" w:color="auto" w:fill="FFFFFF"/>
        <w:spacing w:after="160"/>
        <w:ind w:firstLine="567"/>
        <w:jc w:val="both"/>
        <w:rPr>
          <w:sz w:val="24"/>
          <w:szCs w:val="24"/>
        </w:rPr>
      </w:pPr>
      <w:r>
        <w:rPr>
          <w:b/>
          <w:bCs/>
          <w:color w:val="000000"/>
          <w:sz w:val="24"/>
          <w:szCs w:val="24"/>
        </w:rPr>
        <w:lastRenderedPageBreak/>
        <w:t xml:space="preserve">Задачами на 2022-2023 учебный год являются: </w:t>
      </w:r>
    </w:p>
    <w:p w:rsidR="002D160D" w:rsidRDefault="00016E1C" w:rsidP="00E20D66">
      <w:pPr>
        <w:pStyle w:val="11"/>
        <w:numPr>
          <w:ilvl w:val="0"/>
          <w:numId w:val="53"/>
        </w:numPr>
        <w:tabs>
          <w:tab w:val="left" w:pos="720"/>
        </w:tabs>
        <w:spacing w:after="160"/>
        <w:ind w:left="0" w:firstLine="0"/>
        <w:jc w:val="both"/>
        <w:rPr>
          <w:sz w:val="24"/>
          <w:szCs w:val="24"/>
        </w:rPr>
      </w:pPr>
      <w:r>
        <w:rPr>
          <w:color w:val="000000"/>
          <w:sz w:val="24"/>
          <w:szCs w:val="24"/>
        </w:rPr>
        <w:t>Включать классных руководителей в научно-методическую, инновационную, опытно-педагогическую деятельность.</w:t>
      </w:r>
    </w:p>
    <w:p w:rsidR="002D160D" w:rsidRDefault="00016E1C" w:rsidP="00E20D66">
      <w:pPr>
        <w:pStyle w:val="11"/>
        <w:numPr>
          <w:ilvl w:val="0"/>
          <w:numId w:val="53"/>
        </w:numPr>
        <w:tabs>
          <w:tab w:val="left" w:pos="720"/>
        </w:tabs>
        <w:spacing w:after="160"/>
        <w:ind w:left="0" w:firstLine="0"/>
        <w:jc w:val="both"/>
        <w:rPr>
          <w:sz w:val="24"/>
          <w:szCs w:val="24"/>
        </w:rPr>
      </w:pPr>
      <w:r>
        <w:rPr>
          <w:color w:val="000000"/>
          <w:sz w:val="24"/>
          <w:szCs w:val="24"/>
        </w:rPr>
        <w:t xml:space="preserve">Организовать информационно-методическую помощь классным руководителям в совершенствовании форм и методов организации воспитательной работы; </w:t>
      </w:r>
    </w:p>
    <w:p w:rsidR="002D160D" w:rsidRDefault="00016E1C" w:rsidP="00E20D66">
      <w:pPr>
        <w:pStyle w:val="11"/>
        <w:numPr>
          <w:ilvl w:val="0"/>
          <w:numId w:val="53"/>
        </w:numPr>
        <w:tabs>
          <w:tab w:val="left" w:pos="720"/>
        </w:tabs>
        <w:spacing w:after="160"/>
        <w:ind w:left="0" w:firstLine="0"/>
        <w:jc w:val="both"/>
        <w:rPr>
          <w:sz w:val="24"/>
          <w:szCs w:val="24"/>
        </w:rPr>
      </w:pPr>
      <w:r>
        <w:rPr>
          <w:color w:val="000000"/>
          <w:sz w:val="24"/>
          <w:szCs w:val="24"/>
        </w:rPr>
        <w:t xml:space="preserve">Совершенствовать методики проведения классных воспитательных мероприятий классными руководителями, создать информационно-педагогический банк собственных достижений, популяризации и обмена собственным опытом. </w:t>
      </w:r>
    </w:p>
    <w:p w:rsidR="002D160D" w:rsidRDefault="00016E1C" w:rsidP="00E20D66">
      <w:pPr>
        <w:pStyle w:val="11"/>
        <w:numPr>
          <w:ilvl w:val="0"/>
          <w:numId w:val="53"/>
        </w:numPr>
        <w:tabs>
          <w:tab w:val="left" w:pos="720"/>
        </w:tabs>
        <w:spacing w:after="160"/>
        <w:ind w:left="0" w:firstLine="0"/>
        <w:jc w:val="both"/>
        <w:rPr>
          <w:sz w:val="24"/>
          <w:szCs w:val="24"/>
        </w:rPr>
      </w:pPr>
      <w:r>
        <w:rPr>
          <w:color w:val="000000"/>
          <w:sz w:val="24"/>
          <w:szCs w:val="24"/>
        </w:rPr>
        <w:t xml:space="preserve">Повышать педагогическое мастерство классных руководителей и развитие творческих способностей классного руководителя. </w:t>
      </w:r>
    </w:p>
    <w:p w:rsidR="002D160D" w:rsidRDefault="00016E1C" w:rsidP="00E20D66">
      <w:pPr>
        <w:pStyle w:val="11"/>
        <w:numPr>
          <w:ilvl w:val="0"/>
          <w:numId w:val="53"/>
        </w:numPr>
        <w:tabs>
          <w:tab w:val="left" w:pos="720"/>
        </w:tabs>
        <w:spacing w:after="160"/>
        <w:ind w:left="0" w:firstLine="0"/>
        <w:jc w:val="both"/>
        <w:rPr>
          <w:sz w:val="24"/>
          <w:szCs w:val="24"/>
        </w:rPr>
      </w:pPr>
      <w:r>
        <w:rPr>
          <w:color w:val="000000"/>
          <w:sz w:val="24"/>
          <w:szCs w:val="24"/>
        </w:rPr>
        <w:t xml:space="preserve">Формировать у классных руководителей теоретическую и практическую базу для моделирования современной системы воспитания в классе. </w:t>
      </w:r>
    </w:p>
    <w:p w:rsidR="002D160D" w:rsidRDefault="00016E1C" w:rsidP="00E20D66">
      <w:pPr>
        <w:pStyle w:val="11"/>
        <w:numPr>
          <w:ilvl w:val="0"/>
          <w:numId w:val="53"/>
        </w:numPr>
        <w:tabs>
          <w:tab w:val="left" w:pos="720"/>
        </w:tabs>
        <w:spacing w:after="160"/>
        <w:ind w:left="0" w:firstLine="0"/>
        <w:jc w:val="both"/>
        <w:rPr>
          <w:sz w:val="24"/>
          <w:szCs w:val="24"/>
        </w:rPr>
      </w:pPr>
      <w:r>
        <w:rPr>
          <w:color w:val="000000"/>
          <w:sz w:val="24"/>
          <w:szCs w:val="24"/>
        </w:rPr>
        <w:t xml:space="preserve">Стимулировать развитие передового педагогического опыта, творчества и инициативы классных руководителей. </w:t>
      </w:r>
    </w:p>
    <w:p w:rsidR="002D160D" w:rsidRDefault="00016E1C">
      <w:pPr>
        <w:pStyle w:val="11"/>
        <w:spacing w:line="235" w:lineRule="atLeast"/>
        <w:jc w:val="both"/>
        <w:rPr>
          <w:sz w:val="24"/>
          <w:szCs w:val="24"/>
        </w:rPr>
      </w:pPr>
      <w:r>
        <w:rPr>
          <w:color w:val="222222"/>
          <w:sz w:val="24"/>
          <w:szCs w:val="24"/>
        </w:rPr>
        <w:t>Качество работы ШМО по результатам анкетирования участников объединения и собеседования с руководителем можно оценить как </w:t>
      </w:r>
      <w:r>
        <w:rPr>
          <w:color w:val="000000"/>
          <w:sz w:val="24"/>
          <w:szCs w:val="24"/>
        </w:rPr>
        <w:t>хорошее.</w:t>
      </w:r>
    </w:p>
    <w:p w:rsidR="002D160D" w:rsidRDefault="00016E1C">
      <w:pPr>
        <w:pStyle w:val="11"/>
        <w:spacing w:line="235" w:lineRule="atLeast"/>
        <w:jc w:val="both"/>
        <w:rPr>
          <w:sz w:val="24"/>
          <w:szCs w:val="24"/>
        </w:rPr>
      </w:pPr>
      <w:r>
        <w:rPr>
          <w:color w:val="222222"/>
          <w:sz w:val="24"/>
          <w:szCs w:val="24"/>
        </w:rPr>
        <w:t> </w:t>
      </w:r>
    </w:p>
    <w:p w:rsidR="002D160D" w:rsidRDefault="00016E1C">
      <w:pPr>
        <w:pStyle w:val="11"/>
        <w:spacing w:line="235" w:lineRule="atLeast"/>
        <w:jc w:val="both"/>
        <w:rPr>
          <w:sz w:val="24"/>
          <w:szCs w:val="24"/>
        </w:rPr>
      </w:pPr>
      <w:r>
        <w:rPr>
          <w:sz w:val="24"/>
          <w:szCs w:val="24"/>
        </w:rPr>
        <w:t> </w:t>
      </w:r>
    </w:p>
    <w:p w:rsidR="002D160D" w:rsidRDefault="00016E1C">
      <w:pPr>
        <w:pStyle w:val="11"/>
        <w:spacing w:line="235" w:lineRule="atLeast"/>
        <w:jc w:val="both"/>
        <w:rPr>
          <w:sz w:val="24"/>
          <w:szCs w:val="24"/>
        </w:rPr>
      </w:pPr>
      <w:r>
        <w:rPr>
          <w:b/>
          <w:bCs/>
          <w:color w:val="222222"/>
          <w:sz w:val="24"/>
          <w:szCs w:val="24"/>
        </w:rPr>
        <w:t>Реализация рабочих программ воспитания и календарных планов воспитательной работы</w:t>
      </w:r>
    </w:p>
    <w:p w:rsidR="002D160D" w:rsidRDefault="00016E1C">
      <w:pPr>
        <w:pStyle w:val="11"/>
        <w:spacing w:line="235" w:lineRule="atLeast"/>
        <w:jc w:val="both"/>
        <w:rPr>
          <w:sz w:val="24"/>
          <w:szCs w:val="24"/>
        </w:rPr>
      </w:pPr>
      <w:r>
        <w:rPr>
          <w:color w:val="222222"/>
          <w:sz w:val="24"/>
          <w:szCs w:val="24"/>
        </w:rPr>
        <w:t>В </w:t>
      </w:r>
      <w:r>
        <w:rPr>
          <w:color w:val="000000"/>
          <w:sz w:val="24"/>
          <w:szCs w:val="24"/>
        </w:rPr>
        <w:t xml:space="preserve">2021/22 учебном году </w:t>
      </w:r>
      <w:proofErr w:type="gramStart"/>
      <w:r>
        <w:rPr>
          <w:color w:val="000000"/>
          <w:sz w:val="24"/>
          <w:szCs w:val="24"/>
        </w:rPr>
        <w:t>воспитательная</w:t>
      </w:r>
      <w:proofErr w:type="gramEnd"/>
      <w:r>
        <w:rPr>
          <w:color w:val="000000"/>
          <w:sz w:val="24"/>
          <w:szCs w:val="24"/>
        </w:rPr>
        <w:t xml:space="preserve"> работы школы строилась в соответствии с рабочей программой воспитания. Календарные планы воспитательной работы уровней образования реализованы на 100%.</w:t>
      </w:r>
    </w:p>
    <w:p w:rsidR="002D160D" w:rsidRDefault="00016E1C">
      <w:pPr>
        <w:pStyle w:val="11"/>
        <w:spacing w:line="235" w:lineRule="atLeast"/>
        <w:jc w:val="both"/>
        <w:rPr>
          <w:sz w:val="24"/>
          <w:szCs w:val="24"/>
        </w:rPr>
      </w:pPr>
      <w:r>
        <w:rPr>
          <w:color w:val="000000"/>
          <w:sz w:val="24"/>
          <w:szCs w:val="24"/>
        </w:rPr>
        <w:t> </w:t>
      </w:r>
    </w:p>
    <w:p w:rsidR="002D160D" w:rsidRDefault="00016E1C">
      <w:pPr>
        <w:pStyle w:val="11"/>
        <w:spacing w:line="235" w:lineRule="atLeast"/>
        <w:jc w:val="both"/>
        <w:rPr>
          <w:sz w:val="24"/>
          <w:szCs w:val="24"/>
        </w:rPr>
      </w:pPr>
      <w:r>
        <w:rPr>
          <w:color w:val="000000"/>
          <w:sz w:val="24"/>
          <w:szCs w:val="24"/>
        </w:rPr>
        <w:t> </w:t>
      </w:r>
    </w:p>
    <w:p w:rsidR="002D160D" w:rsidRDefault="00016E1C">
      <w:pPr>
        <w:pStyle w:val="11"/>
        <w:spacing w:line="235" w:lineRule="atLeast"/>
        <w:jc w:val="both"/>
        <w:rPr>
          <w:sz w:val="24"/>
          <w:szCs w:val="24"/>
        </w:rPr>
      </w:pPr>
      <w:r>
        <w:rPr>
          <w:sz w:val="24"/>
          <w:szCs w:val="24"/>
        </w:rPr>
        <w:t> </w:t>
      </w:r>
    </w:p>
    <w:p w:rsidR="002D160D" w:rsidRDefault="00016E1C">
      <w:pPr>
        <w:pStyle w:val="11"/>
        <w:spacing w:line="235" w:lineRule="atLeast"/>
        <w:jc w:val="both"/>
        <w:rPr>
          <w:sz w:val="24"/>
          <w:szCs w:val="24"/>
        </w:rPr>
      </w:pPr>
      <w:r>
        <w:rPr>
          <w:b/>
          <w:bCs/>
          <w:color w:val="000000"/>
          <w:sz w:val="24"/>
          <w:szCs w:val="24"/>
        </w:rPr>
        <w:t>ВЫВОДЫ:</w:t>
      </w:r>
    </w:p>
    <w:p w:rsidR="002D160D" w:rsidRDefault="00016E1C" w:rsidP="00E20D66">
      <w:pPr>
        <w:pStyle w:val="11"/>
        <w:numPr>
          <w:ilvl w:val="0"/>
          <w:numId w:val="54"/>
        </w:numPr>
        <w:tabs>
          <w:tab w:val="left" w:pos="720"/>
        </w:tabs>
        <w:spacing w:line="235" w:lineRule="atLeast"/>
        <w:ind w:left="1440"/>
        <w:jc w:val="both"/>
        <w:rPr>
          <w:sz w:val="24"/>
          <w:szCs w:val="24"/>
        </w:rPr>
      </w:pPr>
      <w:r>
        <w:rPr>
          <w:color w:val="000000"/>
          <w:sz w:val="24"/>
          <w:szCs w:val="24"/>
        </w:rPr>
        <w:t>В личностном развитии школьников за 2021/22 учебный год отмечается устойчивая позитивная динамика. </w:t>
      </w:r>
    </w:p>
    <w:p w:rsidR="002D160D" w:rsidRDefault="00016E1C" w:rsidP="00E20D66">
      <w:pPr>
        <w:pStyle w:val="11"/>
        <w:numPr>
          <w:ilvl w:val="0"/>
          <w:numId w:val="54"/>
        </w:numPr>
        <w:tabs>
          <w:tab w:val="left" w:pos="720"/>
        </w:tabs>
        <w:spacing w:line="235" w:lineRule="atLeast"/>
        <w:ind w:left="1440"/>
        <w:jc w:val="both"/>
        <w:rPr>
          <w:sz w:val="24"/>
          <w:szCs w:val="24"/>
        </w:rPr>
      </w:pPr>
      <w:r>
        <w:rPr>
          <w:color w:val="000000"/>
          <w:sz w:val="24"/>
          <w:szCs w:val="24"/>
        </w:rPr>
        <w:t>Качество воспитательной работы школы в 2021/22 году можно признать хорошим.</w:t>
      </w:r>
    </w:p>
    <w:p w:rsidR="002D160D" w:rsidRDefault="00016E1C" w:rsidP="00E20D66">
      <w:pPr>
        <w:pStyle w:val="11"/>
        <w:numPr>
          <w:ilvl w:val="0"/>
          <w:numId w:val="54"/>
        </w:numPr>
        <w:tabs>
          <w:tab w:val="left" w:pos="720"/>
        </w:tabs>
        <w:spacing w:line="235" w:lineRule="atLeast"/>
        <w:ind w:left="1440"/>
        <w:jc w:val="both"/>
        <w:rPr>
          <w:sz w:val="24"/>
          <w:szCs w:val="24"/>
        </w:rPr>
      </w:pPr>
      <w:r>
        <w:rPr>
          <w:color w:val="000000"/>
          <w:sz w:val="24"/>
          <w:szCs w:val="24"/>
        </w:rPr>
        <w:t xml:space="preserve">Воспитательные мероприятия соответствуют поставленным целям и задачам рабочей программы воспитания. </w:t>
      </w:r>
      <w:proofErr w:type="gramStart"/>
      <w:r>
        <w:rPr>
          <w:color w:val="000000"/>
          <w:sz w:val="24"/>
          <w:szCs w:val="24"/>
        </w:rPr>
        <w:t>Большая часть обучающихся школы приняла активное участие в классных мероприятиях.</w:t>
      </w:r>
      <w:proofErr w:type="gramEnd"/>
    </w:p>
    <w:p w:rsidR="002D160D" w:rsidRDefault="00016E1C" w:rsidP="00E20D66">
      <w:pPr>
        <w:pStyle w:val="11"/>
        <w:numPr>
          <w:ilvl w:val="0"/>
          <w:numId w:val="54"/>
        </w:numPr>
        <w:tabs>
          <w:tab w:val="left" w:pos="720"/>
        </w:tabs>
        <w:spacing w:line="235" w:lineRule="atLeast"/>
        <w:ind w:left="1440"/>
        <w:jc w:val="both"/>
        <w:rPr>
          <w:sz w:val="24"/>
          <w:szCs w:val="24"/>
        </w:rPr>
      </w:pPr>
      <w:r>
        <w:rPr>
          <w:color w:val="000000"/>
          <w:sz w:val="24"/>
          <w:szCs w:val="24"/>
        </w:rPr>
        <w:t>Обучающиеся школы принимают активное участие в конкурсах и олимпиадах школьного уровня и показывают хорошие результаты.</w:t>
      </w:r>
    </w:p>
    <w:p w:rsidR="002D160D" w:rsidRDefault="00016E1C" w:rsidP="00E20D66">
      <w:pPr>
        <w:pStyle w:val="11"/>
        <w:numPr>
          <w:ilvl w:val="0"/>
          <w:numId w:val="54"/>
        </w:numPr>
        <w:tabs>
          <w:tab w:val="left" w:pos="720"/>
        </w:tabs>
        <w:spacing w:line="235" w:lineRule="atLeast"/>
        <w:ind w:left="1440"/>
        <w:jc w:val="both"/>
        <w:rPr>
          <w:sz w:val="24"/>
          <w:szCs w:val="24"/>
        </w:rPr>
      </w:pPr>
      <w:r>
        <w:rPr>
          <w:color w:val="000000"/>
          <w:sz w:val="24"/>
          <w:szCs w:val="24"/>
        </w:rPr>
        <w:t xml:space="preserve">Внеурочная деятельность была организована согласно модулю «Курсы внеурочной деятельности». При этом учитывались образовательные запросы родителей обучающихся. Вовлеченность </w:t>
      </w:r>
      <w:proofErr w:type="gramStart"/>
      <w:r>
        <w:rPr>
          <w:color w:val="000000"/>
          <w:sz w:val="24"/>
          <w:szCs w:val="24"/>
        </w:rPr>
        <w:t>обучающихся</w:t>
      </w:r>
      <w:proofErr w:type="gramEnd"/>
      <w:r>
        <w:rPr>
          <w:color w:val="000000"/>
          <w:sz w:val="24"/>
          <w:szCs w:val="24"/>
        </w:rPr>
        <w:t xml:space="preserve"> во внеурочную деятельность в течение учебного года можно оценить как хорошую.</w:t>
      </w:r>
    </w:p>
    <w:p w:rsidR="002D160D" w:rsidRDefault="00016E1C" w:rsidP="00E20D66">
      <w:pPr>
        <w:pStyle w:val="11"/>
        <w:numPr>
          <w:ilvl w:val="0"/>
          <w:numId w:val="54"/>
        </w:numPr>
        <w:tabs>
          <w:tab w:val="left" w:pos="720"/>
        </w:tabs>
        <w:spacing w:line="235" w:lineRule="atLeast"/>
        <w:ind w:left="1440"/>
        <w:jc w:val="both"/>
        <w:rPr>
          <w:sz w:val="24"/>
          <w:szCs w:val="24"/>
        </w:rPr>
      </w:pPr>
      <w:r>
        <w:rPr>
          <w:color w:val="000000"/>
          <w:sz w:val="24"/>
          <w:szCs w:val="24"/>
        </w:rPr>
        <w:t>Работа с обучающимися группы риска и их родителями осуществляется в рамках модуля «Классное руководство» классными руководителями и в рамках модуля «Школа территория здоровья" и «Подросток и закон»» реализована в полном объеме. По результатам анализа профилактической работы отмечается положительная динамика.</w:t>
      </w:r>
    </w:p>
    <w:p w:rsidR="002D160D" w:rsidRDefault="00016E1C" w:rsidP="00E20D66">
      <w:pPr>
        <w:pStyle w:val="11"/>
        <w:numPr>
          <w:ilvl w:val="0"/>
          <w:numId w:val="54"/>
        </w:numPr>
        <w:tabs>
          <w:tab w:val="left" w:pos="720"/>
        </w:tabs>
        <w:spacing w:line="235" w:lineRule="atLeast"/>
        <w:ind w:left="1440"/>
        <w:jc w:val="both"/>
        <w:rPr>
          <w:sz w:val="24"/>
          <w:szCs w:val="24"/>
        </w:rPr>
      </w:pPr>
      <w:r>
        <w:rPr>
          <w:color w:val="000000"/>
          <w:sz w:val="24"/>
          <w:szCs w:val="24"/>
        </w:rPr>
        <w:lastRenderedPageBreak/>
        <w:t>Работа с родителями в течение года проводилась согласно модулю «Работа с родителями» и планам воспитательной работы в классах в различных формах. Установлена положительная динамика в посещаемости родительских собраний, вовлеченности и заинтересованности родителей в воспитательных делах гимназии.</w:t>
      </w:r>
    </w:p>
    <w:p w:rsidR="002D160D" w:rsidRDefault="00016E1C" w:rsidP="00E20D66">
      <w:pPr>
        <w:pStyle w:val="11"/>
        <w:numPr>
          <w:ilvl w:val="0"/>
          <w:numId w:val="54"/>
        </w:numPr>
        <w:tabs>
          <w:tab w:val="left" w:pos="720"/>
        </w:tabs>
        <w:spacing w:line="235" w:lineRule="atLeast"/>
        <w:ind w:left="1440"/>
        <w:jc w:val="both"/>
        <w:rPr>
          <w:sz w:val="24"/>
          <w:szCs w:val="24"/>
        </w:rPr>
      </w:pPr>
      <w:r>
        <w:rPr>
          <w:color w:val="000000"/>
          <w:sz w:val="24"/>
          <w:szCs w:val="24"/>
        </w:rPr>
        <w:t xml:space="preserve">Работа органов гимназического ученического самоуправления осуществлялась в соответствии с планом модуля «Самоуправления». Работу Совета старшеклассников «Гимком» можно </w:t>
      </w:r>
      <w:r w:rsidR="00E133A3">
        <w:rPr>
          <w:color w:val="000000"/>
          <w:sz w:val="24"/>
          <w:szCs w:val="24"/>
        </w:rPr>
        <w:t>о</w:t>
      </w:r>
      <w:r>
        <w:rPr>
          <w:color w:val="000000"/>
          <w:sz w:val="24"/>
          <w:szCs w:val="24"/>
        </w:rPr>
        <w:t>ценить</w:t>
      </w:r>
      <w:r w:rsidR="00E133A3">
        <w:rPr>
          <w:color w:val="000000"/>
          <w:sz w:val="24"/>
          <w:szCs w:val="24"/>
        </w:rPr>
        <w:t xml:space="preserve"> </w:t>
      </w:r>
      <w:r>
        <w:rPr>
          <w:color w:val="000000"/>
          <w:sz w:val="24"/>
          <w:szCs w:val="24"/>
        </w:rPr>
        <w:t>как хорошую.</w:t>
      </w:r>
    </w:p>
    <w:p w:rsidR="002D160D" w:rsidRDefault="00016E1C" w:rsidP="00E20D66">
      <w:pPr>
        <w:pStyle w:val="11"/>
        <w:numPr>
          <w:ilvl w:val="0"/>
          <w:numId w:val="54"/>
        </w:numPr>
        <w:tabs>
          <w:tab w:val="left" w:pos="720"/>
        </w:tabs>
        <w:spacing w:line="235" w:lineRule="atLeast"/>
        <w:ind w:left="1440"/>
        <w:jc w:val="both"/>
        <w:rPr>
          <w:sz w:val="24"/>
          <w:szCs w:val="24"/>
        </w:rPr>
      </w:pPr>
      <w:r>
        <w:rPr>
          <w:color w:val="000000"/>
          <w:sz w:val="24"/>
          <w:szCs w:val="24"/>
        </w:rPr>
        <w:t>Работа по профориентации осуществлялась в соответствии с планом модуля «Профориентация». Эффективность профориентационной работы в среднем по школе можно оценить как удовлетворительную.</w:t>
      </w:r>
    </w:p>
    <w:p w:rsidR="002D160D" w:rsidRDefault="00016E1C" w:rsidP="00E20D66">
      <w:pPr>
        <w:pStyle w:val="11"/>
        <w:numPr>
          <w:ilvl w:val="0"/>
          <w:numId w:val="54"/>
        </w:numPr>
        <w:tabs>
          <w:tab w:val="left" w:pos="720"/>
        </w:tabs>
        <w:spacing w:line="235" w:lineRule="atLeast"/>
        <w:ind w:left="1440"/>
        <w:jc w:val="both"/>
        <w:rPr>
          <w:sz w:val="24"/>
          <w:szCs w:val="24"/>
        </w:rPr>
      </w:pPr>
      <w:r>
        <w:rPr>
          <w:color w:val="000000"/>
          <w:sz w:val="24"/>
          <w:szCs w:val="24"/>
        </w:rPr>
        <w:t>Работа ШМО классных руководителей осуществлялась в соответствии с планом ШМО и поставленными целями и задачами воспитательной работы. По результатам работу ШМО можно оценить как хорошую.</w:t>
      </w:r>
    </w:p>
    <w:p w:rsidR="002D160D" w:rsidRDefault="00016E1C" w:rsidP="00E20D66">
      <w:pPr>
        <w:pStyle w:val="11"/>
        <w:numPr>
          <w:ilvl w:val="0"/>
          <w:numId w:val="54"/>
        </w:numPr>
        <w:tabs>
          <w:tab w:val="left" w:pos="720"/>
        </w:tabs>
        <w:spacing w:line="235" w:lineRule="atLeast"/>
        <w:ind w:left="1440"/>
        <w:jc w:val="both"/>
        <w:rPr>
          <w:sz w:val="24"/>
          <w:szCs w:val="24"/>
        </w:rPr>
      </w:pPr>
      <w:r>
        <w:rPr>
          <w:color w:val="000000"/>
          <w:sz w:val="24"/>
          <w:szCs w:val="24"/>
        </w:rPr>
        <w:t>Реализация рабочей программы воспитания осуществлялась в соответствии с календарными планами воспитательной работы по уровням образования. Степень реализации – 100%.</w:t>
      </w:r>
    </w:p>
    <w:p w:rsidR="002D160D" w:rsidRDefault="00016E1C">
      <w:pPr>
        <w:pStyle w:val="11"/>
        <w:jc w:val="both"/>
        <w:rPr>
          <w:color w:val="000000"/>
          <w:sz w:val="24"/>
          <w:szCs w:val="24"/>
        </w:rPr>
      </w:pPr>
      <w:r>
        <w:rPr>
          <w:b/>
          <w:bCs/>
          <w:color w:val="000000"/>
          <w:sz w:val="24"/>
          <w:szCs w:val="24"/>
        </w:rPr>
        <w:t>Об антикоронавирусных мерах</w:t>
      </w:r>
    </w:p>
    <w:p w:rsidR="002D160D" w:rsidRDefault="00016E1C">
      <w:pPr>
        <w:pStyle w:val="11"/>
        <w:jc w:val="both"/>
        <w:rPr>
          <w:color w:val="000000"/>
          <w:sz w:val="24"/>
          <w:szCs w:val="24"/>
        </w:rPr>
      </w:pPr>
      <w:r>
        <w:rPr>
          <w:color w:val="000000"/>
          <w:sz w:val="24"/>
          <w:szCs w:val="24"/>
        </w:rPr>
        <w:t>МБОУ «Гимназия № 152» в течение 2022 года продолжала профилактику коронавируса. Для этого были запланированы организационные и санитарно-противоэпидемические мероприятия в соответствии с СП 3.1/2.43598-20 и методическими рекомендациями по организации работы образовательных организаций г. Казани. Так, Гимназия:</w:t>
      </w:r>
    </w:p>
    <w:p w:rsidR="002D160D" w:rsidRDefault="00016E1C" w:rsidP="00E20D66">
      <w:pPr>
        <w:pStyle w:val="11"/>
        <w:numPr>
          <w:ilvl w:val="0"/>
          <w:numId w:val="11"/>
        </w:numPr>
        <w:ind w:left="780"/>
        <w:contextualSpacing/>
        <w:jc w:val="both"/>
        <w:rPr>
          <w:color w:val="000000"/>
          <w:sz w:val="24"/>
          <w:szCs w:val="24"/>
        </w:rPr>
      </w:pPr>
      <w:r>
        <w:rPr>
          <w:color w:val="000000"/>
          <w:sz w:val="24"/>
          <w:szCs w:val="24"/>
        </w:rPr>
        <w:t>закупила бесконтактные термометры, рециркуляторы настенные для каждой рекреации, средства и устройства для антисептической обработки рук, маски многоразового использования, маски медицинские, перчатки из расчета на два месяца;</w:t>
      </w:r>
    </w:p>
    <w:p w:rsidR="002D160D" w:rsidRDefault="00016E1C" w:rsidP="00E20D66">
      <w:pPr>
        <w:pStyle w:val="11"/>
        <w:numPr>
          <w:ilvl w:val="0"/>
          <w:numId w:val="11"/>
        </w:numPr>
        <w:ind w:left="780"/>
        <w:contextualSpacing/>
        <w:jc w:val="both"/>
        <w:rPr>
          <w:color w:val="000000"/>
          <w:sz w:val="24"/>
          <w:szCs w:val="24"/>
        </w:rPr>
      </w:pPr>
      <w:r>
        <w:rPr>
          <w:color w:val="000000"/>
          <w:sz w:val="24"/>
          <w:szCs w:val="24"/>
        </w:rPr>
        <w:t>разработала графики уборки, проветривания кабинетов, рекреаций, а также создала максимально безопасные условия приема пищи;</w:t>
      </w:r>
    </w:p>
    <w:p w:rsidR="002D160D" w:rsidRDefault="00016E1C" w:rsidP="00E20D66">
      <w:pPr>
        <w:pStyle w:val="11"/>
        <w:numPr>
          <w:ilvl w:val="0"/>
          <w:numId w:val="11"/>
        </w:numPr>
        <w:ind w:left="780"/>
        <w:jc w:val="both"/>
        <w:rPr>
          <w:color w:val="000000"/>
          <w:sz w:val="24"/>
          <w:szCs w:val="24"/>
        </w:rPr>
      </w:pPr>
      <w:r>
        <w:rPr>
          <w:color w:val="000000"/>
          <w:sz w:val="24"/>
          <w:szCs w:val="24"/>
        </w:rPr>
        <w:t>разместила на сайте МБОУ «Гимназия № 152» необходимую информацию об антикоронавирусных мерах, ссылки распространяли посредством мессенджеров и социальных сетей.</w:t>
      </w:r>
    </w:p>
    <w:p w:rsidR="002D160D" w:rsidRDefault="00016E1C">
      <w:pPr>
        <w:pStyle w:val="11"/>
        <w:jc w:val="both"/>
        <w:rPr>
          <w:color w:val="000000"/>
          <w:sz w:val="24"/>
          <w:szCs w:val="24"/>
        </w:rPr>
      </w:pPr>
      <w:r>
        <w:rPr>
          <w:b/>
          <w:bCs/>
          <w:color w:val="000000"/>
          <w:sz w:val="24"/>
          <w:szCs w:val="24"/>
        </w:rPr>
        <w:t xml:space="preserve"> Перечень документов, регламентирующий функционирование Гимназии в условиях коронавирусной инфекции</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2661"/>
        <w:gridCol w:w="2234"/>
        <w:gridCol w:w="4282"/>
      </w:tblGrid>
      <w:tr w:rsidR="002D160D">
        <w:tc>
          <w:tcPr>
            <w:tcW w:w="26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b/>
                <w:bCs/>
                <w:sz w:val="24"/>
                <w:szCs w:val="24"/>
              </w:rPr>
              <w:t>Название документа</w:t>
            </w:r>
          </w:p>
        </w:tc>
        <w:tc>
          <w:tcPr>
            <w:tcW w:w="22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b/>
                <w:bCs/>
                <w:sz w:val="24"/>
                <w:szCs w:val="24"/>
              </w:rPr>
              <w:t>Ссылка на сайт ОО</w:t>
            </w:r>
          </w:p>
        </w:tc>
        <w:tc>
          <w:tcPr>
            <w:tcW w:w="4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b/>
                <w:bCs/>
                <w:sz w:val="24"/>
                <w:szCs w:val="24"/>
              </w:rPr>
              <w:t xml:space="preserve">Примечание </w:t>
            </w:r>
          </w:p>
        </w:tc>
      </w:tr>
      <w:tr w:rsidR="002D160D" w:rsidRPr="00A13828">
        <w:trPr>
          <w:trHeight w:val="3"/>
        </w:trPr>
        <w:tc>
          <w:tcPr>
            <w:tcW w:w="26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 xml:space="preserve">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w:t>
            </w:r>
            <w:r>
              <w:rPr>
                <w:sz w:val="24"/>
                <w:szCs w:val="24"/>
              </w:rPr>
              <w:lastRenderedPageBreak/>
              <w:t>условиях распространения новой коронавирусной инфекции (COVID-19)»</w:t>
            </w:r>
          </w:p>
        </w:tc>
        <w:tc>
          <w:tcPr>
            <w:tcW w:w="22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pPr>
            <w:r>
              <w:lastRenderedPageBreak/>
              <w:t>https://edu.tatar.ru/kirov/gimn152.htm</w:t>
            </w:r>
          </w:p>
        </w:tc>
        <w:tc>
          <w:tcPr>
            <w:tcW w:w="4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Постановлением главного санитарного врача от 02.11.2021 № 27</w:t>
            </w:r>
          </w:p>
          <w:p w:rsidR="002D160D" w:rsidRDefault="00016E1C">
            <w:pPr>
              <w:pStyle w:val="11"/>
              <w:jc w:val="both"/>
              <w:rPr>
                <w:sz w:val="24"/>
                <w:szCs w:val="24"/>
              </w:rPr>
            </w:pPr>
            <w:r>
              <w:rPr>
                <w:sz w:val="24"/>
                <w:szCs w:val="24"/>
              </w:rPr>
              <w:t xml:space="preserve"> действие</w:t>
            </w:r>
          </w:p>
          <w:p w:rsidR="002D160D" w:rsidRDefault="00016E1C">
            <w:pPr>
              <w:pStyle w:val="11"/>
              <w:jc w:val="both"/>
              <w:rPr>
                <w:sz w:val="24"/>
                <w:szCs w:val="24"/>
              </w:rPr>
            </w:pPr>
            <w:r>
              <w:rPr>
                <w:sz w:val="24"/>
                <w:szCs w:val="24"/>
              </w:rPr>
              <w:t>антикоронавирусных СП 3.1/2.4.3598-20 продлили до 01.01.2024.</w:t>
            </w:r>
          </w:p>
          <w:p w:rsidR="002D160D" w:rsidRDefault="00016E1C">
            <w:pPr>
              <w:pStyle w:val="11"/>
              <w:jc w:val="both"/>
              <w:rPr>
                <w:sz w:val="24"/>
                <w:szCs w:val="24"/>
              </w:rPr>
            </w:pPr>
            <w:r>
              <w:rPr>
                <w:sz w:val="24"/>
                <w:szCs w:val="24"/>
              </w:rPr>
              <w:t xml:space="preserve">Постановлением от 21.03.2022 № 9 отменили требование составлять расписание с разным временем начала уроков и перемен для минимизации контактов школьников. Разрешили проводить массовые мероприятия с участием разных коллективов и </w:t>
            </w:r>
            <w:r>
              <w:rPr>
                <w:sz w:val="24"/>
                <w:szCs w:val="24"/>
              </w:rPr>
              <w:lastRenderedPageBreak/>
              <w:t>приглашенных лиц на воздухе.</w:t>
            </w:r>
          </w:p>
          <w:p w:rsidR="002D160D" w:rsidRDefault="00016E1C">
            <w:pPr>
              <w:pStyle w:val="11"/>
              <w:jc w:val="both"/>
              <w:rPr>
                <w:sz w:val="24"/>
                <w:szCs w:val="24"/>
              </w:rPr>
            </w:pPr>
            <w:r>
              <w:rPr>
                <w:sz w:val="24"/>
                <w:szCs w:val="24"/>
              </w:rPr>
              <w:t>Постановлением от 20.06.2022 № 18 разрешили проводить массовые мероприятия с участием различных классов, в том числе и в закрытых помещениях. Также разрешили привлекать к организации и проведению мероприятий лиц из других организаций</w:t>
            </w:r>
          </w:p>
        </w:tc>
      </w:tr>
      <w:tr w:rsidR="002D160D" w:rsidRPr="00A13828">
        <w:trPr>
          <w:trHeight w:val="3"/>
        </w:trPr>
        <w:tc>
          <w:tcPr>
            <w:tcW w:w="26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lastRenderedPageBreak/>
              <w:t>Письмо Минпросвещения от 16.11.2020 № ГД-2072/03 «О направлении рекомендаций»</w:t>
            </w:r>
          </w:p>
        </w:tc>
        <w:tc>
          <w:tcPr>
            <w:tcW w:w="22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pPr>
            <w:r>
              <w:t>https://edu.tatar.ru/kirov/gimn152.htm</w:t>
            </w:r>
          </w:p>
        </w:tc>
        <w:tc>
          <w:tcPr>
            <w:tcW w:w="4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pPr>
              <w:pStyle w:val="11"/>
              <w:jc w:val="both"/>
              <w:rPr>
                <w:sz w:val="24"/>
                <w:szCs w:val="24"/>
              </w:rPr>
            </w:pPr>
          </w:p>
        </w:tc>
      </w:tr>
      <w:tr w:rsidR="002D160D" w:rsidRPr="00A13828">
        <w:trPr>
          <w:trHeight w:val="3"/>
        </w:trPr>
        <w:tc>
          <w:tcPr>
            <w:tcW w:w="26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Письмо Минпросвещения от 09.10.2020 № ГД-1730/03 «О рекомендациях по корректировке образовательных программ»</w:t>
            </w:r>
          </w:p>
        </w:tc>
        <w:tc>
          <w:tcPr>
            <w:tcW w:w="22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pPr>
            <w:r>
              <w:t>https://edu.tatar.ru/kirov/gimn152.htm</w:t>
            </w:r>
          </w:p>
        </w:tc>
        <w:tc>
          <w:tcPr>
            <w:tcW w:w="4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pPr>
              <w:pStyle w:val="11"/>
              <w:jc w:val="both"/>
              <w:rPr>
                <w:sz w:val="24"/>
                <w:szCs w:val="24"/>
              </w:rPr>
            </w:pPr>
          </w:p>
        </w:tc>
      </w:tr>
      <w:tr w:rsidR="002D160D" w:rsidRPr="00A13828">
        <w:trPr>
          <w:trHeight w:val="3"/>
        </w:trPr>
        <w:tc>
          <w:tcPr>
            <w:tcW w:w="26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Письмо Минпросвещения от 19.03.2020 № ГД-39/04 «О направлении методических рекомендаций» (отменено на основании письма Минпросвещения России от 31.10.2022 № АЗ-1513/04)</w:t>
            </w:r>
          </w:p>
        </w:tc>
        <w:tc>
          <w:tcPr>
            <w:tcW w:w="22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pPr>
            <w:r>
              <w:t>https://edu.tatar.ru/kirov/gimn152.htm</w:t>
            </w:r>
          </w:p>
        </w:tc>
        <w:tc>
          <w:tcPr>
            <w:tcW w:w="4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Документ перестали применять с ноября 2022 года по причине отмены Методических рекомендаций</w:t>
            </w:r>
          </w:p>
        </w:tc>
      </w:tr>
      <w:tr w:rsidR="002D160D" w:rsidRPr="00A13828">
        <w:trPr>
          <w:trHeight w:val="3"/>
        </w:trPr>
        <w:tc>
          <w:tcPr>
            <w:tcW w:w="26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Основные образовательные программы</w:t>
            </w:r>
          </w:p>
        </w:tc>
        <w:tc>
          <w:tcPr>
            <w:tcW w:w="22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pPr>
            <w:r>
              <w:t>https://edu.tatar.ru/kirov/gimn152.htm</w:t>
            </w:r>
          </w:p>
        </w:tc>
        <w:tc>
          <w:tcPr>
            <w:tcW w:w="4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Включен пункт о возможности применения электронного обучения и дистанционных образовательных технологий.</w:t>
            </w:r>
          </w:p>
        </w:tc>
      </w:tr>
      <w:tr w:rsidR="002D160D">
        <w:trPr>
          <w:trHeight w:val="3"/>
        </w:trPr>
        <w:tc>
          <w:tcPr>
            <w:tcW w:w="26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 xml:space="preserve">Положение об электронном обучении и использовании дистанционных образовательных технологий при реализации образовательных </w:t>
            </w:r>
            <w:r>
              <w:rPr>
                <w:sz w:val="24"/>
                <w:szCs w:val="24"/>
              </w:rPr>
              <w:lastRenderedPageBreak/>
              <w:t>программ</w:t>
            </w:r>
          </w:p>
        </w:tc>
        <w:tc>
          <w:tcPr>
            <w:tcW w:w="22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pPr>
            <w:r>
              <w:lastRenderedPageBreak/>
              <w:t>https://edu.tatar.ru/kirov/gimn152.htm</w:t>
            </w:r>
          </w:p>
        </w:tc>
        <w:tc>
          <w:tcPr>
            <w:tcW w:w="4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Локальный акт</w:t>
            </w:r>
          </w:p>
        </w:tc>
      </w:tr>
      <w:tr w:rsidR="002D160D">
        <w:trPr>
          <w:trHeight w:val="3"/>
        </w:trPr>
        <w:tc>
          <w:tcPr>
            <w:tcW w:w="26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lastRenderedPageBreak/>
              <w:t>Положение о текущем контроле и промежуточной аттестации</w:t>
            </w:r>
          </w:p>
        </w:tc>
        <w:tc>
          <w:tcPr>
            <w:tcW w:w="22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pPr>
            <w:r>
              <w:t>https://edu.tatar.ru/kirov/gimn152.htm</w:t>
            </w:r>
          </w:p>
        </w:tc>
        <w:tc>
          <w:tcPr>
            <w:tcW w:w="4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Локальный акт</w:t>
            </w:r>
          </w:p>
        </w:tc>
      </w:tr>
      <w:tr w:rsidR="002D160D" w:rsidRPr="00A13828">
        <w:tc>
          <w:tcPr>
            <w:tcW w:w="26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Приказ об отмене закрепления учебных кабинетов за классами (об отмене ограничительных мер по коронавирусу)</w:t>
            </w:r>
          </w:p>
        </w:tc>
        <w:tc>
          <w:tcPr>
            <w:tcW w:w="22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pPr>
            <w:r>
              <w:t>https://edu.tatar.ru/kirov/gimn152.htm</w:t>
            </w:r>
          </w:p>
        </w:tc>
        <w:tc>
          <w:tcPr>
            <w:tcW w:w="4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pPr>
              <w:pStyle w:val="11"/>
              <w:jc w:val="both"/>
              <w:rPr>
                <w:sz w:val="24"/>
                <w:szCs w:val="24"/>
              </w:rPr>
            </w:pPr>
          </w:p>
        </w:tc>
      </w:tr>
      <w:tr w:rsidR="002D160D" w:rsidRPr="00A13828">
        <w:tc>
          <w:tcPr>
            <w:tcW w:w="26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Приказ об организованном начале 2022/23 учебного года</w:t>
            </w:r>
          </w:p>
        </w:tc>
        <w:tc>
          <w:tcPr>
            <w:tcW w:w="22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pPr>
            <w:r>
              <w:t>https://edu.tatar.ru/kirov/gimn152.htm</w:t>
            </w:r>
          </w:p>
        </w:tc>
        <w:tc>
          <w:tcPr>
            <w:tcW w:w="4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pPr>
              <w:pStyle w:val="11"/>
              <w:jc w:val="both"/>
              <w:rPr>
                <w:sz w:val="24"/>
                <w:szCs w:val="24"/>
              </w:rPr>
            </w:pPr>
          </w:p>
        </w:tc>
      </w:tr>
    </w:tbl>
    <w:p w:rsidR="00E133A3" w:rsidRDefault="00E133A3">
      <w:pPr>
        <w:pStyle w:val="11"/>
        <w:jc w:val="both"/>
        <w:rPr>
          <w:b/>
          <w:bCs/>
          <w:color w:val="000000"/>
          <w:sz w:val="24"/>
          <w:szCs w:val="24"/>
        </w:rPr>
      </w:pPr>
    </w:p>
    <w:p w:rsidR="00E133A3" w:rsidRDefault="00E133A3">
      <w:pPr>
        <w:pStyle w:val="11"/>
        <w:jc w:val="both"/>
        <w:rPr>
          <w:b/>
          <w:bCs/>
          <w:color w:val="000000"/>
          <w:sz w:val="24"/>
          <w:szCs w:val="24"/>
        </w:rPr>
      </w:pPr>
    </w:p>
    <w:p w:rsidR="002D160D" w:rsidRDefault="00016E1C">
      <w:pPr>
        <w:pStyle w:val="11"/>
        <w:jc w:val="both"/>
        <w:rPr>
          <w:color w:val="000000"/>
          <w:sz w:val="24"/>
          <w:szCs w:val="24"/>
        </w:rPr>
      </w:pPr>
      <w:r>
        <w:rPr>
          <w:b/>
          <w:bCs/>
          <w:color w:val="000000"/>
          <w:sz w:val="24"/>
          <w:szCs w:val="24"/>
        </w:rPr>
        <w:t>СОДЕРЖАНИЕ И КАЧЕСТВО ПОДГОТОВКИ</w:t>
      </w:r>
    </w:p>
    <w:p w:rsidR="002D160D" w:rsidRDefault="00016E1C">
      <w:pPr>
        <w:pStyle w:val="11"/>
        <w:jc w:val="both"/>
        <w:rPr>
          <w:color w:val="000000"/>
          <w:sz w:val="24"/>
          <w:szCs w:val="24"/>
        </w:rPr>
      </w:pPr>
      <w:r>
        <w:rPr>
          <w:color w:val="000000"/>
          <w:sz w:val="24"/>
          <w:szCs w:val="24"/>
        </w:rPr>
        <w:t xml:space="preserve">Проведен анализ успеваемости и качества знаний по итогам 2021/22 учебного года. Статистические данные свидетельствуют об успешном освоении </w:t>
      </w:r>
      <w:proofErr w:type="gramStart"/>
      <w:r>
        <w:rPr>
          <w:color w:val="000000"/>
          <w:sz w:val="24"/>
          <w:szCs w:val="24"/>
        </w:rPr>
        <w:t>обучающимися</w:t>
      </w:r>
      <w:proofErr w:type="gramEnd"/>
      <w:r>
        <w:rPr>
          <w:color w:val="000000"/>
          <w:sz w:val="24"/>
          <w:szCs w:val="24"/>
        </w:rPr>
        <w:t xml:space="preserve"> основных образовательных программ.</w:t>
      </w:r>
    </w:p>
    <w:p w:rsidR="002D160D" w:rsidRDefault="00016E1C">
      <w:pPr>
        <w:pStyle w:val="11"/>
        <w:jc w:val="both"/>
        <w:rPr>
          <w:color w:val="000000"/>
          <w:sz w:val="24"/>
          <w:szCs w:val="24"/>
        </w:rPr>
      </w:pPr>
      <w:r>
        <w:rPr>
          <w:b/>
          <w:bCs/>
          <w:color w:val="000000"/>
          <w:sz w:val="24"/>
          <w:szCs w:val="24"/>
        </w:rPr>
        <w:t>Статистика показателей за 2021/22 год</w:t>
      </w:r>
    </w:p>
    <w:tbl>
      <w:tblPr>
        <w:tblW w:w="0" w:type="auto"/>
        <w:tblCellMar>
          <w:top w:w="15" w:type="dxa"/>
          <w:left w:w="15" w:type="dxa"/>
          <w:bottom w:w="15" w:type="dxa"/>
          <w:right w:w="15" w:type="dxa"/>
        </w:tblCellMar>
        <w:tblLook w:val="0600" w:firstRow="0" w:lastRow="0" w:firstColumn="0" w:lastColumn="0" w:noHBand="1" w:noVBand="1"/>
      </w:tblPr>
      <w:tblGrid>
        <w:gridCol w:w="691"/>
        <w:gridCol w:w="6274"/>
        <w:gridCol w:w="2212"/>
      </w:tblGrid>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b/>
                <w:bCs/>
                <w:color w:val="000000"/>
                <w:sz w:val="24"/>
                <w:szCs w:val="24"/>
              </w:rPr>
              <w:t xml:space="preserve">№ </w:t>
            </w:r>
            <w:proofErr w:type="gramStart"/>
            <w:r>
              <w:rPr>
                <w:b/>
                <w:bCs/>
                <w:color w:val="000000"/>
                <w:sz w:val="24"/>
                <w:szCs w:val="24"/>
              </w:rPr>
              <w:t>п</w:t>
            </w:r>
            <w:proofErr w:type="gramEnd"/>
            <w:r>
              <w:rPr>
                <w:b/>
                <w:bCs/>
                <w:color w:val="000000"/>
                <w:sz w:val="24"/>
                <w:szCs w:val="24"/>
              </w:rPr>
              <w:t>/п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b/>
                <w:bCs/>
                <w:color w:val="000000"/>
                <w:sz w:val="24"/>
                <w:szCs w:val="24"/>
              </w:rPr>
              <w:t>Параметры статистики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b/>
                <w:bCs/>
                <w:sz w:val="24"/>
                <w:szCs w:val="24"/>
              </w:rPr>
              <w:t>2021/22 учебный год</w:t>
            </w:r>
          </w:p>
        </w:tc>
      </w:tr>
      <w:tr w:rsidR="002D160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color w:val="000000"/>
                <w:sz w:val="24"/>
                <w:szCs w:val="24"/>
              </w:rPr>
              <w:t>Количество детей, обучавшихся на конец учебного года (для 2021/22), в том числе: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sz w:val="24"/>
                <w:szCs w:val="24"/>
              </w:rPr>
              <w:t>1040</w:t>
            </w:r>
          </w:p>
        </w:tc>
      </w:tr>
      <w:tr w:rsidR="002D160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2D160D">
            <w:pPr>
              <w:pStyle w:val="11"/>
              <w:ind w:left="75"/>
              <w:jc w:val="both"/>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color w:val="000000"/>
                <w:sz w:val="24"/>
                <w:szCs w:val="24"/>
              </w:rPr>
              <w:t xml:space="preserve">– начальная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sz w:val="24"/>
                <w:szCs w:val="24"/>
              </w:rPr>
              <w:t>477</w:t>
            </w:r>
          </w:p>
        </w:tc>
      </w:tr>
      <w:tr w:rsidR="002D160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2D160D">
            <w:pPr>
              <w:pStyle w:val="11"/>
              <w:ind w:left="75"/>
              <w:jc w:val="both"/>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color w:val="000000"/>
                <w:sz w:val="24"/>
                <w:szCs w:val="24"/>
              </w:rPr>
              <w:t xml:space="preserve">– основная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sz w:val="24"/>
                <w:szCs w:val="24"/>
              </w:rPr>
              <w:t>486</w:t>
            </w:r>
          </w:p>
        </w:tc>
      </w:tr>
      <w:tr w:rsidR="002D160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2D160D">
            <w:pPr>
              <w:pStyle w:val="11"/>
              <w:ind w:left="75"/>
              <w:jc w:val="both"/>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color w:val="000000"/>
                <w:sz w:val="24"/>
                <w:szCs w:val="24"/>
              </w:rPr>
              <w:t xml:space="preserve">– средняя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sz w:val="24"/>
                <w:szCs w:val="24"/>
              </w:rPr>
              <w:t>77</w:t>
            </w:r>
          </w:p>
        </w:tc>
      </w:tr>
      <w:tr w:rsidR="002D160D">
        <w:trPr>
          <w:trHeight w:val="704"/>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color w:val="000000"/>
                <w:sz w:val="24"/>
                <w:szCs w:val="24"/>
              </w:rPr>
              <w:t xml:space="preserve">Количество </w:t>
            </w:r>
            <w:proofErr w:type="gramStart"/>
            <w:r>
              <w:rPr>
                <w:color w:val="000000"/>
                <w:sz w:val="24"/>
                <w:szCs w:val="24"/>
              </w:rPr>
              <w:t>обучающихся</w:t>
            </w:r>
            <w:proofErr w:type="gramEnd"/>
            <w:r>
              <w:rPr>
                <w:color w:val="000000"/>
                <w:sz w:val="24"/>
                <w:szCs w:val="24"/>
              </w:rPr>
              <w:t>, оставленных на повторное обучение: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sz w:val="24"/>
                <w:szCs w:val="24"/>
              </w:rPr>
              <w:t>2</w:t>
            </w:r>
          </w:p>
        </w:tc>
      </w:tr>
      <w:tr w:rsidR="002D160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2D160D">
            <w:pPr>
              <w:pStyle w:val="11"/>
              <w:ind w:left="75"/>
              <w:jc w:val="both"/>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color w:val="000000"/>
                <w:sz w:val="24"/>
                <w:szCs w:val="24"/>
              </w:rPr>
              <w:t xml:space="preserve">– начальная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sz w:val="24"/>
                <w:szCs w:val="24"/>
              </w:rPr>
              <w:t>–</w:t>
            </w:r>
          </w:p>
        </w:tc>
      </w:tr>
      <w:tr w:rsidR="002D160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2D160D">
            <w:pPr>
              <w:pStyle w:val="11"/>
              <w:ind w:left="75"/>
              <w:jc w:val="both"/>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color w:val="000000"/>
                <w:sz w:val="24"/>
                <w:szCs w:val="24"/>
              </w:rPr>
              <w:t xml:space="preserve">– основная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sz w:val="24"/>
                <w:szCs w:val="24"/>
              </w:rPr>
              <w:t>2</w:t>
            </w:r>
          </w:p>
        </w:tc>
      </w:tr>
      <w:tr w:rsidR="002D160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2D160D">
            <w:pPr>
              <w:pStyle w:val="11"/>
              <w:ind w:left="75"/>
              <w:jc w:val="both"/>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color w:val="000000"/>
                <w:sz w:val="24"/>
                <w:szCs w:val="24"/>
              </w:rPr>
              <w:t xml:space="preserve">– средняя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sz w:val="24"/>
                <w:szCs w:val="24"/>
              </w:rPr>
              <w:t>–</w:t>
            </w:r>
          </w:p>
        </w:tc>
      </w:tr>
      <w:tr w:rsidR="002D160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color w:val="000000"/>
                <w:sz w:val="24"/>
                <w:szCs w:val="24"/>
              </w:rPr>
              <w:t>Не получили аттестата: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sz w:val="24"/>
                <w:szCs w:val="24"/>
              </w:rPr>
              <w:t>–</w:t>
            </w:r>
          </w:p>
        </w:tc>
      </w:tr>
      <w:tr w:rsidR="002D160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2D160D">
            <w:pPr>
              <w:pStyle w:val="11"/>
              <w:ind w:left="75"/>
              <w:jc w:val="both"/>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color w:val="000000"/>
                <w:sz w:val="24"/>
                <w:szCs w:val="24"/>
              </w:rPr>
              <w:t>– об основном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sz w:val="24"/>
                <w:szCs w:val="24"/>
              </w:rPr>
              <w:t>1</w:t>
            </w:r>
          </w:p>
        </w:tc>
      </w:tr>
      <w:tr w:rsidR="002D160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2D160D">
            <w:pPr>
              <w:pStyle w:val="11"/>
              <w:ind w:left="75"/>
              <w:jc w:val="both"/>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color w:val="000000"/>
                <w:sz w:val="24"/>
                <w:szCs w:val="24"/>
              </w:rPr>
              <w:t>– о среднем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sz w:val="24"/>
                <w:szCs w:val="24"/>
              </w:rPr>
              <w:t>–</w:t>
            </w:r>
          </w:p>
        </w:tc>
      </w:tr>
      <w:tr w:rsidR="002D160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color w:val="000000"/>
                <w:sz w:val="24"/>
                <w:szCs w:val="24"/>
              </w:rPr>
              <w:t>Окончили Школу с аттестатом особого образца: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sz w:val="24"/>
                <w:szCs w:val="24"/>
              </w:rPr>
              <w:t>10</w:t>
            </w:r>
          </w:p>
        </w:tc>
      </w:tr>
      <w:tr w:rsidR="002D160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2D160D">
            <w:pPr>
              <w:pStyle w:val="11"/>
              <w:ind w:left="75"/>
              <w:jc w:val="both"/>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color w:val="000000"/>
                <w:sz w:val="24"/>
                <w:szCs w:val="24"/>
              </w:rPr>
              <w:t xml:space="preserve">– в основной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sz w:val="24"/>
                <w:szCs w:val="24"/>
              </w:rPr>
              <w:t>3</w:t>
            </w:r>
          </w:p>
        </w:tc>
      </w:tr>
      <w:tr w:rsidR="002D160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2D160D">
            <w:pPr>
              <w:pStyle w:val="11"/>
              <w:ind w:left="75"/>
              <w:jc w:val="both"/>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color w:val="000000"/>
                <w:sz w:val="24"/>
                <w:szCs w:val="24"/>
              </w:rPr>
              <w:t xml:space="preserve">– в средней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sz w:val="24"/>
                <w:szCs w:val="24"/>
              </w:rPr>
              <w:t>7</w:t>
            </w:r>
          </w:p>
        </w:tc>
      </w:tr>
    </w:tbl>
    <w:p w:rsidR="00E133A3" w:rsidRDefault="00E133A3">
      <w:pPr>
        <w:pStyle w:val="11"/>
        <w:jc w:val="both"/>
        <w:rPr>
          <w:color w:val="000000"/>
          <w:sz w:val="24"/>
          <w:szCs w:val="24"/>
        </w:rPr>
      </w:pPr>
    </w:p>
    <w:p w:rsidR="002D160D" w:rsidRDefault="00016E1C">
      <w:pPr>
        <w:pStyle w:val="11"/>
        <w:jc w:val="both"/>
        <w:rPr>
          <w:color w:val="000000"/>
          <w:sz w:val="24"/>
          <w:szCs w:val="24"/>
        </w:rPr>
      </w:pPr>
      <w:r>
        <w:rPr>
          <w:color w:val="000000"/>
          <w:sz w:val="24"/>
          <w:szCs w:val="24"/>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w:t>
      </w:r>
      <w:r w:rsidR="00E133A3">
        <w:rPr>
          <w:color w:val="000000"/>
          <w:sz w:val="24"/>
          <w:szCs w:val="24"/>
        </w:rPr>
        <w:t>.</w:t>
      </w:r>
    </w:p>
    <w:p w:rsidR="00E133A3" w:rsidRDefault="00E133A3">
      <w:pPr>
        <w:pStyle w:val="11"/>
        <w:jc w:val="both"/>
        <w:rPr>
          <w:b/>
          <w:bCs/>
          <w:color w:val="000000"/>
          <w:sz w:val="24"/>
          <w:szCs w:val="24"/>
        </w:rPr>
      </w:pPr>
    </w:p>
    <w:p w:rsidR="00E133A3" w:rsidRDefault="00E133A3">
      <w:pPr>
        <w:pStyle w:val="11"/>
        <w:jc w:val="both"/>
        <w:rPr>
          <w:b/>
          <w:bCs/>
          <w:color w:val="000000"/>
          <w:sz w:val="24"/>
          <w:szCs w:val="24"/>
        </w:rPr>
      </w:pPr>
    </w:p>
    <w:p w:rsidR="002D160D" w:rsidRDefault="00016E1C">
      <w:pPr>
        <w:pStyle w:val="11"/>
        <w:jc w:val="both"/>
        <w:rPr>
          <w:b/>
          <w:bCs/>
          <w:color w:val="000000"/>
          <w:sz w:val="24"/>
          <w:szCs w:val="24"/>
        </w:rPr>
      </w:pPr>
      <w:r>
        <w:rPr>
          <w:b/>
          <w:bCs/>
          <w:color w:val="000000"/>
          <w:sz w:val="24"/>
          <w:szCs w:val="24"/>
        </w:rPr>
        <w:t>Краткий анализ динамики результатов успеваемости и качества знаний</w:t>
      </w:r>
    </w:p>
    <w:p w:rsidR="002D160D" w:rsidRDefault="00016E1C">
      <w:pPr>
        <w:pStyle w:val="11"/>
        <w:jc w:val="center"/>
        <w:rPr>
          <w:b/>
          <w:sz w:val="24"/>
          <w:szCs w:val="24"/>
        </w:rPr>
      </w:pPr>
      <w:r>
        <w:rPr>
          <w:b/>
          <w:sz w:val="24"/>
          <w:szCs w:val="24"/>
        </w:rPr>
        <w:t>Отчет</w:t>
      </w:r>
    </w:p>
    <w:p w:rsidR="002D160D" w:rsidRDefault="00016E1C">
      <w:pPr>
        <w:pStyle w:val="11"/>
        <w:jc w:val="center"/>
        <w:rPr>
          <w:b/>
          <w:sz w:val="24"/>
          <w:szCs w:val="24"/>
        </w:rPr>
      </w:pPr>
      <w:r>
        <w:rPr>
          <w:b/>
          <w:sz w:val="24"/>
          <w:szCs w:val="24"/>
        </w:rPr>
        <w:t>о работе  МО учителей начальных классов</w:t>
      </w:r>
    </w:p>
    <w:p w:rsidR="002D160D" w:rsidRDefault="00016E1C">
      <w:pPr>
        <w:pStyle w:val="11"/>
        <w:jc w:val="center"/>
        <w:rPr>
          <w:b/>
          <w:sz w:val="24"/>
          <w:szCs w:val="24"/>
        </w:rPr>
      </w:pPr>
      <w:r>
        <w:rPr>
          <w:b/>
          <w:sz w:val="24"/>
          <w:szCs w:val="24"/>
        </w:rPr>
        <w:t>по итогам работы в 2021-2022 уч. г.,  планирование на 2022-2023 учебный год</w:t>
      </w:r>
    </w:p>
    <w:p w:rsidR="002D160D" w:rsidRDefault="00016E1C">
      <w:pPr>
        <w:pStyle w:val="11"/>
        <w:jc w:val="center"/>
        <w:rPr>
          <w:b/>
          <w:sz w:val="24"/>
          <w:szCs w:val="24"/>
        </w:rPr>
      </w:pPr>
      <w:r>
        <w:rPr>
          <w:b/>
          <w:sz w:val="24"/>
          <w:szCs w:val="24"/>
        </w:rPr>
        <w:t>МБОУ «Гимназия №152»  Кировского района г. Казани</w:t>
      </w:r>
    </w:p>
    <w:p w:rsidR="002D160D" w:rsidRDefault="00016E1C">
      <w:pPr>
        <w:pStyle w:val="11"/>
        <w:jc w:val="center"/>
        <w:rPr>
          <w:sz w:val="24"/>
          <w:szCs w:val="24"/>
        </w:rPr>
      </w:pPr>
      <w:r>
        <w:rPr>
          <w:b/>
          <w:sz w:val="24"/>
          <w:szCs w:val="24"/>
        </w:rPr>
        <w:t>Руководитель МО</w:t>
      </w:r>
      <w:proofErr w:type="gramStart"/>
      <w:r>
        <w:rPr>
          <w:sz w:val="24"/>
          <w:szCs w:val="24"/>
        </w:rPr>
        <w:t>:Т</w:t>
      </w:r>
      <w:proofErr w:type="gramEnd"/>
      <w:r>
        <w:rPr>
          <w:sz w:val="24"/>
          <w:szCs w:val="24"/>
        </w:rPr>
        <w:t>урцева Оксана Сергеевна</w:t>
      </w:r>
    </w:p>
    <w:p w:rsidR="002D160D" w:rsidRDefault="00016E1C">
      <w:pPr>
        <w:pStyle w:val="11"/>
        <w:jc w:val="center"/>
        <w:rPr>
          <w:sz w:val="24"/>
          <w:szCs w:val="24"/>
        </w:rPr>
      </w:pPr>
      <w:r>
        <w:rPr>
          <w:b/>
          <w:sz w:val="24"/>
          <w:szCs w:val="24"/>
        </w:rPr>
        <w:t>Методическая тема  МО:</w:t>
      </w:r>
      <w:r>
        <w:rPr>
          <w:color w:val="000000"/>
          <w:sz w:val="24"/>
          <w:szCs w:val="24"/>
        </w:rPr>
        <w:t xml:space="preserve"> </w:t>
      </w:r>
      <w:r>
        <w:rPr>
          <w:bCs/>
          <w:color w:val="181818"/>
          <w:sz w:val="24"/>
          <w:szCs w:val="24"/>
          <w:shd w:val="clear" w:color="auto" w:fill="FFFFFF"/>
        </w:rPr>
        <w:t>«Формирование и развитие функциональной грамотности учащихся на уроках и  во внеурочной деятельности »</w:t>
      </w:r>
    </w:p>
    <w:p w:rsidR="002D160D" w:rsidRDefault="00016E1C">
      <w:pPr>
        <w:pStyle w:val="11"/>
        <w:jc w:val="both"/>
        <w:rPr>
          <w:b/>
          <w:sz w:val="24"/>
          <w:szCs w:val="24"/>
        </w:rPr>
      </w:pPr>
      <w:r>
        <w:rPr>
          <w:b/>
          <w:sz w:val="24"/>
          <w:szCs w:val="24"/>
        </w:rPr>
        <w:t xml:space="preserve">Методическая тема учителя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20"/>
        <w:gridCol w:w="2174"/>
        <w:gridCol w:w="2593"/>
      </w:tblGrid>
      <w:tr w:rsidR="002D160D">
        <w:tc>
          <w:tcPr>
            <w:tcW w:w="578" w:type="dxa"/>
            <w:shd w:val="clear" w:color="auto" w:fill="auto"/>
          </w:tcPr>
          <w:p w:rsidR="002D160D" w:rsidRDefault="00016E1C">
            <w:pPr>
              <w:pStyle w:val="11"/>
              <w:jc w:val="both"/>
              <w:rPr>
                <w:sz w:val="24"/>
                <w:szCs w:val="24"/>
              </w:rPr>
            </w:pPr>
            <w:r>
              <w:rPr>
                <w:sz w:val="24"/>
                <w:szCs w:val="24"/>
              </w:rPr>
              <w:t>1.</w:t>
            </w:r>
          </w:p>
        </w:tc>
        <w:tc>
          <w:tcPr>
            <w:tcW w:w="4775" w:type="dxa"/>
            <w:tcBorders>
              <w:top w:val="single" w:sz="6" w:space="0" w:color="000000"/>
              <w:left w:val="single" w:sz="6" w:space="0" w:color="000000"/>
              <w:bottom w:val="single" w:sz="6" w:space="0" w:color="000000"/>
              <w:right w:val="single" w:sz="6" w:space="0" w:color="000000"/>
            </w:tcBorders>
          </w:tcPr>
          <w:p w:rsidR="002D160D" w:rsidRDefault="00016E1C">
            <w:pPr>
              <w:pStyle w:val="11"/>
              <w:jc w:val="both"/>
              <w:rPr>
                <w:color w:val="000000"/>
                <w:sz w:val="24"/>
                <w:szCs w:val="24"/>
              </w:rPr>
            </w:pPr>
            <w:r>
              <w:rPr>
                <w:color w:val="000000"/>
                <w:sz w:val="24"/>
                <w:szCs w:val="24"/>
              </w:rPr>
              <w:t>Разностороннее образование личности учащихся через организацию учебно-познавательной деятельности.</w:t>
            </w:r>
          </w:p>
        </w:tc>
        <w:tc>
          <w:tcPr>
            <w:tcW w:w="2268" w:type="dxa"/>
            <w:shd w:val="clear" w:color="auto" w:fill="auto"/>
          </w:tcPr>
          <w:p w:rsidR="002D160D" w:rsidRDefault="00016E1C">
            <w:pPr>
              <w:pStyle w:val="11"/>
              <w:jc w:val="both"/>
              <w:rPr>
                <w:sz w:val="24"/>
                <w:szCs w:val="24"/>
              </w:rPr>
            </w:pPr>
            <w:r>
              <w:rPr>
                <w:sz w:val="24"/>
                <w:szCs w:val="24"/>
              </w:rPr>
              <w:t>Артамонова Марина Викторовна</w:t>
            </w:r>
          </w:p>
        </w:tc>
        <w:tc>
          <w:tcPr>
            <w:tcW w:w="3177" w:type="dxa"/>
            <w:shd w:val="clear" w:color="auto" w:fill="auto"/>
          </w:tcPr>
          <w:p w:rsidR="002D160D" w:rsidRDefault="00016E1C">
            <w:pPr>
              <w:pStyle w:val="11"/>
              <w:jc w:val="both"/>
              <w:rPr>
                <w:sz w:val="24"/>
                <w:szCs w:val="24"/>
              </w:rPr>
            </w:pPr>
            <w:r>
              <w:rPr>
                <w:sz w:val="24"/>
                <w:szCs w:val="24"/>
              </w:rPr>
              <w:t>Начальная школа</w:t>
            </w:r>
          </w:p>
        </w:tc>
      </w:tr>
      <w:tr w:rsidR="002D160D">
        <w:tc>
          <w:tcPr>
            <w:tcW w:w="578" w:type="dxa"/>
            <w:shd w:val="clear" w:color="auto" w:fill="auto"/>
          </w:tcPr>
          <w:p w:rsidR="002D160D" w:rsidRDefault="00016E1C">
            <w:pPr>
              <w:pStyle w:val="11"/>
              <w:jc w:val="both"/>
              <w:rPr>
                <w:sz w:val="24"/>
                <w:szCs w:val="24"/>
              </w:rPr>
            </w:pPr>
            <w:r>
              <w:rPr>
                <w:sz w:val="24"/>
                <w:szCs w:val="24"/>
              </w:rPr>
              <w:t>2.</w:t>
            </w:r>
          </w:p>
        </w:tc>
        <w:tc>
          <w:tcPr>
            <w:tcW w:w="4775" w:type="dxa"/>
            <w:tcBorders>
              <w:top w:val="single" w:sz="6" w:space="0" w:color="000000"/>
              <w:left w:val="single" w:sz="6" w:space="0" w:color="000000"/>
              <w:bottom w:val="single" w:sz="6" w:space="0" w:color="000000"/>
              <w:right w:val="single" w:sz="6" w:space="0" w:color="000000"/>
            </w:tcBorders>
          </w:tcPr>
          <w:p w:rsidR="002D160D" w:rsidRDefault="00016E1C">
            <w:pPr>
              <w:pStyle w:val="11"/>
              <w:jc w:val="both"/>
              <w:rPr>
                <w:color w:val="000000"/>
                <w:sz w:val="24"/>
                <w:szCs w:val="24"/>
              </w:rPr>
            </w:pPr>
            <w:r>
              <w:rPr>
                <w:sz w:val="24"/>
                <w:szCs w:val="24"/>
              </w:rPr>
              <w:t>Проектная деятельность как средство развития творческого потенциала</w:t>
            </w:r>
          </w:p>
        </w:tc>
        <w:tc>
          <w:tcPr>
            <w:tcW w:w="2268" w:type="dxa"/>
            <w:shd w:val="clear" w:color="auto" w:fill="auto"/>
          </w:tcPr>
          <w:p w:rsidR="002D160D" w:rsidRDefault="00016E1C">
            <w:pPr>
              <w:pStyle w:val="11"/>
              <w:jc w:val="both"/>
              <w:rPr>
                <w:sz w:val="24"/>
                <w:szCs w:val="24"/>
              </w:rPr>
            </w:pPr>
            <w:r>
              <w:rPr>
                <w:sz w:val="24"/>
                <w:szCs w:val="24"/>
              </w:rPr>
              <w:t>Пилишкина Ольга Александровна</w:t>
            </w:r>
          </w:p>
        </w:tc>
        <w:tc>
          <w:tcPr>
            <w:tcW w:w="3177" w:type="dxa"/>
            <w:shd w:val="clear" w:color="auto" w:fill="auto"/>
          </w:tcPr>
          <w:p w:rsidR="002D160D" w:rsidRDefault="00016E1C">
            <w:pPr>
              <w:pStyle w:val="11"/>
              <w:jc w:val="both"/>
              <w:rPr>
                <w:sz w:val="24"/>
                <w:szCs w:val="24"/>
              </w:rPr>
            </w:pPr>
            <w:r>
              <w:rPr>
                <w:sz w:val="24"/>
                <w:szCs w:val="24"/>
              </w:rPr>
              <w:t>Начальная школа</w:t>
            </w:r>
          </w:p>
        </w:tc>
      </w:tr>
      <w:tr w:rsidR="002D160D">
        <w:tc>
          <w:tcPr>
            <w:tcW w:w="578" w:type="dxa"/>
            <w:shd w:val="clear" w:color="auto" w:fill="auto"/>
          </w:tcPr>
          <w:p w:rsidR="002D160D" w:rsidRDefault="00016E1C">
            <w:pPr>
              <w:pStyle w:val="11"/>
              <w:jc w:val="both"/>
              <w:rPr>
                <w:sz w:val="24"/>
                <w:szCs w:val="24"/>
              </w:rPr>
            </w:pPr>
            <w:r>
              <w:rPr>
                <w:sz w:val="24"/>
                <w:szCs w:val="24"/>
              </w:rPr>
              <w:t>3.</w:t>
            </w:r>
          </w:p>
        </w:tc>
        <w:tc>
          <w:tcPr>
            <w:tcW w:w="4775" w:type="dxa"/>
            <w:tcBorders>
              <w:top w:val="single" w:sz="6" w:space="0" w:color="000000"/>
              <w:left w:val="single" w:sz="6" w:space="0" w:color="000000"/>
              <w:bottom w:val="single" w:sz="6" w:space="0" w:color="000000"/>
              <w:right w:val="single" w:sz="6" w:space="0" w:color="000000"/>
            </w:tcBorders>
          </w:tcPr>
          <w:p w:rsidR="002D160D" w:rsidRDefault="00016E1C">
            <w:pPr>
              <w:pStyle w:val="11"/>
              <w:jc w:val="both"/>
              <w:rPr>
                <w:color w:val="000000"/>
                <w:sz w:val="24"/>
                <w:szCs w:val="24"/>
              </w:rPr>
            </w:pPr>
            <w:r>
              <w:rPr>
                <w:sz w:val="24"/>
                <w:szCs w:val="24"/>
              </w:rPr>
              <w:t>Работа с текстом – одно из средств достижения метапредметных результатов в развитии универсальных учебных действий.</w:t>
            </w:r>
          </w:p>
        </w:tc>
        <w:tc>
          <w:tcPr>
            <w:tcW w:w="2268" w:type="dxa"/>
            <w:shd w:val="clear" w:color="auto" w:fill="auto"/>
          </w:tcPr>
          <w:p w:rsidR="002D160D" w:rsidRDefault="00016E1C">
            <w:pPr>
              <w:pStyle w:val="11"/>
              <w:jc w:val="both"/>
              <w:rPr>
                <w:sz w:val="24"/>
                <w:szCs w:val="24"/>
              </w:rPr>
            </w:pPr>
            <w:r>
              <w:rPr>
                <w:sz w:val="24"/>
                <w:szCs w:val="24"/>
              </w:rPr>
              <w:t>Кулакова Лариса Ильинична</w:t>
            </w:r>
          </w:p>
        </w:tc>
        <w:tc>
          <w:tcPr>
            <w:tcW w:w="3177" w:type="dxa"/>
            <w:shd w:val="clear" w:color="auto" w:fill="auto"/>
          </w:tcPr>
          <w:p w:rsidR="002D160D" w:rsidRDefault="00016E1C">
            <w:pPr>
              <w:pStyle w:val="11"/>
              <w:jc w:val="both"/>
              <w:rPr>
                <w:sz w:val="24"/>
                <w:szCs w:val="24"/>
              </w:rPr>
            </w:pPr>
            <w:r>
              <w:rPr>
                <w:sz w:val="24"/>
                <w:szCs w:val="24"/>
              </w:rPr>
              <w:t>Начальная школа</w:t>
            </w:r>
          </w:p>
        </w:tc>
      </w:tr>
      <w:tr w:rsidR="002D160D">
        <w:tc>
          <w:tcPr>
            <w:tcW w:w="578" w:type="dxa"/>
            <w:shd w:val="clear" w:color="auto" w:fill="auto"/>
          </w:tcPr>
          <w:p w:rsidR="002D160D" w:rsidRDefault="00016E1C">
            <w:pPr>
              <w:pStyle w:val="11"/>
              <w:jc w:val="both"/>
              <w:rPr>
                <w:sz w:val="24"/>
                <w:szCs w:val="24"/>
              </w:rPr>
            </w:pPr>
            <w:r>
              <w:rPr>
                <w:sz w:val="24"/>
                <w:szCs w:val="24"/>
              </w:rPr>
              <w:t>4.</w:t>
            </w:r>
          </w:p>
        </w:tc>
        <w:tc>
          <w:tcPr>
            <w:tcW w:w="4775" w:type="dxa"/>
            <w:tcBorders>
              <w:top w:val="single" w:sz="6" w:space="0" w:color="000000"/>
              <w:left w:val="single" w:sz="6" w:space="0" w:color="000000"/>
              <w:bottom w:val="single" w:sz="6" w:space="0" w:color="000000"/>
              <w:right w:val="single" w:sz="6" w:space="0" w:color="000000"/>
            </w:tcBorders>
          </w:tcPr>
          <w:p w:rsidR="002D160D" w:rsidRDefault="00016E1C">
            <w:pPr>
              <w:pStyle w:val="11"/>
              <w:jc w:val="both"/>
              <w:rPr>
                <w:sz w:val="24"/>
                <w:szCs w:val="24"/>
              </w:rPr>
            </w:pPr>
            <w:r>
              <w:rPr>
                <w:sz w:val="24"/>
                <w:szCs w:val="24"/>
              </w:rPr>
              <w:t>Развитие логического мышления учащихся на уроках математики</w:t>
            </w:r>
          </w:p>
        </w:tc>
        <w:tc>
          <w:tcPr>
            <w:tcW w:w="2268" w:type="dxa"/>
            <w:shd w:val="clear" w:color="auto" w:fill="auto"/>
          </w:tcPr>
          <w:p w:rsidR="002D160D" w:rsidRDefault="00016E1C">
            <w:pPr>
              <w:pStyle w:val="11"/>
              <w:jc w:val="both"/>
              <w:rPr>
                <w:sz w:val="24"/>
                <w:szCs w:val="24"/>
              </w:rPr>
            </w:pPr>
            <w:r>
              <w:rPr>
                <w:sz w:val="24"/>
                <w:szCs w:val="24"/>
              </w:rPr>
              <w:t>Сайфуллина Ильсия Ирековна</w:t>
            </w:r>
          </w:p>
        </w:tc>
        <w:tc>
          <w:tcPr>
            <w:tcW w:w="3177" w:type="dxa"/>
            <w:shd w:val="clear" w:color="auto" w:fill="auto"/>
          </w:tcPr>
          <w:p w:rsidR="002D160D" w:rsidRDefault="00016E1C">
            <w:pPr>
              <w:pStyle w:val="11"/>
              <w:jc w:val="both"/>
              <w:rPr>
                <w:sz w:val="24"/>
                <w:szCs w:val="24"/>
              </w:rPr>
            </w:pPr>
            <w:r>
              <w:rPr>
                <w:sz w:val="24"/>
                <w:szCs w:val="24"/>
              </w:rPr>
              <w:t>Начальная школа</w:t>
            </w:r>
          </w:p>
        </w:tc>
      </w:tr>
      <w:tr w:rsidR="002D160D">
        <w:tc>
          <w:tcPr>
            <w:tcW w:w="578" w:type="dxa"/>
            <w:shd w:val="clear" w:color="auto" w:fill="auto"/>
          </w:tcPr>
          <w:p w:rsidR="002D160D" w:rsidRDefault="00016E1C">
            <w:pPr>
              <w:pStyle w:val="11"/>
              <w:jc w:val="both"/>
              <w:rPr>
                <w:sz w:val="24"/>
                <w:szCs w:val="24"/>
              </w:rPr>
            </w:pPr>
            <w:r>
              <w:rPr>
                <w:sz w:val="24"/>
                <w:szCs w:val="24"/>
              </w:rPr>
              <w:t>5.</w:t>
            </w:r>
          </w:p>
        </w:tc>
        <w:tc>
          <w:tcPr>
            <w:tcW w:w="4775" w:type="dxa"/>
            <w:tcBorders>
              <w:top w:val="single" w:sz="6" w:space="0" w:color="000000"/>
              <w:left w:val="single" w:sz="6" w:space="0" w:color="000000"/>
              <w:bottom w:val="single" w:sz="6" w:space="0" w:color="000000"/>
              <w:right w:val="single" w:sz="6" w:space="0" w:color="000000"/>
            </w:tcBorders>
          </w:tcPr>
          <w:p w:rsidR="002D160D" w:rsidRDefault="00016E1C">
            <w:pPr>
              <w:pStyle w:val="11"/>
              <w:jc w:val="both"/>
              <w:rPr>
                <w:color w:val="000000"/>
                <w:sz w:val="24"/>
                <w:szCs w:val="24"/>
              </w:rPr>
            </w:pPr>
            <w:r>
              <w:rPr>
                <w:color w:val="000000"/>
                <w:sz w:val="24"/>
                <w:szCs w:val="24"/>
              </w:rPr>
              <w:t>Эффективные формы работы по формированию функционально-грамотной личности младшего школьника.</w:t>
            </w:r>
          </w:p>
        </w:tc>
        <w:tc>
          <w:tcPr>
            <w:tcW w:w="2268" w:type="dxa"/>
            <w:shd w:val="clear" w:color="auto" w:fill="auto"/>
          </w:tcPr>
          <w:p w:rsidR="002D160D" w:rsidRDefault="00016E1C">
            <w:pPr>
              <w:pStyle w:val="11"/>
              <w:jc w:val="both"/>
              <w:rPr>
                <w:sz w:val="24"/>
                <w:szCs w:val="24"/>
              </w:rPr>
            </w:pPr>
            <w:r>
              <w:rPr>
                <w:sz w:val="24"/>
                <w:szCs w:val="24"/>
              </w:rPr>
              <w:t>Зайцева Елена Александровна</w:t>
            </w:r>
          </w:p>
        </w:tc>
        <w:tc>
          <w:tcPr>
            <w:tcW w:w="3177" w:type="dxa"/>
            <w:shd w:val="clear" w:color="auto" w:fill="auto"/>
          </w:tcPr>
          <w:p w:rsidR="002D160D" w:rsidRDefault="00016E1C">
            <w:pPr>
              <w:pStyle w:val="11"/>
              <w:jc w:val="both"/>
              <w:rPr>
                <w:sz w:val="24"/>
                <w:szCs w:val="24"/>
              </w:rPr>
            </w:pPr>
            <w:r>
              <w:rPr>
                <w:sz w:val="24"/>
                <w:szCs w:val="24"/>
              </w:rPr>
              <w:t>Начальная школа</w:t>
            </w:r>
          </w:p>
        </w:tc>
      </w:tr>
      <w:tr w:rsidR="002D160D">
        <w:tc>
          <w:tcPr>
            <w:tcW w:w="578" w:type="dxa"/>
            <w:shd w:val="clear" w:color="auto" w:fill="auto"/>
          </w:tcPr>
          <w:p w:rsidR="002D160D" w:rsidRDefault="00016E1C">
            <w:pPr>
              <w:pStyle w:val="11"/>
              <w:jc w:val="both"/>
              <w:rPr>
                <w:sz w:val="24"/>
                <w:szCs w:val="24"/>
              </w:rPr>
            </w:pPr>
            <w:r>
              <w:rPr>
                <w:sz w:val="24"/>
                <w:szCs w:val="24"/>
              </w:rPr>
              <w:t>6.</w:t>
            </w:r>
          </w:p>
        </w:tc>
        <w:tc>
          <w:tcPr>
            <w:tcW w:w="4775" w:type="dxa"/>
            <w:tcBorders>
              <w:top w:val="single" w:sz="6" w:space="0" w:color="000000"/>
              <w:left w:val="single" w:sz="6" w:space="0" w:color="000000"/>
              <w:bottom w:val="single" w:sz="6" w:space="0" w:color="000000"/>
              <w:right w:val="single" w:sz="6" w:space="0" w:color="000000"/>
            </w:tcBorders>
          </w:tcPr>
          <w:p w:rsidR="002D160D" w:rsidRDefault="00016E1C">
            <w:pPr>
              <w:pStyle w:val="11"/>
              <w:jc w:val="both"/>
              <w:rPr>
                <w:color w:val="000000"/>
                <w:sz w:val="24"/>
                <w:szCs w:val="24"/>
              </w:rPr>
            </w:pPr>
            <w:r>
              <w:rPr>
                <w:sz w:val="24"/>
                <w:szCs w:val="24"/>
              </w:rPr>
              <w:t>Развитие мотивации учебно-познавательной деятельности младших школьников</w:t>
            </w:r>
          </w:p>
        </w:tc>
        <w:tc>
          <w:tcPr>
            <w:tcW w:w="2268" w:type="dxa"/>
            <w:shd w:val="clear" w:color="auto" w:fill="auto"/>
          </w:tcPr>
          <w:p w:rsidR="002D160D" w:rsidRDefault="00016E1C">
            <w:pPr>
              <w:pStyle w:val="11"/>
              <w:jc w:val="both"/>
              <w:rPr>
                <w:sz w:val="24"/>
                <w:szCs w:val="24"/>
              </w:rPr>
            </w:pPr>
            <w:r>
              <w:rPr>
                <w:sz w:val="24"/>
                <w:szCs w:val="24"/>
              </w:rPr>
              <w:t>Ахметзянова</w:t>
            </w:r>
          </w:p>
          <w:p w:rsidR="002D160D" w:rsidRDefault="00016E1C">
            <w:pPr>
              <w:pStyle w:val="11"/>
              <w:jc w:val="both"/>
              <w:rPr>
                <w:sz w:val="24"/>
                <w:szCs w:val="24"/>
              </w:rPr>
            </w:pPr>
            <w:r>
              <w:rPr>
                <w:sz w:val="24"/>
                <w:szCs w:val="24"/>
              </w:rPr>
              <w:t>ГульнурЗакиевна</w:t>
            </w:r>
          </w:p>
        </w:tc>
        <w:tc>
          <w:tcPr>
            <w:tcW w:w="3177" w:type="dxa"/>
            <w:shd w:val="clear" w:color="auto" w:fill="auto"/>
          </w:tcPr>
          <w:p w:rsidR="002D160D" w:rsidRDefault="00016E1C">
            <w:pPr>
              <w:pStyle w:val="11"/>
              <w:jc w:val="both"/>
              <w:rPr>
                <w:sz w:val="24"/>
                <w:szCs w:val="24"/>
              </w:rPr>
            </w:pPr>
            <w:r>
              <w:rPr>
                <w:sz w:val="24"/>
                <w:szCs w:val="24"/>
              </w:rPr>
              <w:t>Начальная школа</w:t>
            </w:r>
          </w:p>
        </w:tc>
      </w:tr>
      <w:tr w:rsidR="002D160D">
        <w:tc>
          <w:tcPr>
            <w:tcW w:w="578" w:type="dxa"/>
            <w:shd w:val="clear" w:color="auto" w:fill="auto"/>
          </w:tcPr>
          <w:p w:rsidR="002D160D" w:rsidRDefault="00016E1C">
            <w:pPr>
              <w:pStyle w:val="11"/>
              <w:jc w:val="both"/>
              <w:rPr>
                <w:sz w:val="24"/>
                <w:szCs w:val="24"/>
              </w:rPr>
            </w:pPr>
            <w:r>
              <w:rPr>
                <w:sz w:val="24"/>
                <w:szCs w:val="24"/>
              </w:rPr>
              <w:t>7.</w:t>
            </w:r>
          </w:p>
        </w:tc>
        <w:tc>
          <w:tcPr>
            <w:tcW w:w="4775" w:type="dxa"/>
            <w:tcBorders>
              <w:top w:val="single" w:sz="6" w:space="0" w:color="000000"/>
              <w:left w:val="single" w:sz="6" w:space="0" w:color="000000"/>
              <w:bottom w:val="single" w:sz="6" w:space="0" w:color="000000"/>
              <w:right w:val="single" w:sz="6" w:space="0" w:color="000000"/>
            </w:tcBorders>
          </w:tcPr>
          <w:p w:rsidR="002D160D" w:rsidRDefault="00016E1C">
            <w:pPr>
              <w:pStyle w:val="11"/>
              <w:jc w:val="both"/>
              <w:rPr>
                <w:color w:val="000000"/>
                <w:sz w:val="24"/>
                <w:szCs w:val="24"/>
              </w:rPr>
            </w:pPr>
            <w:r>
              <w:rPr>
                <w:color w:val="000000"/>
                <w:sz w:val="24"/>
                <w:szCs w:val="24"/>
              </w:rPr>
              <w:t>Развитие ключевых компетентностей учащихся в проектно-исследовательской деятельности»</w:t>
            </w:r>
          </w:p>
        </w:tc>
        <w:tc>
          <w:tcPr>
            <w:tcW w:w="2268" w:type="dxa"/>
            <w:shd w:val="clear" w:color="auto" w:fill="auto"/>
          </w:tcPr>
          <w:p w:rsidR="002D160D" w:rsidRDefault="00016E1C">
            <w:pPr>
              <w:pStyle w:val="11"/>
              <w:jc w:val="both"/>
              <w:rPr>
                <w:sz w:val="24"/>
                <w:szCs w:val="24"/>
              </w:rPr>
            </w:pPr>
            <w:r>
              <w:rPr>
                <w:sz w:val="24"/>
                <w:szCs w:val="24"/>
              </w:rPr>
              <w:t>Толпекина О.Н</w:t>
            </w:r>
          </w:p>
        </w:tc>
        <w:tc>
          <w:tcPr>
            <w:tcW w:w="3177" w:type="dxa"/>
            <w:shd w:val="clear" w:color="auto" w:fill="auto"/>
          </w:tcPr>
          <w:p w:rsidR="002D160D" w:rsidRDefault="00016E1C">
            <w:pPr>
              <w:pStyle w:val="11"/>
              <w:jc w:val="both"/>
              <w:rPr>
                <w:sz w:val="24"/>
                <w:szCs w:val="24"/>
              </w:rPr>
            </w:pPr>
            <w:r>
              <w:rPr>
                <w:sz w:val="24"/>
                <w:szCs w:val="24"/>
              </w:rPr>
              <w:t>Начальная школа</w:t>
            </w:r>
          </w:p>
        </w:tc>
      </w:tr>
      <w:tr w:rsidR="002D160D">
        <w:tc>
          <w:tcPr>
            <w:tcW w:w="578" w:type="dxa"/>
            <w:shd w:val="clear" w:color="auto" w:fill="auto"/>
          </w:tcPr>
          <w:p w:rsidR="002D160D" w:rsidRDefault="00016E1C">
            <w:pPr>
              <w:pStyle w:val="11"/>
              <w:jc w:val="both"/>
              <w:rPr>
                <w:sz w:val="24"/>
                <w:szCs w:val="24"/>
              </w:rPr>
            </w:pPr>
            <w:r>
              <w:rPr>
                <w:sz w:val="24"/>
                <w:szCs w:val="24"/>
              </w:rPr>
              <w:t>8.</w:t>
            </w:r>
          </w:p>
        </w:tc>
        <w:tc>
          <w:tcPr>
            <w:tcW w:w="4775" w:type="dxa"/>
            <w:tcBorders>
              <w:top w:val="single" w:sz="6" w:space="0" w:color="000000"/>
              <w:left w:val="single" w:sz="6" w:space="0" w:color="000000"/>
              <w:bottom w:val="single" w:sz="6" w:space="0" w:color="000000"/>
              <w:right w:val="single" w:sz="6" w:space="0" w:color="000000"/>
            </w:tcBorders>
          </w:tcPr>
          <w:p w:rsidR="002D160D" w:rsidRDefault="00016E1C">
            <w:pPr>
              <w:pStyle w:val="11"/>
              <w:jc w:val="both"/>
              <w:rPr>
                <w:color w:val="000000"/>
                <w:sz w:val="24"/>
                <w:szCs w:val="24"/>
              </w:rPr>
            </w:pPr>
            <w:r>
              <w:rPr>
                <w:color w:val="000000"/>
                <w:sz w:val="24"/>
                <w:szCs w:val="24"/>
              </w:rPr>
              <w:t>Активизация познавательной деятельности младших школьников</w:t>
            </w:r>
          </w:p>
        </w:tc>
        <w:tc>
          <w:tcPr>
            <w:tcW w:w="2268" w:type="dxa"/>
            <w:shd w:val="clear" w:color="auto" w:fill="auto"/>
          </w:tcPr>
          <w:p w:rsidR="002D160D" w:rsidRDefault="00016E1C">
            <w:pPr>
              <w:pStyle w:val="11"/>
              <w:jc w:val="both"/>
              <w:rPr>
                <w:sz w:val="24"/>
                <w:szCs w:val="24"/>
              </w:rPr>
            </w:pPr>
            <w:r>
              <w:rPr>
                <w:sz w:val="24"/>
                <w:szCs w:val="24"/>
              </w:rPr>
              <w:t>Турцева О.С</w:t>
            </w:r>
          </w:p>
        </w:tc>
        <w:tc>
          <w:tcPr>
            <w:tcW w:w="3177" w:type="dxa"/>
            <w:shd w:val="clear" w:color="auto" w:fill="auto"/>
          </w:tcPr>
          <w:p w:rsidR="002D160D" w:rsidRDefault="00016E1C">
            <w:pPr>
              <w:pStyle w:val="11"/>
              <w:jc w:val="both"/>
              <w:rPr>
                <w:sz w:val="24"/>
                <w:szCs w:val="24"/>
              </w:rPr>
            </w:pPr>
            <w:r>
              <w:rPr>
                <w:sz w:val="24"/>
                <w:szCs w:val="24"/>
              </w:rPr>
              <w:t>Начальная школа</w:t>
            </w:r>
          </w:p>
        </w:tc>
      </w:tr>
      <w:tr w:rsidR="002D160D">
        <w:tc>
          <w:tcPr>
            <w:tcW w:w="578" w:type="dxa"/>
            <w:shd w:val="clear" w:color="auto" w:fill="auto"/>
          </w:tcPr>
          <w:p w:rsidR="002D160D" w:rsidRDefault="00016E1C">
            <w:pPr>
              <w:pStyle w:val="11"/>
              <w:jc w:val="both"/>
              <w:rPr>
                <w:sz w:val="24"/>
                <w:szCs w:val="24"/>
              </w:rPr>
            </w:pPr>
            <w:r>
              <w:rPr>
                <w:sz w:val="24"/>
                <w:szCs w:val="24"/>
              </w:rPr>
              <w:t>9.</w:t>
            </w:r>
          </w:p>
        </w:tc>
        <w:tc>
          <w:tcPr>
            <w:tcW w:w="4775" w:type="dxa"/>
            <w:tcBorders>
              <w:top w:val="single" w:sz="6" w:space="0" w:color="000000"/>
              <w:left w:val="single" w:sz="6" w:space="0" w:color="000000"/>
              <w:bottom w:val="single" w:sz="6" w:space="0" w:color="000000"/>
              <w:right w:val="single" w:sz="6" w:space="0" w:color="000000"/>
            </w:tcBorders>
          </w:tcPr>
          <w:p w:rsidR="002D160D" w:rsidRDefault="00016E1C">
            <w:pPr>
              <w:pStyle w:val="11"/>
              <w:jc w:val="both"/>
              <w:rPr>
                <w:color w:val="000000"/>
                <w:sz w:val="24"/>
                <w:szCs w:val="24"/>
              </w:rPr>
            </w:pPr>
            <w:r>
              <w:rPr>
                <w:color w:val="000000"/>
                <w:sz w:val="24"/>
                <w:szCs w:val="24"/>
              </w:rPr>
              <w:t xml:space="preserve">Проектная деятельность в </w:t>
            </w:r>
            <w:proofErr w:type="gramStart"/>
            <w:r>
              <w:rPr>
                <w:color w:val="000000"/>
                <w:sz w:val="24"/>
                <w:szCs w:val="24"/>
              </w:rPr>
              <w:t>начальной</w:t>
            </w:r>
            <w:proofErr w:type="gramEnd"/>
            <w:r>
              <w:rPr>
                <w:color w:val="000000"/>
                <w:sz w:val="24"/>
                <w:szCs w:val="24"/>
              </w:rPr>
              <w:t xml:space="preserve"> школ</w:t>
            </w:r>
          </w:p>
        </w:tc>
        <w:tc>
          <w:tcPr>
            <w:tcW w:w="2268" w:type="dxa"/>
            <w:shd w:val="clear" w:color="auto" w:fill="auto"/>
          </w:tcPr>
          <w:p w:rsidR="002D160D" w:rsidRDefault="00016E1C">
            <w:pPr>
              <w:pStyle w:val="11"/>
              <w:jc w:val="both"/>
              <w:rPr>
                <w:sz w:val="24"/>
                <w:szCs w:val="24"/>
              </w:rPr>
            </w:pPr>
            <w:r>
              <w:rPr>
                <w:sz w:val="24"/>
                <w:szCs w:val="24"/>
              </w:rPr>
              <w:t>Люкшина С.Б</w:t>
            </w:r>
          </w:p>
        </w:tc>
        <w:tc>
          <w:tcPr>
            <w:tcW w:w="3177" w:type="dxa"/>
            <w:shd w:val="clear" w:color="auto" w:fill="auto"/>
          </w:tcPr>
          <w:p w:rsidR="002D160D" w:rsidRDefault="00016E1C">
            <w:pPr>
              <w:pStyle w:val="11"/>
              <w:jc w:val="both"/>
              <w:rPr>
                <w:sz w:val="24"/>
                <w:szCs w:val="24"/>
              </w:rPr>
            </w:pPr>
            <w:r>
              <w:rPr>
                <w:sz w:val="24"/>
                <w:szCs w:val="24"/>
              </w:rPr>
              <w:t>Начальная школа</w:t>
            </w:r>
          </w:p>
        </w:tc>
      </w:tr>
      <w:tr w:rsidR="002D160D">
        <w:tc>
          <w:tcPr>
            <w:tcW w:w="578" w:type="dxa"/>
            <w:shd w:val="clear" w:color="auto" w:fill="auto"/>
          </w:tcPr>
          <w:p w:rsidR="002D160D" w:rsidRDefault="00016E1C">
            <w:pPr>
              <w:pStyle w:val="11"/>
              <w:jc w:val="both"/>
              <w:rPr>
                <w:sz w:val="24"/>
                <w:szCs w:val="24"/>
              </w:rPr>
            </w:pPr>
            <w:r>
              <w:rPr>
                <w:sz w:val="24"/>
                <w:szCs w:val="24"/>
              </w:rPr>
              <w:t>10.</w:t>
            </w:r>
          </w:p>
        </w:tc>
        <w:tc>
          <w:tcPr>
            <w:tcW w:w="4775" w:type="dxa"/>
            <w:tcBorders>
              <w:top w:val="single" w:sz="6" w:space="0" w:color="000000"/>
              <w:left w:val="single" w:sz="6" w:space="0" w:color="000000"/>
              <w:bottom w:val="single" w:sz="6" w:space="0" w:color="000000"/>
              <w:right w:val="single" w:sz="6" w:space="0" w:color="000000"/>
            </w:tcBorders>
          </w:tcPr>
          <w:p w:rsidR="002D160D" w:rsidRDefault="00016E1C">
            <w:pPr>
              <w:pStyle w:val="11"/>
              <w:jc w:val="both"/>
              <w:rPr>
                <w:color w:val="000000"/>
                <w:sz w:val="24"/>
                <w:szCs w:val="24"/>
              </w:rPr>
            </w:pPr>
            <w:r>
              <w:rPr>
                <w:color w:val="000000"/>
                <w:sz w:val="24"/>
                <w:szCs w:val="24"/>
              </w:rPr>
              <w:t>Развитие познавательного интереса</w:t>
            </w:r>
            <w:proofErr w:type="gramStart"/>
            <w:r>
              <w:rPr>
                <w:color w:val="000000"/>
                <w:sz w:val="24"/>
                <w:szCs w:val="24"/>
              </w:rPr>
              <w:t>,м</w:t>
            </w:r>
            <w:proofErr w:type="gramEnd"/>
            <w:r>
              <w:rPr>
                <w:color w:val="000000"/>
                <w:sz w:val="24"/>
                <w:szCs w:val="24"/>
              </w:rPr>
              <w:t>ышления, речи младших школьников</w:t>
            </w:r>
          </w:p>
        </w:tc>
        <w:tc>
          <w:tcPr>
            <w:tcW w:w="2268" w:type="dxa"/>
            <w:shd w:val="clear" w:color="auto" w:fill="auto"/>
          </w:tcPr>
          <w:p w:rsidR="002D160D" w:rsidRDefault="00016E1C">
            <w:pPr>
              <w:pStyle w:val="11"/>
              <w:jc w:val="both"/>
              <w:rPr>
                <w:sz w:val="24"/>
                <w:szCs w:val="24"/>
              </w:rPr>
            </w:pPr>
            <w:r>
              <w:rPr>
                <w:sz w:val="24"/>
                <w:szCs w:val="24"/>
              </w:rPr>
              <w:t>Алексеева И.М</w:t>
            </w:r>
          </w:p>
        </w:tc>
        <w:tc>
          <w:tcPr>
            <w:tcW w:w="3177" w:type="dxa"/>
            <w:shd w:val="clear" w:color="auto" w:fill="auto"/>
          </w:tcPr>
          <w:p w:rsidR="002D160D" w:rsidRDefault="00016E1C">
            <w:pPr>
              <w:pStyle w:val="11"/>
              <w:jc w:val="both"/>
              <w:rPr>
                <w:sz w:val="24"/>
                <w:szCs w:val="24"/>
              </w:rPr>
            </w:pPr>
            <w:r>
              <w:rPr>
                <w:sz w:val="24"/>
                <w:szCs w:val="24"/>
              </w:rPr>
              <w:t>Начальная школа</w:t>
            </w:r>
          </w:p>
        </w:tc>
      </w:tr>
      <w:tr w:rsidR="002D160D">
        <w:tc>
          <w:tcPr>
            <w:tcW w:w="578" w:type="dxa"/>
            <w:shd w:val="clear" w:color="auto" w:fill="auto"/>
          </w:tcPr>
          <w:p w:rsidR="002D160D" w:rsidRDefault="00016E1C">
            <w:pPr>
              <w:pStyle w:val="11"/>
              <w:jc w:val="both"/>
              <w:rPr>
                <w:sz w:val="24"/>
                <w:szCs w:val="24"/>
              </w:rPr>
            </w:pPr>
            <w:r>
              <w:rPr>
                <w:sz w:val="24"/>
                <w:szCs w:val="24"/>
              </w:rPr>
              <w:t>11.</w:t>
            </w:r>
          </w:p>
        </w:tc>
        <w:tc>
          <w:tcPr>
            <w:tcW w:w="4775" w:type="dxa"/>
            <w:tcBorders>
              <w:top w:val="single" w:sz="6" w:space="0" w:color="000000"/>
              <w:left w:val="single" w:sz="6" w:space="0" w:color="000000"/>
              <w:bottom w:val="single" w:sz="6" w:space="0" w:color="000000"/>
              <w:right w:val="single" w:sz="6" w:space="0" w:color="000000"/>
            </w:tcBorders>
          </w:tcPr>
          <w:p w:rsidR="002D160D" w:rsidRDefault="00016E1C">
            <w:pPr>
              <w:pStyle w:val="11"/>
              <w:jc w:val="both"/>
              <w:rPr>
                <w:color w:val="000000"/>
                <w:sz w:val="24"/>
                <w:szCs w:val="24"/>
              </w:rPr>
            </w:pPr>
            <w:r>
              <w:rPr>
                <w:color w:val="000000"/>
                <w:sz w:val="24"/>
                <w:szCs w:val="24"/>
              </w:rPr>
              <w:t>Нравственное воспитание младших школьников</w:t>
            </w:r>
          </w:p>
        </w:tc>
        <w:tc>
          <w:tcPr>
            <w:tcW w:w="2268" w:type="dxa"/>
            <w:shd w:val="clear" w:color="auto" w:fill="auto"/>
          </w:tcPr>
          <w:p w:rsidR="002D160D" w:rsidRDefault="00016E1C">
            <w:pPr>
              <w:pStyle w:val="11"/>
              <w:jc w:val="both"/>
              <w:rPr>
                <w:sz w:val="24"/>
                <w:szCs w:val="24"/>
              </w:rPr>
            </w:pPr>
            <w:r>
              <w:rPr>
                <w:sz w:val="24"/>
                <w:szCs w:val="24"/>
              </w:rPr>
              <w:t>Усманова Ю.С</w:t>
            </w:r>
          </w:p>
        </w:tc>
        <w:tc>
          <w:tcPr>
            <w:tcW w:w="3177" w:type="dxa"/>
            <w:shd w:val="clear" w:color="auto" w:fill="auto"/>
          </w:tcPr>
          <w:p w:rsidR="002D160D" w:rsidRDefault="00016E1C">
            <w:pPr>
              <w:pStyle w:val="11"/>
              <w:jc w:val="both"/>
              <w:rPr>
                <w:sz w:val="24"/>
                <w:szCs w:val="24"/>
              </w:rPr>
            </w:pPr>
            <w:r>
              <w:rPr>
                <w:sz w:val="24"/>
                <w:szCs w:val="24"/>
              </w:rPr>
              <w:t>Начальная школа</w:t>
            </w:r>
          </w:p>
        </w:tc>
      </w:tr>
      <w:tr w:rsidR="002D160D">
        <w:tc>
          <w:tcPr>
            <w:tcW w:w="578" w:type="dxa"/>
            <w:shd w:val="clear" w:color="auto" w:fill="auto"/>
          </w:tcPr>
          <w:p w:rsidR="002D160D" w:rsidRDefault="00016E1C">
            <w:pPr>
              <w:pStyle w:val="11"/>
              <w:jc w:val="both"/>
              <w:rPr>
                <w:sz w:val="24"/>
                <w:szCs w:val="24"/>
              </w:rPr>
            </w:pPr>
            <w:r>
              <w:rPr>
                <w:sz w:val="24"/>
                <w:szCs w:val="24"/>
              </w:rPr>
              <w:lastRenderedPageBreak/>
              <w:t>12.</w:t>
            </w:r>
          </w:p>
        </w:tc>
        <w:tc>
          <w:tcPr>
            <w:tcW w:w="4775" w:type="dxa"/>
            <w:tcBorders>
              <w:top w:val="single" w:sz="6" w:space="0" w:color="000000"/>
              <w:left w:val="single" w:sz="6" w:space="0" w:color="000000"/>
              <w:bottom w:val="single" w:sz="6" w:space="0" w:color="000000"/>
              <w:right w:val="single" w:sz="6" w:space="0" w:color="000000"/>
            </w:tcBorders>
          </w:tcPr>
          <w:p w:rsidR="002D160D" w:rsidRDefault="00016E1C">
            <w:pPr>
              <w:pStyle w:val="11"/>
              <w:jc w:val="both"/>
              <w:rPr>
                <w:color w:val="000000"/>
                <w:sz w:val="24"/>
                <w:szCs w:val="24"/>
              </w:rPr>
            </w:pPr>
            <w:r>
              <w:rPr>
                <w:color w:val="000000"/>
                <w:sz w:val="24"/>
                <w:szCs w:val="24"/>
              </w:rPr>
              <w:t>Развитие логического мышления младших школьников на уроках математики</w:t>
            </w:r>
          </w:p>
        </w:tc>
        <w:tc>
          <w:tcPr>
            <w:tcW w:w="2268" w:type="dxa"/>
            <w:shd w:val="clear" w:color="auto" w:fill="auto"/>
          </w:tcPr>
          <w:p w:rsidR="002D160D" w:rsidRDefault="00016E1C">
            <w:pPr>
              <w:pStyle w:val="11"/>
              <w:jc w:val="both"/>
              <w:rPr>
                <w:sz w:val="24"/>
                <w:szCs w:val="24"/>
              </w:rPr>
            </w:pPr>
            <w:r>
              <w:rPr>
                <w:sz w:val="24"/>
                <w:szCs w:val="24"/>
              </w:rPr>
              <w:t>Камалова ЛЗ</w:t>
            </w:r>
          </w:p>
        </w:tc>
        <w:tc>
          <w:tcPr>
            <w:tcW w:w="3177" w:type="dxa"/>
            <w:shd w:val="clear" w:color="auto" w:fill="auto"/>
          </w:tcPr>
          <w:p w:rsidR="002D160D" w:rsidRDefault="00016E1C">
            <w:pPr>
              <w:pStyle w:val="11"/>
              <w:jc w:val="both"/>
              <w:rPr>
                <w:sz w:val="24"/>
                <w:szCs w:val="24"/>
              </w:rPr>
            </w:pPr>
            <w:r>
              <w:rPr>
                <w:sz w:val="24"/>
                <w:szCs w:val="24"/>
              </w:rPr>
              <w:t>Начальная школа</w:t>
            </w:r>
          </w:p>
        </w:tc>
      </w:tr>
      <w:tr w:rsidR="002D160D">
        <w:tc>
          <w:tcPr>
            <w:tcW w:w="578" w:type="dxa"/>
            <w:shd w:val="clear" w:color="auto" w:fill="auto"/>
          </w:tcPr>
          <w:p w:rsidR="002D160D" w:rsidRDefault="00016E1C">
            <w:pPr>
              <w:pStyle w:val="11"/>
              <w:jc w:val="both"/>
              <w:rPr>
                <w:sz w:val="24"/>
                <w:szCs w:val="24"/>
              </w:rPr>
            </w:pPr>
            <w:r>
              <w:rPr>
                <w:sz w:val="24"/>
                <w:szCs w:val="24"/>
              </w:rPr>
              <w:t>13.</w:t>
            </w:r>
          </w:p>
        </w:tc>
        <w:tc>
          <w:tcPr>
            <w:tcW w:w="4775" w:type="dxa"/>
            <w:tcBorders>
              <w:top w:val="single" w:sz="6" w:space="0" w:color="000000"/>
              <w:left w:val="single" w:sz="6" w:space="0" w:color="000000"/>
              <w:bottom w:val="single" w:sz="6" w:space="0" w:color="000000"/>
              <w:right w:val="single" w:sz="6" w:space="0" w:color="000000"/>
            </w:tcBorders>
          </w:tcPr>
          <w:p w:rsidR="002D160D" w:rsidRDefault="00016E1C">
            <w:pPr>
              <w:pStyle w:val="11"/>
              <w:jc w:val="both"/>
              <w:rPr>
                <w:color w:val="000000"/>
                <w:sz w:val="24"/>
                <w:szCs w:val="24"/>
              </w:rPr>
            </w:pPr>
            <w:r>
              <w:rPr>
                <w:sz w:val="24"/>
                <w:szCs w:val="24"/>
              </w:rPr>
              <w:t>Организация проектной деятельности на уроках и во внеурочной деятельности</w:t>
            </w:r>
          </w:p>
        </w:tc>
        <w:tc>
          <w:tcPr>
            <w:tcW w:w="2268" w:type="dxa"/>
            <w:shd w:val="clear" w:color="auto" w:fill="auto"/>
          </w:tcPr>
          <w:p w:rsidR="002D160D" w:rsidRDefault="00016E1C">
            <w:pPr>
              <w:pStyle w:val="11"/>
              <w:jc w:val="both"/>
              <w:rPr>
                <w:sz w:val="24"/>
                <w:szCs w:val="24"/>
              </w:rPr>
            </w:pPr>
            <w:r>
              <w:rPr>
                <w:sz w:val="24"/>
                <w:szCs w:val="24"/>
              </w:rPr>
              <w:t>Каримова Е.Е</w:t>
            </w:r>
          </w:p>
        </w:tc>
        <w:tc>
          <w:tcPr>
            <w:tcW w:w="3177" w:type="dxa"/>
            <w:shd w:val="clear" w:color="auto" w:fill="auto"/>
          </w:tcPr>
          <w:p w:rsidR="002D160D" w:rsidRDefault="00016E1C">
            <w:pPr>
              <w:pStyle w:val="11"/>
              <w:jc w:val="both"/>
              <w:rPr>
                <w:sz w:val="24"/>
                <w:szCs w:val="24"/>
              </w:rPr>
            </w:pPr>
            <w:r>
              <w:rPr>
                <w:sz w:val="24"/>
                <w:szCs w:val="24"/>
              </w:rPr>
              <w:t>Начальная школа</w:t>
            </w:r>
          </w:p>
        </w:tc>
      </w:tr>
      <w:tr w:rsidR="002D160D">
        <w:tc>
          <w:tcPr>
            <w:tcW w:w="578" w:type="dxa"/>
            <w:shd w:val="clear" w:color="auto" w:fill="auto"/>
          </w:tcPr>
          <w:p w:rsidR="002D160D" w:rsidRDefault="00016E1C">
            <w:pPr>
              <w:pStyle w:val="11"/>
              <w:jc w:val="both"/>
              <w:rPr>
                <w:sz w:val="24"/>
                <w:szCs w:val="24"/>
              </w:rPr>
            </w:pPr>
            <w:r>
              <w:rPr>
                <w:sz w:val="24"/>
                <w:szCs w:val="24"/>
              </w:rPr>
              <w:t>14.</w:t>
            </w:r>
          </w:p>
        </w:tc>
        <w:tc>
          <w:tcPr>
            <w:tcW w:w="4775" w:type="dxa"/>
            <w:tcBorders>
              <w:top w:val="single" w:sz="6" w:space="0" w:color="000000"/>
              <w:left w:val="single" w:sz="6" w:space="0" w:color="000000"/>
              <w:bottom w:val="single" w:sz="6" w:space="0" w:color="000000"/>
              <w:right w:val="single" w:sz="6" w:space="0" w:color="000000"/>
            </w:tcBorders>
          </w:tcPr>
          <w:p w:rsidR="002D160D" w:rsidRDefault="00016E1C">
            <w:pPr>
              <w:pStyle w:val="11"/>
              <w:jc w:val="both"/>
              <w:rPr>
                <w:color w:val="000000"/>
                <w:sz w:val="24"/>
                <w:szCs w:val="24"/>
              </w:rPr>
            </w:pPr>
            <w:r>
              <w:rPr>
                <w:color w:val="000000"/>
                <w:sz w:val="24"/>
                <w:szCs w:val="24"/>
              </w:rPr>
              <w:t>Развитие познавательного интереса на уроках младших школьников</w:t>
            </w:r>
          </w:p>
        </w:tc>
        <w:tc>
          <w:tcPr>
            <w:tcW w:w="2268" w:type="dxa"/>
            <w:shd w:val="clear" w:color="auto" w:fill="auto"/>
          </w:tcPr>
          <w:p w:rsidR="002D160D" w:rsidRDefault="00016E1C">
            <w:pPr>
              <w:pStyle w:val="11"/>
              <w:jc w:val="both"/>
              <w:rPr>
                <w:sz w:val="24"/>
                <w:szCs w:val="24"/>
              </w:rPr>
            </w:pPr>
            <w:r>
              <w:rPr>
                <w:sz w:val="24"/>
                <w:szCs w:val="24"/>
              </w:rPr>
              <w:t>Калимуллина А.</w:t>
            </w:r>
            <w:proofErr w:type="gramStart"/>
            <w:r>
              <w:rPr>
                <w:sz w:val="24"/>
                <w:szCs w:val="24"/>
              </w:rPr>
              <w:t>Р</w:t>
            </w:r>
            <w:proofErr w:type="gramEnd"/>
          </w:p>
        </w:tc>
        <w:tc>
          <w:tcPr>
            <w:tcW w:w="3177" w:type="dxa"/>
            <w:shd w:val="clear" w:color="auto" w:fill="auto"/>
          </w:tcPr>
          <w:p w:rsidR="002D160D" w:rsidRDefault="00016E1C">
            <w:pPr>
              <w:pStyle w:val="11"/>
              <w:jc w:val="both"/>
              <w:rPr>
                <w:sz w:val="24"/>
                <w:szCs w:val="24"/>
              </w:rPr>
            </w:pPr>
            <w:r>
              <w:rPr>
                <w:sz w:val="24"/>
                <w:szCs w:val="24"/>
              </w:rPr>
              <w:t>Начальная школа</w:t>
            </w:r>
          </w:p>
        </w:tc>
      </w:tr>
      <w:tr w:rsidR="002D160D">
        <w:tc>
          <w:tcPr>
            <w:tcW w:w="578" w:type="dxa"/>
            <w:shd w:val="clear" w:color="auto" w:fill="auto"/>
          </w:tcPr>
          <w:p w:rsidR="002D160D" w:rsidRDefault="00016E1C">
            <w:pPr>
              <w:pStyle w:val="11"/>
              <w:jc w:val="both"/>
              <w:rPr>
                <w:sz w:val="24"/>
                <w:szCs w:val="24"/>
              </w:rPr>
            </w:pPr>
            <w:r>
              <w:rPr>
                <w:sz w:val="24"/>
                <w:szCs w:val="24"/>
              </w:rPr>
              <w:t>15.</w:t>
            </w:r>
          </w:p>
        </w:tc>
        <w:tc>
          <w:tcPr>
            <w:tcW w:w="4775" w:type="dxa"/>
            <w:tcBorders>
              <w:top w:val="single" w:sz="6" w:space="0" w:color="000000"/>
              <w:left w:val="single" w:sz="6" w:space="0" w:color="000000"/>
              <w:bottom w:val="single" w:sz="6" w:space="0" w:color="000000"/>
              <w:right w:val="single" w:sz="6" w:space="0" w:color="000000"/>
            </w:tcBorders>
          </w:tcPr>
          <w:p w:rsidR="002D160D" w:rsidRDefault="00016E1C">
            <w:pPr>
              <w:pStyle w:val="11"/>
              <w:jc w:val="both"/>
              <w:rPr>
                <w:color w:val="000000"/>
                <w:sz w:val="24"/>
                <w:szCs w:val="24"/>
              </w:rPr>
            </w:pPr>
            <w:r>
              <w:rPr>
                <w:sz w:val="24"/>
                <w:szCs w:val="24"/>
              </w:rPr>
              <w:t xml:space="preserve"> Творческая активность учащихся на уроках</w:t>
            </w:r>
          </w:p>
        </w:tc>
        <w:tc>
          <w:tcPr>
            <w:tcW w:w="2268" w:type="dxa"/>
            <w:shd w:val="clear" w:color="auto" w:fill="auto"/>
          </w:tcPr>
          <w:p w:rsidR="002D160D" w:rsidRDefault="00016E1C">
            <w:pPr>
              <w:pStyle w:val="11"/>
              <w:jc w:val="both"/>
              <w:rPr>
                <w:sz w:val="24"/>
                <w:szCs w:val="24"/>
              </w:rPr>
            </w:pPr>
            <w:r>
              <w:rPr>
                <w:sz w:val="24"/>
                <w:szCs w:val="24"/>
              </w:rPr>
              <w:t>Исмагилова А.</w:t>
            </w:r>
            <w:proofErr w:type="gramStart"/>
            <w:r>
              <w:rPr>
                <w:sz w:val="24"/>
                <w:szCs w:val="24"/>
              </w:rPr>
              <w:t>Р</w:t>
            </w:r>
            <w:proofErr w:type="gramEnd"/>
          </w:p>
        </w:tc>
        <w:tc>
          <w:tcPr>
            <w:tcW w:w="3177" w:type="dxa"/>
            <w:shd w:val="clear" w:color="auto" w:fill="auto"/>
          </w:tcPr>
          <w:p w:rsidR="002D160D" w:rsidRDefault="00016E1C">
            <w:pPr>
              <w:pStyle w:val="11"/>
              <w:jc w:val="both"/>
              <w:rPr>
                <w:sz w:val="24"/>
                <w:szCs w:val="24"/>
              </w:rPr>
            </w:pPr>
            <w:r>
              <w:rPr>
                <w:sz w:val="24"/>
                <w:szCs w:val="24"/>
              </w:rPr>
              <w:t>Начальная школа</w:t>
            </w:r>
          </w:p>
        </w:tc>
      </w:tr>
      <w:tr w:rsidR="002D160D">
        <w:tc>
          <w:tcPr>
            <w:tcW w:w="578" w:type="dxa"/>
            <w:shd w:val="clear" w:color="auto" w:fill="auto"/>
          </w:tcPr>
          <w:p w:rsidR="002D160D" w:rsidRDefault="00016E1C">
            <w:pPr>
              <w:pStyle w:val="11"/>
              <w:jc w:val="both"/>
              <w:rPr>
                <w:sz w:val="24"/>
                <w:szCs w:val="24"/>
              </w:rPr>
            </w:pPr>
            <w:r>
              <w:rPr>
                <w:sz w:val="24"/>
                <w:szCs w:val="24"/>
              </w:rPr>
              <w:t>16.</w:t>
            </w:r>
          </w:p>
        </w:tc>
        <w:tc>
          <w:tcPr>
            <w:tcW w:w="4775" w:type="dxa"/>
            <w:tcBorders>
              <w:top w:val="single" w:sz="6" w:space="0" w:color="000000"/>
              <w:left w:val="single" w:sz="6" w:space="0" w:color="000000"/>
              <w:bottom w:val="single" w:sz="6" w:space="0" w:color="000000"/>
              <w:right w:val="single" w:sz="6" w:space="0" w:color="000000"/>
            </w:tcBorders>
          </w:tcPr>
          <w:p w:rsidR="002D160D" w:rsidRDefault="00016E1C">
            <w:pPr>
              <w:pStyle w:val="11"/>
              <w:jc w:val="both"/>
              <w:rPr>
                <w:b/>
                <w:color w:val="000000"/>
                <w:sz w:val="24"/>
                <w:szCs w:val="24"/>
              </w:rPr>
            </w:pPr>
            <w:r>
              <w:rPr>
                <w:rStyle w:val="aff"/>
                <w:sz w:val="24"/>
                <w:szCs w:val="24"/>
              </w:rPr>
              <w:t>Современные образовательные технологии, используемые на уроках, в рамках реализации ФГОС второго поколения</w:t>
            </w:r>
          </w:p>
        </w:tc>
        <w:tc>
          <w:tcPr>
            <w:tcW w:w="2268" w:type="dxa"/>
            <w:shd w:val="clear" w:color="auto" w:fill="auto"/>
          </w:tcPr>
          <w:p w:rsidR="002D160D" w:rsidRDefault="00016E1C">
            <w:pPr>
              <w:pStyle w:val="11"/>
              <w:jc w:val="both"/>
              <w:rPr>
                <w:sz w:val="24"/>
                <w:szCs w:val="24"/>
              </w:rPr>
            </w:pPr>
            <w:r>
              <w:rPr>
                <w:sz w:val="24"/>
                <w:szCs w:val="24"/>
              </w:rPr>
              <w:t>Хайрутдинова Э.С</w:t>
            </w:r>
          </w:p>
        </w:tc>
        <w:tc>
          <w:tcPr>
            <w:tcW w:w="3177" w:type="dxa"/>
            <w:shd w:val="clear" w:color="auto" w:fill="auto"/>
          </w:tcPr>
          <w:p w:rsidR="002D160D" w:rsidRDefault="00016E1C">
            <w:pPr>
              <w:pStyle w:val="11"/>
              <w:jc w:val="both"/>
              <w:rPr>
                <w:sz w:val="24"/>
                <w:szCs w:val="24"/>
              </w:rPr>
            </w:pPr>
            <w:r>
              <w:rPr>
                <w:sz w:val="24"/>
                <w:szCs w:val="24"/>
              </w:rPr>
              <w:t>Начальная школа</w:t>
            </w:r>
          </w:p>
        </w:tc>
      </w:tr>
      <w:tr w:rsidR="002D160D">
        <w:tc>
          <w:tcPr>
            <w:tcW w:w="578" w:type="dxa"/>
            <w:shd w:val="clear" w:color="auto" w:fill="auto"/>
          </w:tcPr>
          <w:p w:rsidR="002D160D" w:rsidRDefault="00016E1C">
            <w:pPr>
              <w:pStyle w:val="11"/>
              <w:jc w:val="both"/>
              <w:rPr>
                <w:sz w:val="24"/>
                <w:szCs w:val="24"/>
              </w:rPr>
            </w:pPr>
            <w:r>
              <w:rPr>
                <w:sz w:val="24"/>
                <w:szCs w:val="24"/>
              </w:rPr>
              <w:t>17.</w:t>
            </w:r>
          </w:p>
        </w:tc>
        <w:tc>
          <w:tcPr>
            <w:tcW w:w="4775" w:type="dxa"/>
            <w:tcBorders>
              <w:top w:val="single" w:sz="6" w:space="0" w:color="000000"/>
              <w:left w:val="single" w:sz="6" w:space="0" w:color="000000"/>
              <w:bottom w:val="single" w:sz="6" w:space="0" w:color="000000"/>
              <w:right w:val="single" w:sz="6" w:space="0" w:color="000000"/>
            </w:tcBorders>
          </w:tcPr>
          <w:p w:rsidR="002D160D" w:rsidRDefault="00016E1C">
            <w:pPr>
              <w:pStyle w:val="11"/>
              <w:jc w:val="both"/>
              <w:rPr>
                <w:color w:val="000000"/>
                <w:sz w:val="24"/>
                <w:szCs w:val="24"/>
              </w:rPr>
            </w:pPr>
            <w:r>
              <w:rPr>
                <w:color w:val="000000"/>
                <w:sz w:val="24"/>
                <w:szCs w:val="24"/>
              </w:rPr>
              <w:t>«Роль игры в развитии основ коммуникации детей</w:t>
            </w:r>
          </w:p>
        </w:tc>
        <w:tc>
          <w:tcPr>
            <w:tcW w:w="2268" w:type="dxa"/>
            <w:shd w:val="clear" w:color="auto" w:fill="auto"/>
          </w:tcPr>
          <w:p w:rsidR="002D160D" w:rsidRDefault="00016E1C">
            <w:pPr>
              <w:pStyle w:val="11"/>
              <w:jc w:val="both"/>
              <w:rPr>
                <w:sz w:val="24"/>
                <w:szCs w:val="24"/>
              </w:rPr>
            </w:pPr>
            <w:r>
              <w:rPr>
                <w:sz w:val="24"/>
                <w:szCs w:val="24"/>
              </w:rPr>
              <w:t>Рахимуллина Р.М</w:t>
            </w:r>
          </w:p>
        </w:tc>
        <w:tc>
          <w:tcPr>
            <w:tcW w:w="3177" w:type="dxa"/>
            <w:shd w:val="clear" w:color="auto" w:fill="auto"/>
          </w:tcPr>
          <w:p w:rsidR="002D160D" w:rsidRDefault="00016E1C">
            <w:pPr>
              <w:pStyle w:val="11"/>
              <w:jc w:val="both"/>
              <w:rPr>
                <w:sz w:val="24"/>
                <w:szCs w:val="24"/>
              </w:rPr>
            </w:pPr>
            <w:r>
              <w:rPr>
                <w:sz w:val="24"/>
                <w:szCs w:val="24"/>
              </w:rPr>
              <w:t>Воспитатель ГПД</w:t>
            </w:r>
          </w:p>
        </w:tc>
      </w:tr>
    </w:tbl>
    <w:p w:rsidR="002D160D" w:rsidRDefault="00016E1C">
      <w:pPr>
        <w:pStyle w:val="11"/>
        <w:jc w:val="both"/>
        <w:rPr>
          <w:b/>
          <w:sz w:val="24"/>
          <w:szCs w:val="24"/>
        </w:rPr>
      </w:pPr>
      <w:r>
        <w:rPr>
          <w:b/>
          <w:sz w:val="24"/>
          <w:szCs w:val="24"/>
        </w:rPr>
        <w:t xml:space="preserve">        1. Анализ работы за 2021-2022 учебный год</w:t>
      </w:r>
    </w:p>
    <w:p w:rsidR="002D160D" w:rsidRDefault="00016E1C">
      <w:pPr>
        <w:pStyle w:val="11"/>
        <w:jc w:val="both"/>
        <w:rPr>
          <w:bCs/>
          <w:color w:val="181818"/>
          <w:sz w:val="24"/>
          <w:szCs w:val="24"/>
          <w:shd w:val="clear" w:color="auto" w:fill="FFFFFF"/>
        </w:rPr>
      </w:pPr>
      <w:r>
        <w:rPr>
          <w:b/>
          <w:sz w:val="24"/>
          <w:szCs w:val="24"/>
        </w:rPr>
        <w:t xml:space="preserve"> </w:t>
      </w:r>
      <w:r>
        <w:rPr>
          <w:sz w:val="24"/>
          <w:szCs w:val="24"/>
        </w:rPr>
        <w:t xml:space="preserve">МО работает над методической темой </w:t>
      </w:r>
      <w:r>
        <w:rPr>
          <w:bCs/>
          <w:color w:val="181818"/>
          <w:sz w:val="24"/>
          <w:szCs w:val="24"/>
          <w:shd w:val="clear" w:color="auto" w:fill="FFFFFF"/>
        </w:rPr>
        <w:t>«Формирование и развитие функциональной грамотности учащихся на уроках и внеурочной деятельности»</w:t>
      </w:r>
    </w:p>
    <w:p w:rsidR="002D160D" w:rsidRDefault="00016E1C">
      <w:pPr>
        <w:pStyle w:val="11"/>
        <w:jc w:val="both"/>
        <w:rPr>
          <w:b/>
          <w:bCs/>
          <w:color w:val="181818"/>
          <w:sz w:val="24"/>
          <w:szCs w:val="24"/>
          <w:shd w:val="clear" w:color="auto" w:fill="FFFFFF"/>
        </w:rPr>
      </w:pPr>
      <w:r>
        <w:rPr>
          <w:b/>
          <w:bCs/>
          <w:color w:val="000000"/>
          <w:sz w:val="24"/>
          <w:szCs w:val="24"/>
          <w:shd w:val="clear" w:color="auto" w:fill="FFFFFF"/>
        </w:rPr>
        <w:t>Цель </w:t>
      </w:r>
      <w:r>
        <w:rPr>
          <w:b/>
          <w:color w:val="000000"/>
          <w:sz w:val="24"/>
          <w:szCs w:val="24"/>
          <w:shd w:val="clear" w:color="auto" w:fill="FFFFFF"/>
        </w:rPr>
        <w:t>деятельности МО учителей начальных классов:</w:t>
      </w:r>
      <w:r>
        <w:rPr>
          <w:b/>
          <w:bCs/>
          <w:color w:val="181818"/>
          <w:sz w:val="24"/>
          <w:szCs w:val="24"/>
          <w:shd w:val="clear" w:color="auto" w:fill="FFFFFF"/>
        </w:rPr>
        <w:t xml:space="preserve"> </w:t>
      </w:r>
    </w:p>
    <w:p w:rsidR="002D160D" w:rsidRDefault="00016E1C">
      <w:pPr>
        <w:pStyle w:val="11"/>
        <w:jc w:val="both"/>
        <w:rPr>
          <w:bCs/>
          <w:color w:val="181818"/>
          <w:sz w:val="24"/>
          <w:szCs w:val="24"/>
          <w:shd w:val="clear" w:color="auto" w:fill="FFFFFF"/>
        </w:rPr>
      </w:pPr>
      <w:r>
        <w:rPr>
          <w:bCs/>
          <w:color w:val="181818"/>
          <w:sz w:val="24"/>
          <w:szCs w:val="24"/>
          <w:shd w:val="clear" w:color="auto" w:fill="FFFFFF"/>
        </w:rPr>
        <w:t>Повышение качества образования через применение различных способов и приёмов развития функциональной грамотности как фактора повышения образования в условиях реализации новых образовательных стандартов.</w:t>
      </w:r>
    </w:p>
    <w:p w:rsidR="002D160D" w:rsidRDefault="00016E1C">
      <w:pPr>
        <w:pStyle w:val="11"/>
        <w:shd w:val="clear" w:color="auto" w:fill="FFFFFF"/>
        <w:jc w:val="both"/>
        <w:rPr>
          <w:sz w:val="24"/>
          <w:szCs w:val="24"/>
        </w:rPr>
      </w:pPr>
      <w:r>
        <w:rPr>
          <w:color w:val="181818"/>
          <w:sz w:val="24"/>
          <w:szCs w:val="24"/>
        </w:rPr>
        <w:t> </w:t>
      </w:r>
      <w:r>
        <w:rPr>
          <w:b/>
          <w:color w:val="181818"/>
          <w:sz w:val="24"/>
          <w:szCs w:val="24"/>
        </w:rPr>
        <w:t xml:space="preserve">Для достижения этой цели в течение уч. года решались </w:t>
      </w:r>
      <w:r>
        <w:rPr>
          <w:color w:val="181818"/>
          <w:sz w:val="24"/>
          <w:szCs w:val="24"/>
        </w:rPr>
        <w:t>следующи</w:t>
      </w:r>
      <w:r>
        <w:rPr>
          <w:bCs/>
          <w:color w:val="181818"/>
          <w:sz w:val="24"/>
          <w:szCs w:val="24"/>
        </w:rPr>
        <w:t xml:space="preserve">е </w:t>
      </w:r>
      <w:r>
        <w:rPr>
          <w:sz w:val="24"/>
          <w:szCs w:val="24"/>
        </w:rPr>
        <w:t>организационные задачи:</w:t>
      </w:r>
    </w:p>
    <w:p w:rsidR="002D160D" w:rsidRDefault="00016E1C">
      <w:pPr>
        <w:pStyle w:val="11"/>
        <w:shd w:val="clear" w:color="auto" w:fill="FFFFFF"/>
        <w:jc w:val="both"/>
        <w:rPr>
          <w:sz w:val="24"/>
          <w:szCs w:val="24"/>
        </w:rPr>
      </w:pPr>
      <w:r>
        <w:rPr>
          <w:sz w:val="24"/>
          <w:szCs w:val="24"/>
        </w:rPr>
        <w:t xml:space="preserve"> 1. Изучение научно-методической литературы по развитию функциональной грамотности школьников. </w:t>
      </w:r>
    </w:p>
    <w:p w:rsidR="002D160D" w:rsidRDefault="00016E1C">
      <w:pPr>
        <w:pStyle w:val="11"/>
        <w:shd w:val="clear" w:color="auto" w:fill="FFFFFF"/>
        <w:jc w:val="both"/>
        <w:rPr>
          <w:sz w:val="24"/>
          <w:szCs w:val="24"/>
        </w:rPr>
      </w:pPr>
      <w:r>
        <w:rPr>
          <w:sz w:val="24"/>
          <w:szCs w:val="24"/>
        </w:rPr>
        <w:t xml:space="preserve">2. Выработка плана работы по развитию индивидуальных способностей школьников посредством внедрения в учебно-воспитательный процесс приемов формирования функциональной грамотности учащихся. </w:t>
      </w:r>
    </w:p>
    <w:p w:rsidR="002D160D" w:rsidRDefault="00016E1C">
      <w:pPr>
        <w:pStyle w:val="11"/>
        <w:shd w:val="clear" w:color="auto" w:fill="FFFFFF"/>
        <w:jc w:val="both"/>
        <w:rPr>
          <w:sz w:val="24"/>
          <w:szCs w:val="24"/>
        </w:rPr>
      </w:pPr>
      <w:r>
        <w:rPr>
          <w:sz w:val="24"/>
          <w:szCs w:val="24"/>
        </w:rPr>
        <w:t xml:space="preserve">3. Повышение качества преподавания в начальной школе через использование эффективных технологий преподавания. </w:t>
      </w:r>
    </w:p>
    <w:p w:rsidR="002D160D" w:rsidRDefault="00016E1C">
      <w:pPr>
        <w:pStyle w:val="11"/>
        <w:shd w:val="clear" w:color="auto" w:fill="FFFFFF"/>
        <w:jc w:val="both"/>
        <w:rPr>
          <w:sz w:val="24"/>
          <w:szCs w:val="24"/>
        </w:rPr>
      </w:pPr>
      <w:r>
        <w:rPr>
          <w:sz w:val="24"/>
          <w:szCs w:val="24"/>
        </w:rPr>
        <w:t xml:space="preserve">4. Совершенствование </w:t>
      </w:r>
      <w:proofErr w:type="gramStart"/>
      <w:r>
        <w:rPr>
          <w:sz w:val="24"/>
          <w:szCs w:val="24"/>
        </w:rPr>
        <w:t>системы мониторинга успешности обучения школьников</w:t>
      </w:r>
      <w:proofErr w:type="gramEnd"/>
      <w:r>
        <w:rPr>
          <w:sz w:val="24"/>
          <w:szCs w:val="24"/>
        </w:rPr>
        <w:t xml:space="preserve"> с целью выявления положительной динамики качества знаний, своевременного устранения недостатков в работе. </w:t>
      </w:r>
    </w:p>
    <w:p w:rsidR="002D160D" w:rsidRDefault="00016E1C">
      <w:pPr>
        <w:pStyle w:val="11"/>
        <w:shd w:val="clear" w:color="auto" w:fill="FFFFFF"/>
        <w:jc w:val="both"/>
        <w:rPr>
          <w:sz w:val="24"/>
          <w:szCs w:val="24"/>
        </w:rPr>
      </w:pPr>
      <w:r>
        <w:rPr>
          <w:sz w:val="24"/>
          <w:szCs w:val="24"/>
        </w:rPr>
        <w:t xml:space="preserve">5. Активизация работы по выявлению, изучению, обобщению актуального педагогического опыта учителей. </w:t>
      </w:r>
    </w:p>
    <w:p w:rsidR="002D160D" w:rsidRDefault="00016E1C">
      <w:pPr>
        <w:pStyle w:val="11"/>
        <w:shd w:val="clear" w:color="auto" w:fill="FFFFFF"/>
        <w:jc w:val="both"/>
        <w:rPr>
          <w:sz w:val="24"/>
          <w:szCs w:val="24"/>
        </w:rPr>
      </w:pPr>
      <w:r>
        <w:rPr>
          <w:sz w:val="24"/>
          <w:szCs w:val="24"/>
        </w:rPr>
        <w:t xml:space="preserve">6. Совершенствование форм и методов работы с детьми, мотивированными на учебу. </w:t>
      </w:r>
    </w:p>
    <w:p w:rsidR="002D160D" w:rsidRDefault="00016E1C">
      <w:pPr>
        <w:pStyle w:val="11"/>
        <w:shd w:val="clear" w:color="auto" w:fill="FFFFFF"/>
        <w:jc w:val="both"/>
        <w:rPr>
          <w:sz w:val="24"/>
          <w:szCs w:val="24"/>
        </w:rPr>
      </w:pPr>
      <w:r>
        <w:rPr>
          <w:sz w:val="24"/>
          <w:szCs w:val="24"/>
        </w:rPr>
        <w:t xml:space="preserve">7. Совершенствование качества современного урока; повышение его эффективности, применение современных методов обучения и внедрение новых технологий. </w:t>
      </w:r>
    </w:p>
    <w:p w:rsidR="002D160D" w:rsidRDefault="00016E1C">
      <w:pPr>
        <w:pStyle w:val="11"/>
        <w:shd w:val="clear" w:color="auto" w:fill="FFFFFF"/>
        <w:jc w:val="both"/>
        <w:rPr>
          <w:sz w:val="24"/>
          <w:szCs w:val="24"/>
        </w:rPr>
      </w:pPr>
      <w:r>
        <w:rPr>
          <w:sz w:val="24"/>
          <w:szCs w:val="24"/>
        </w:rPr>
        <w:t>8. Систематизация работы по развитию у обучающихся младших классов творческих, интеллектуальных и коммуникативных способностей посредством организации различных форм обучения.</w:t>
      </w:r>
    </w:p>
    <w:p w:rsidR="002D160D" w:rsidRDefault="00016E1C">
      <w:pPr>
        <w:pStyle w:val="af9"/>
        <w:shd w:val="clear" w:color="auto" w:fill="FFFFFF"/>
        <w:spacing w:before="0" w:beforeAutospacing="0" w:after="0" w:afterAutospacing="0"/>
        <w:jc w:val="both"/>
      </w:pPr>
      <w:r>
        <w:rPr>
          <w:b/>
        </w:rPr>
        <w:t>Методические задачи:</w:t>
      </w:r>
      <w:r>
        <w:t xml:space="preserve">  </w:t>
      </w:r>
    </w:p>
    <w:p w:rsidR="002D160D" w:rsidRDefault="00016E1C">
      <w:pPr>
        <w:pStyle w:val="af9"/>
        <w:shd w:val="clear" w:color="auto" w:fill="FFFFFF"/>
        <w:spacing w:before="0" w:beforeAutospacing="0" w:after="0" w:afterAutospacing="0"/>
        <w:jc w:val="both"/>
      </w:pPr>
      <w:r>
        <w:t xml:space="preserve">-работа над методической темой, представляющей реальную необходимость и профессиональный интерес. </w:t>
      </w:r>
    </w:p>
    <w:p w:rsidR="002D160D" w:rsidRDefault="00016E1C">
      <w:pPr>
        <w:pStyle w:val="af9"/>
        <w:shd w:val="clear" w:color="auto" w:fill="FFFFFF"/>
        <w:spacing w:before="0" w:beforeAutospacing="0" w:after="0" w:afterAutospacing="0"/>
        <w:jc w:val="both"/>
      </w:pPr>
      <w:r>
        <w:t>- совершенствование методического уровня педагогов в овладении новыми педагогическими технологиями.</w:t>
      </w:r>
    </w:p>
    <w:p w:rsidR="002D160D" w:rsidRDefault="00016E1C">
      <w:pPr>
        <w:pStyle w:val="af9"/>
        <w:shd w:val="clear" w:color="auto" w:fill="FFFFFF"/>
        <w:spacing w:before="0" w:beforeAutospacing="0" w:after="0" w:afterAutospacing="0"/>
        <w:jc w:val="both"/>
      </w:pPr>
      <w:r>
        <w:t>-поиск, обобщение, анализ и внедрение передового педагогического опыта в различных формах</w:t>
      </w:r>
    </w:p>
    <w:p w:rsidR="002D160D" w:rsidRDefault="00016E1C">
      <w:pPr>
        <w:pStyle w:val="af9"/>
        <w:shd w:val="clear" w:color="auto" w:fill="FFFFFF"/>
        <w:spacing w:before="0" w:beforeAutospacing="0" w:after="0" w:afterAutospacing="0"/>
        <w:jc w:val="both"/>
      </w:pPr>
      <w:r>
        <w:lastRenderedPageBreak/>
        <w:t xml:space="preserve">-  пополнение методической копилки необходимым информационным материалом для оказания помощи учителю в работе.  </w:t>
      </w:r>
    </w:p>
    <w:p w:rsidR="002D160D" w:rsidRDefault="00016E1C">
      <w:pPr>
        <w:pStyle w:val="af9"/>
        <w:shd w:val="clear" w:color="auto" w:fill="FFFFFF"/>
        <w:spacing w:before="0" w:beforeAutospacing="0" w:after="0" w:afterAutospacing="0"/>
        <w:jc w:val="both"/>
      </w:pPr>
      <w:r>
        <w:t>-методическое сопровождение самообразования и саморазвития педагогов</w:t>
      </w:r>
    </w:p>
    <w:p w:rsidR="002D160D" w:rsidRDefault="00016E1C">
      <w:pPr>
        <w:pStyle w:val="af9"/>
        <w:shd w:val="clear" w:color="auto" w:fill="FFFFFF"/>
        <w:spacing w:before="0" w:beforeAutospacing="0" w:after="0" w:afterAutospacing="0"/>
        <w:jc w:val="both"/>
      </w:pPr>
      <w:r>
        <w:t xml:space="preserve">-ознакомление с методическими разработками различных авторов.  </w:t>
      </w:r>
    </w:p>
    <w:p w:rsidR="002D160D" w:rsidRDefault="00016E1C">
      <w:pPr>
        <w:pStyle w:val="af9"/>
        <w:shd w:val="clear" w:color="auto" w:fill="FFFFFF"/>
        <w:spacing w:before="0" w:beforeAutospacing="0" w:after="0" w:afterAutospacing="0"/>
        <w:jc w:val="both"/>
      </w:pPr>
      <w:r>
        <w:t xml:space="preserve">-организация работы по формированию функциональной грамотности </w:t>
      </w:r>
      <w:proofErr w:type="gramStart"/>
      <w:r>
        <w:t>обучающихся</w:t>
      </w:r>
      <w:proofErr w:type="gramEnd"/>
      <w:r>
        <w:t>.</w:t>
      </w:r>
    </w:p>
    <w:p w:rsidR="002D160D" w:rsidRDefault="00016E1C">
      <w:pPr>
        <w:pStyle w:val="af9"/>
        <w:shd w:val="clear" w:color="auto" w:fill="FFFFFF"/>
        <w:spacing w:before="0" w:beforeAutospacing="0" w:after="0" w:afterAutospacing="0"/>
        <w:jc w:val="both"/>
      </w:pPr>
      <w:r>
        <w:t xml:space="preserve">-сохранение у детей желания учиться дальше и формирование у них основы умения учиться (через ситуацию успеха, портфолио). </w:t>
      </w:r>
    </w:p>
    <w:p w:rsidR="002D160D" w:rsidRDefault="00016E1C">
      <w:pPr>
        <w:pStyle w:val="af9"/>
        <w:shd w:val="clear" w:color="auto" w:fill="FFFFFF"/>
        <w:spacing w:before="0" w:beforeAutospacing="0" w:after="0" w:afterAutospacing="0"/>
        <w:jc w:val="both"/>
        <w:rPr>
          <w:color w:val="000000"/>
        </w:rPr>
      </w:pPr>
      <w:r>
        <w:rPr>
          <w:color w:val="333333"/>
        </w:rPr>
        <w:t>МО учителей начальных классов проводило работу по следующим направлениям:</w:t>
      </w:r>
    </w:p>
    <w:p w:rsidR="002D160D" w:rsidRDefault="00016E1C">
      <w:pPr>
        <w:pStyle w:val="af9"/>
        <w:spacing w:before="0" w:beforeAutospacing="0" w:after="0" w:afterAutospacing="0"/>
        <w:jc w:val="both"/>
        <w:rPr>
          <w:color w:val="000000"/>
        </w:rPr>
      </w:pPr>
      <w:r>
        <w:rPr>
          <w:color w:val="000000"/>
        </w:rPr>
        <w:t xml:space="preserve">1) Информационно – аналитическая деятельность была направлена </w:t>
      </w:r>
      <w:proofErr w:type="gramStart"/>
      <w:r>
        <w:rPr>
          <w:color w:val="000000"/>
        </w:rPr>
        <w:t>на</w:t>
      </w:r>
      <w:proofErr w:type="gramEnd"/>
    </w:p>
    <w:p w:rsidR="002D160D" w:rsidRDefault="00016E1C">
      <w:pPr>
        <w:pStyle w:val="af9"/>
        <w:spacing w:before="0" w:beforeAutospacing="0" w:after="0" w:afterAutospacing="0"/>
        <w:jc w:val="both"/>
        <w:rPr>
          <w:color w:val="000000"/>
        </w:rPr>
      </w:pPr>
      <w:r>
        <w:rPr>
          <w:color w:val="000000"/>
        </w:rPr>
        <w:t>- изучение нормативных документов;</w:t>
      </w:r>
    </w:p>
    <w:p w:rsidR="002D160D" w:rsidRDefault="00016E1C">
      <w:pPr>
        <w:pStyle w:val="af9"/>
        <w:spacing w:before="0" w:beforeAutospacing="0" w:after="0" w:afterAutospacing="0"/>
        <w:jc w:val="both"/>
        <w:rPr>
          <w:color w:val="000000"/>
        </w:rPr>
      </w:pPr>
      <w:r>
        <w:rPr>
          <w:color w:val="000000"/>
        </w:rPr>
        <w:t>-изучение новинок в методической литературе в целях совершенствования педагогической деятельности;</w:t>
      </w:r>
    </w:p>
    <w:p w:rsidR="002D160D" w:rsidRDefault="00016E1C">
      <w:pPr>
        <w:pStyle w:val="af9"/>
        <w:spacing w:before="0" w:beforeAutospacing="0" w:after="0" w:afterAutospacing="0"/>
        <w:jc w:val="both"/>
        <w:rPr>
          <w:color w:val="000000"/>
        </w:rPr>
      </w:pPr>
      <w:r>
        <w:rPr>
          <w:color w:val="000000"/>
        </w:rPr>
        <w:t>-анализ контрольных работ по русскому языку и математике;</w:t>
      </w:r>
    </w:p>
    <w:p w:rsidR="002D160D" w:rsidRDefault="00016E1C">
      <w:pPr>
        <w:pStyle w:val="af9"/>
        <w:spacing w:before="0" w:beforeAutospacing="0" w:after="0" w:afterAutospacing="0"/>
        <w:jc w:val="both"/>
        <w:rPr>
          <w:color w:val="000000"/>
        </w:rPr>
      </w:pPr>
      <w:r>
        <w:rPr>
          <w:color w:val="000000"/>
        </w:rPr>
        <w:t>-анализ успеваемости и качества по предметам;</w:t>
      </w:r>
    </w:p>
    <w:p w:rsidR="002D160D" w:rsidRDefault="00016E1C">
      <w:pPr>
        <w:pStyle w:val="af9"/>
        <w:spacing w:before="0" w:beforeAutospacing="0" w:after="0" w:afterAutospacing="0"/>
        <w:jc w:val="both"/>
        <w:rPr>
          <w:color w:val="000000"/>
        </w:rPr>
      </w:pPr>
      <w:r>
        <w:rPr>
          <w:color w:val="000000"/>
        </w:rPr>
        <w:t>-анализ четвертных и годовых итогов;</w:t>
      </w:r>
    </w:p>
    <w:p w:rsidR="002D160D" w:rsidRDefault="00016E1C">
      <w:pPr>
        <w:pStyle w:val="af9"/>
        <w:spacing w:before="0" w:beforeAutospacing="0" w:after="0" w:afterAutospacing="0"/>
        <w:jc w:val="both"/>
        <w:rPr>
          <w:color w:val="000000"/>
        </w:rPr>
      </w:pPr>
      <w:r>
        <w:rPr>
          <w:color w:val="000000"/>
        </w:rPr>
        <w:t>-анализ олимпиадных работ учащихся;</w:t>
      </w:r>
    </w:p>
    <w:p w:rsidR="002D160D" w:rsidRDefault="00016E1C">
      <w:pPr>
        <w:pStyle w:val="af9"/>
        <w:spacing w:before="0" w:beforeAutospacing="0" w:after="0" w:afterAutospacing="0"/>
        <w:jc w:val="both"/>
        <w:rPr>
          <w:color w:val="000000"/>
        </w:rPr>
      </w:pPr>
      <w:r>
        <w:rPr>
          <w:color w:val="000000"/>
        </w:rPr>
        <w:t>-анализ методической деятельности за 2021-2022учебный год;</w:t>
      </w:r>
    </w:p>
    <w:p w:rsidR="002D160D" w:rsidRDefault="00016E1C">
      <w:pPr>
        <w:pStyle w:val="af9"/>
        <w:spacing w:before="0" w:beforeAutospacing="0" w:after="0" w:afterAutospacing="0"/>
        <w:jc w:val="both"/>
        <w:rPr>
          <w:color w:val="000000"/>
        </w:rPr>
      </w:pPr>
      <w:r>
        <w:rPr>
          <w:color w:val="000000"/>
        </w:rPr>
        <w:t>-планирование работы на 2022-2023учебный год;</w:t>
      </w:r>
    </w:p>
    <w:p w:rsidR="002D160D" w:rsidRDefault="00016E1C">
      <w:pPr>
        <w:pStyle w:val="af9"/>
        <w:spacing w:before="0" w:beforeAutospacing="0" w:after="0" w:afterAutospacing="0"/>
        <w:jc w:val="both"/>
        <w:rPr>
          <w:color w:val="000000"/>
        </w:rPr>
      </w:pPr>
      <w:r>
        <w:rPr>
          <w:color w:val="000000"/>
        </w:rPr>
        <w:t>-анализ работы педагогов.</w:t>
      </w:r>
    </w:p>
    <w:p w:rsidR="002D160D" w:rsidRDefault="00016E1C">
      <w:pPr>
        <w:pStyle w:val="af9"/>
        <w:spacing w:before="0" w:beforeAutospacing="0" w:after="0" w:afterAutospacing="0"/>
        <w:jc w:val="both"/>
        <w:rPr>
          <w:color w:val="000000"/>
        </w:rPr>
      </w:pPr>
      <w:r>
        <w:rPr>
          <w:color w:val="000000"/>
        </w:rPr>
        <w:t>2) Диагностическая деятельность направлена на определение мотивации к обучению детей младшего школьного возраста, проведение входящего мониторинга детей 1 класса, на составление дорожной карты.</w:t>
      </w:r>
    </w:p>
    <w:p w:rsidR="002D160D" w:rsidRDefault="00016E1C">
      <w:pPr>
        <w:pStyle w:val="af9"/>
        <w:spacing w:before="0" w:beforeAutospacing="0" w:after="0" w:afterAutospacing="0"/>
        <w:jc w:val="both"/>
        <w:rPr>
          <w:color w:val="000000"/>
        </w:rPr>
      </w:pPr>
      <w:r>
        <w:rPr>
          <w:color w:val="000000"/>
        </w:rPr>
        <w:t>3) Организационн</w:t>
      </w:r>
      <w:proofErr w:type="gramStart"/>
      <w:r>
        <w:rPr>
          <w:color w:val="000000"/>
        </w:rPr>
        <w:t>о-</w:t>
      </w:r>
      <w:proofErr w:type="gramEnd"/>
      <w:r>
        <w:rPr>
          <w:color w:val="000000"/>
        </w:rPr>
        <w:t xml:space="preserve"> методическая деятельность направлена на выделение</w:t>
      </w:r>
    </w:p>
    <w:p w:rsidR="002D160D" w:rsidRDefault="00016E1C">
      <w:pPr>
        <w:pStyle w:val="af9"/>
        <w:spacing w:before="0" w:beforeAutospacing="0" w:after="0" w:afterAutospacing="0"/>
        <w:jc w:val="both"/>
        <w:rPr>
          <w:color w:val="000000"/>
        </w:rPr>
      </w:pPr>
      <w:r>
        <w:rPr>
          <w:color w:val="000000"/>
        </w:rPr>
        <w:t>-возрастных особенностей развития регулятивных, познавательных и коммуникативных УУД у младших школьников;</w:t>
      </w:r>
    </w:p>
    <w:p w:rsidR="002D160D" w:rsidRDefault="00016E1C">
      <w:pPr>
        <w:pStyle w:val="af9"/>
        <w:spacing w:before="0" w:beforeAutospacing="0" w:after="0" w:afterAutospacing="0"/>
        <w:jc w:val="both"/>
        <w:rPr>
          <w:color w:val="000000"/>
        </w:rPr>
      </w:pPr>
      <w:r>
        <w:rPr>
          <w:color w:val="000000"/>
        </w:rPr>
        <w:t>-путей формирования УУД в урочной и внеурочной деятельности в соответствии с требованиями ФГОС;</w:t>
      </w:r>
    </w:p>
    <w:p w:rsidR="002D160D" w:rsidRDefault="00016E1C">
      <w:pPr>
        <w:pStyle w:val="af9"/>
        <w:spacing w:before="0" w:beforeAutospacing="0" w:after="0" w:afterAutospacing="0"/>
        <w:jc w:val="both"/>
        <w:rPr>
          <w:color w:val="000000"/>
        </w:rPr>
      </w:pPr>
      <w:r>
        <w:rPr>
          <w:color w:val="000000"/>
        </w:rPr>
        <w:t>-на организацию проектной деятельности как средства творческого саморазвития младших школьников.</w:t>
      </w:r>
    </w:p>
    <w:p w:rsidR="002D160D" w:rsidRDefault="00016E1C">
      <w:pPr>
        <w:pStyle w:val="af9"/>
        <w:spacing w:before="0" w:beforeAutospacing="0" w:after="0" w:afterAutospacing="0"/>
        <w:jc w:val="both"/>
        <w:rPr>
          <w:color w:val="000000"/>
        </w:rPr>
      </w:pPr>
      <w:r>
        <w:rPr>
          <w:color w:val="000000"/>
        </w:rPr>
        <w:t xml:space="preserve">4) Консультационная деятельность направлена </w:t>
      </w:r>
      <w:proofErr w:type="gramStart"/>
      <w:r>
        <w:rPr>
          <w:color w:val="000000"/>
        </w:rPr>
        <w:t>на</w:t>
      </w:r>
      <w:proofErr w:type="gramEnd"/>
    </w:p>
    <w:p w:rsidR="002D160D" w:rsidRDefault="00016E1C">
      <w:pPr>
        <w:pStyle w:val="af9"/>
        <w:spacing w:before="0" w:beforeAutospacing="0" w:after="0" w:afterAutospacing="0"/>
        <w:jc w:val="both"/>
        <w:rPr>
          <w:color w:val="000000"/>
        </w:rPr>
      </w:pPr>
      <w:r>
        <w:rPr>
          <w:color w:val="000000"/>
        </w:rPr>
        <w:t>-организацию консультативной помощи родителям учащихся по вопросам адаптации учащихся 1 класса, успеваемости учащихся 2-4 классов, воспитания детей с девиантным поведением;</w:t>
      </w:r>
    </w:p>
    <w:p w:rsidR="002D160D" w:rsidRDefault="00016E1C">
      <w:pPr>
        <w:pStyle w:val="af9"/>
        <w:spacing w:before="0" w:beforeAutospacing="0" w:after="0" w:afterAutospacing="0"/>
        <w:jc w:val="both"/>
        <w:rPr>
          <w:color w:val="000000"/>
        </w:rPr>
      </w:pPr>
      <w:r>
        <w:rPr>
          <w:color w:val="000000"/>
        </w:rPr>
        <w:t>-организацию консультаций для групп учащихся;</w:t>
      </w:r>
    </w:p>
    <w:p w:rsidR="002D160D" w:rsidRDefault="00016E1C">
      <w:pPr>
        <w:pStyle w:val="af9"/>
        <w:spacing w:before="0" w:beforeAutospacing="0" w:after="0" w:afterAutospacing="0"/>
        <w:jc w:val="both"/>
        <w:rPr>
          <w:color w:val="000000"/>
        </w:rPr>
      </w:pPr>
      <w:r>
        <w:rPr>
          <w:color w:val="000000"/>
        </w:rPr>
        <w:t>-консультирование педагогов по вопросам составления рабочих программ и тематического планирования;</w:t>
      </w:r>
    </w:p>
    <w:p w:rsidR="002D160D" w:rsidRDefault="00016E1C">
      <w:pPr>
        <w:pStyle w:val="af9"/>
        <w:spacing w:before="0" w:beforeAutospacing="0" w:after="0" w:afterAutospacing="0"/>
        <w:jc w:val="both"/>
        <w:rPr>
          <w:color w:val="000000"/>
        </w:rPr>
      </w:pPr>
      <w:r>
        <w:rPr>
          <w:color w:val="000000"/>
        </w:rPr>
        <w:t>-консультирование педагогов с целью ликвидации затруднений в педагогической деятельности;</w:t>
      </w:r>
    </w:p>
    <w:p w:rsidR="002D160D" w:rsidRDefault="00016E1C">
      <w:pPr>
        <w:pStyle w:val="af9"/>
        <w:spacing w:before="0" w:beforeAutospacing="0" w:after="0" w:afterAutospacing="0"/>
        <w:jc w:val="both"/>
        <w:rPr>
          <w:color w:val="000000"/>
        </w:rPr>
      </w:pPr>
      <w:r>
        <w:rPr>
          <w:color w:val="000000"/>
        </w:rPr>
        <w:t>-консультирование по вопросам в сфере формирования УУД в рамках ФГОС</w:t>
      </w:r>
    </w:p>
    <w:p w:rsidR="002D160D" w:rsidRDefault="00016E1C">
      <w:pPr>
        <w:pStyle w:val="af9"/>
        <w:shd w:val="clear" w:color="auto" w:fill="FFFFFF"/>
        <w:spacing w:before="0" w:beforeAutospacing="0" w:after="0" w:afterAutospacing="0"/>
        <w:jc w:val="both"/>
        <w:rPr>
          <w:color w:val="000000"/>
        </w:rPr>
      </w:pPr>
      <w:r>
        <w:rPr>
          <w:color w:val="000000"/>
        </w:rPr>
        <w:t xml:space="preserve">5) Научно-методическая деятельность направлена </w:t>
      </w:r>
      <w:proofErr w:type="gramStart"/>
      <w:r>
        <w:rPr>
          <w:color w:val="000000"/>
        </w:rPr>
        <w:t>на</w:t>
      </w:r>
      <w:proofErr w:type="gramEnd"/>
    </w:p>
    <w:p w:rsidR="002D160D" w:rsidRDefault="00016E1C">
      <w:pPr>
        <w:pStyle w:val="af9"/>
        <w:shd w:val="clear" w:color="auto" w:fill="FFFFFF"/>
        <w:spacing w:before="0" w:beforeAutospacing="0" w:after="0" w:afterAutospacing="0"/>
        <w:jc w:val="both"/>
        <w:rPr>
          <w:color w:val="000000"/>
        </w:rPr>
      </w:pPr>
      <w:r>
        <w:rPr>
          <w:color w:val="000000"/>
        </w:rPr>
        <w:t>-</w:t>
      </w:r>
      <w:r>
        <w:rPr>
          <w:rStyle w:val="apple-converted-space"/>
          <w:color w:val="000000"/>
        </w:rPr>
        <w:t> </w:t>
      </w:r>
      <w:r>
        <w:rPr>
          <w:color w:val="000000"/>
        </w:rPr>
        <w:t>совершенствование знаний и внедрение в практику своей работы навыков формирования у учащихся УУД с целью повышения педагогического мастерства и повышения качества обученности обучающихся.</w:t>
      </w:r>
    </w:p>
    <w:p w:rsidR="002D160D" w:rsidRDefault="00016E1C">
      <w:pPr>
        <w:pStyle w:val="af9"/>
        <w:shd w:val="clear" w:color="auto" w:fill="FFFFFF"/>
        <w:spacing w:before="0" w:beforeAutospacing="0" w:after="0" w:afterAutospacing="0"/>
        <w:jc w:val="both"/>
        <w:rPr>
          <w:color w:val="000000"/>
        </w:rPr>
      </w:pPr>
      <w:r>
        <w:rPr>
          <w:color w:val="000000"/>
        </w:rPr>
        <w:t xml:space="preserve">- внедрение </w:t>
      </w:r>
      <w:proofErr w:type="gramStart"/>
      <w:r>
        <w:rPr>
          <w:color w:val="000000"/>
        </w:rPr>
        <w:t>обновленных</w:t>
      </w:r>
      <w:proofErr w:type="gramEnd"/>
      <w:r>
        <w:rPr>
          <w:color w:val="000000"/>
        </w:rPr>
        <w:t xml:space="preserve"> ФГОС в учебный процесс начальной школы.</w:t>
      </w:r>
    </w:p>
    <w:p w:rsidR="002D160D" w:rsidRDefault="00016E1C">
      <w:pPr>
        <w:pStyle w:val="af9"/>
        <w:shd w:val="clear" w:color="auto" w:fill="FFFFFF"/>
        <w:spacing w:before="0" w:beforeAutospacing="0" w:after="0" w:afterAutospacing="0"/>
        <w:jc w:val="both"/>
        <w:rPr>
          <w:color w:val="000000"/>
          <w:shd w:val="clear" w:color="auto" w:fill="FFFFFF"/>
        </w:rPr>
      </w:pPr>
      <w:r>
        <w:rPr>
          <w:color w:val="000000"/>
          <w:shd w:val="clear" w:color="auto" w:fill="FFFFFF"/>
        </w:rPr>
        <w:t xml:space="preserve"> В текущем учебном году было проведено 5 заседаний МО учителей начальных классов. Основные темы заседаний были направлены на обсуждение актуальных вопросов воспитания и обучения младших школьников:</w:t>
      </w:r>
    </w:p>
    <w:p w:rsidR="002D160D" w:rsidRDefault="00016E1C">
      <w:pPr>
        <w:pStyle w:val="af9"/>
        <w:shd w:val="clear" w:color="auto" w:fill="FFFFFF"/>
        <w:spacing w:before="0" w:beforeAutospacing="0" w:after="0" w:afterAutospacing="0"/>
        <w:jc w:val="both"/>
        <w:rPr>
          <w:color w:val="000000"/>
        </w:rPr>
      </w:pPr>
      <w:r>
        <w:rPr>
          <w:color w:val="000000"/>
          <w:u w:val="single"/>
        </w:rPr>
        <w:t>Заседание №1</w:t>
      </w:r>
      <w:r>
        <w:rPr>
          <w:color w:val="000000"/>
        </w:rPr>
        <w:t> Тема: «Планирование и организация методической работы учителей начальных классов на 2021—2022 учебный год»</w:t>
      </w:r>
    </w:p>
    <w:p w:rsidR="002D160D" w:rsidRDefault="00016E1C">
      <w:pPr>
        <w:pStyle w:val="af9"/>
        <w:shd w:val="clear" w:color="auto" w:fill="FFFFFF"/>
        <w:spacing w:before="0" w:beforeAutospacing="0" w:after="0" w:afterAutospacing="0"/>
        <w:jc w:val="both"/>
        <w:rPr>
          <w:color w:val="000000"/>
        </w:rPr>
      </w:pPr>
      <w:r>
        <w:rPr>
          <w:color w:val="000000"/>
          <w:u w:val="single"/>
        </w:rPr>
        <w:t>Заседание №2</w:t>
      </w:r>
      <w:r>
        <w:rPr>
          <w:color w:val="000000"/>
        </w:rPr>
        <w:t> Тема: «Обновленные ФГОС:</w:t>
      </w:r>
      <w:r w:rsidR="00E133A3">
        <w:rPr>
          <w:color w:val="000000"/>
        </w:rPr>
        <w:t xml:space="preserve"> </w:t>
      </w:r>
      <w:r>
        <w:rPr>
          <w:color w:val="000000"/>
        </w:rPr>
        <w:t>проблемы и решения</w:t>
      </w:r>
      <w:r>
        <w:rPr>
          <w:color w:val="000000"/>
          <w:shd w:val="clear" w:color="auto" w:fill="FFFFFF"/>
        </w:rPr>
        <w:t>»</w:t>
      </w:r>
    </w:p>
    <w:p w:rsidR="002D160D" w:rsidRDefault="00016E1C">
      <w:pPr>
        <w:pStyle w:val="c2"/>
        <w:shd w:val="clear" w:color="auto" w:fill="FFFFFF"/>
        <w:spacing w:before="0" w:beforeAutospacing="0" w:after="0" w:afterAutospacing="0"/>
        <w:jc w:val="both"/>
        <w:rPr>
          <w:color w:val="000000"/>
        </w:rPr>
      </w:pPr>
      <w:r>
        <w:rPr>
          <w:color w:val="181818"/>
          <w:u w:val="single"/>
          <w:shd w:val="clear" w:color="auto" w:fill="FFFFFF"/>
        </w:rPr>
        <w:lastRenderedPageBreak/>
        <w:t>Заседание №3</w:t>
      </w:r>
      <w:r>
        <w:rPr>
          <w:color w:val="181818"/>
          <w:shd w:val="clear" w:color="auto" w:fill="FFFFFF"/>
        </w:rPr>
        <w:t> Тема</w:t>
      </w:r>
      <w:proofErr w:type="gramStart"/>
      <w:r>
        <w:rPr>
          <w:color w:val="181818"/>
          <w:shd w:val="clear" w:color="auto" w:fill="FFFFFF"/>
        </w:rPr>
        <w:t>:«</w:t>
      </w:r>
      <w:proofErr w:type="gramEnd"/>
      <w:r>
        <w:rPr>
          <w:rStyle w:val="c11"/>
          <w:color w:val="2B2B2B"/>
        </w:rPr>
        <w:t>Формирование основ функциональной грамотности младших школьников на интегрированных уроках»  </w:t>
      </w:r>
    </w:p>
    <w:p w:rsidR="002D160D" w:rsidRDefault="00016E1C">
      <w:pPr>
        <w:pStyle w:val="c12"/>
        <w:shd w:val="clear" w:color="auto" w:fill="FFFFFF"/>
        <w:spacing w:before="0" w:beforeAutospacing="0" w:after="0" w:afterAutospacing="0"/>
        <w:jc w:val="both"/>
        <w:rPr>
          <w:color w:val="000000"/>
        </w:rPr>
      </w:pPr>
      <w:r>
        <w:rPr>
          <w:color w:val="181818"/>
          <w:u w:val="single"/>
          <w:shd w:val="clear" w:color="auto" w:fill="FFFFFF"/>
        </w:rPr>
        <w:t>Заседание №4</w:t>
      </w:r>
      <w:r>
        <w:rPr>
          <w:color w:val="181818"/>
          <w:shd w:val="clear" w:color="auto" w:fill="FFFFFF"/>
        </w:rPr>
        <w:t> Тема: </w:t>
      </w:r>
      <w:proofErr w:type="gramStart"/>
      <w:r>
        <w:rPr>
          <w:rStyle w:val="c20"/>
          <w:bCs/>
          <w:color w:val="000000"/>
        </w:rPr>
        <w:t>«Формирование учебно-познавательной мотивации обучающихся на уроках через технологию развития критического мышления».</w:t>
      </w:r>
      <w:proofErr w:type="gramEnd"/>
    </w:p>
    <w:p w:rsidR="002D160D" w:rsidRDefault="00016E1C">
      <w:pPr>
        <w:pStyle w:val="11"/>
        <w:jc w:val="both"/>
        <w:rPr>
          <w:sz w:val="24"/>
          <w:szCs w:val="24"/>
        </w:rPr>
      </w:pPr>
      <w:r>
        <w:rPr>
          <w:color w:val="181818"/>
          <w:sz w:val="24"/>
          <w:szCs w:val="24"/>
          <w:u w:val="single"/>
          <w:shd w:val="clear" w:color="auto" w:fill="FFFFFF"/>
        </w:rPr>
        <w:t>Заседание№5</w:t>
      </w:r>
      <w:r>
        <w:rPr>
          <w:color w:val="181818"/>
          <w:sz w:val="24"/>
          <w:szCs w:val="24"/>
          <w:shd w:val="clear" w:color="auto" w:fill="FFFFFF"/>
        </w:rPr>
        <w:t> Тема: «Результаты деятельности педагогического коллектива начальной школы по совершенствованию образовательного процесса»</w:t>
      </w:r>
    </w:p>
    <w:p w:rsidR="002D160D" w:rsidRDefault="00016E1C">
      <w:pPr>
        <w:pStyle w:val="11"/>
        <w:shd w:val="clear" w:color="auto" w:fill="FFFFFF"/>
        <w:jc w:val="both"/>
        <w:rPr>
          <w:color w:val="000000"/>
          <w:sz w:val="24"/>
          <w:szCs w:val="24"/>
          <w:highlight w:val="white"/>
        </w:rPr>
      </w:pPr>
      <w:r>
        <w:rPr>
          <w:color w:val="000000"/>
          <w:sz w:val="24"/>
          <w:szCs w:val="24"/>
          <w:highlight w:val="white"/>
        </w:rPr>
        <w:t xml:space="preserve">Задачи, поставленные перед МО, реализованы. </w:t>
      </w:r>
    </w:p>
    <w:p w:rsidR="002D160D" w:rsidRDefault="00016E1C">
      <w:pPr>
        <w:pStyle w:val="11"/>
        <w:shd w:val="clear" w:color="auto" w:fill="FFFFFF"/>
        <w:jc w:val="both"/>
        <w:rPr>
          <w:color w:val="000000"/>
          <w:sz w:val="24"/>
          <w:szCs w:val="24"/>
        </w:rPr>
      </w:pPr>
      <w:r>
        <w:rPr>
          <w:color w:val="000000"/>
          <w:sz w:val="24"/>
          <w:szCs w:val="24"/>
          <w:highlight w:val="white"/>
        </w:rPr>
        <w:t>Методическая работа позволила выявить затруднения учителей, положительные и отрицательные моменты.</w:t>
      </w:r>
    </w:p>
    <w:p w:rsidR="002D160D" w:rsidRDefault="00016E1C">
      <w:pPr>
        <w:pStyle w:val="11"/>
        <w:shd w:val="clear" w:color="auto" w:fill="FFFFFF"/>
        <w:jc w:val="both"/>
        <w:rPr>
          <w:color w:val="000000"/>
          <w:sz w:val="24"/>
          <w:szCs w:val="24"/>
        </w:rPr>
      </w:pPr>
      <w:r>
        <w:rPr>
          <w:color w:val="000000"/>
          <w:sz w:val="24"/>
          <w:szCs w:val="24"/>
        </w:rPr>
        <w:t>Педагоги старались оказывать методическую помощь друг другу.</w:t>
      </w:r>
    </w:p>
    <w:p w:rsidR="002D160D" w:rsidRDefault="00016E1C" w:rsidP="00E20D66">
      <w:pPr>
        <w:pStyle w:val="11"/>
        <w:numPr>
          <w:ilvl w:val="0"/>
          <w:numId w:val="30"/>
        </w:numPr>
        <w:shd w:val="clear" w:color="auto" w:fill="FFFFFF"/>
        <w:ind w:left="426"/>
        <w:jc w:val="both"/>
        <w:rPr>
          <w:color w:val="000000"/>
          <w:sz w:val="24"/>
          <w:szCs w:val="24"/>
        </w:rPr>
      </w:pPr>
      <w:r>
        <w:rPr>
          <w:color w:val="000000"/>
          <w:sz w:val="24"/>
          <w:szCs w:val="24"/>
        </w:rPr>
        <w:t>Овладевали навыками самоанализа учебной деятельности, изучению новых технологий обучения и контроля.</w:t>
      </w:r>
    </w:p>
    <w:p w:rsidR="002D160D" w:rsidRDefault="00016E1C" w:rsidP="00E20D66">
      <w:pPr>
        <w:pStyle w:val="11"/>
        <w:numPr>
          <w:ilvl w:val="0"/>
          <w:numId w:val="30"/>
        </w:numPr>
        <w:shd w:val="clear" w:color="auto" w:fill="FFFFFF"/>
        <w:ind w:left="426"/>
        <w:jc w:val="both"/>
        <w:rPr>
          <w:color w:val="000000"/>
          <w:sz w:val="24"/>
          <w:szCs w:val="24"/>
        </w:rPr>
      </w:pPr>
      <w:r>
        <w:rPr>
          <w:color w:val="000000"/>
          <w:sz w:val="24"/>
          <w:szCs w:val="24"/>
        </w:rPr>
        <w:t>Повышали свою квалификацию</w:t>
      </w:r>
    </w:p>
    <w:p w:rsidR="002D160D" w:rsidRDefault="00016E1C" w:rsidP="00E20D66">
      <w:pPr>
        <w:pStyle w:val="11"/>
        <w:numPr>
          <w:ilvl w:val="0"/>
          <w:numId w:val="30"/>
        </w:numPr>
        <w:shd w:val="clear" w:color="auto" w:fill="FFFFFF"/>
        <w:ind w:left="426"/>
        <w:jc w:val="both"/>
        <w:rPr>
          <w:color w:val="000000"/>
          <w:sz w:val="24"/>
          <w:szCs w:val="24"/>
        </w:rPr>
      </w:pPr>
      <w:r>
        <w:rPr>
          <w:color w:val="000000"/>
          <w:sz w:val="24"/>
          <w:szCs w:val="24"/>
        </w:rPr>
        <w:t>Обменивались и распространяли опыт</w:t>
      </w:r>
    </w:p>
    <w:p w:rsidR="002D160D" w:rsidRDefault="00016E1C" w:rsidP="00E20D66">
      <w:pPr>
        <w:pStyle w:val="11"/>
        <w:numPr>
          <w:ilvl w:val="0"/>
          <w:numId w:val="30"/>
        </w:numPr>
        <w:shd w:val="clear" w:color="auto" w:fill="FFFFFF"/>
        <w:ind w:left="426"/>
        <w:jc w:val="both"/>
        <w:rPr>
          <w:color w:val="000000"/>
          <w:sz w:val="24"/>
          <w:szCs w:val="24"/>
        </w:rPr>
      </w:pPr>
      <w:r>
        <w:rPr>
          <w:color w:val="000000"/>
          <w:sz w:val="24"/>
          <w:szCs w:val="24"/>
        </w:rPr>
        <w:t>Велась работа по накоплению методической копилки в МО, способствующая повышению профессионализма.</w:t>
      </w:r>
    </w:p>
    <w:p w:rsidR="002D160D" w:rsidRDefault="00016E1C" w:rsidP="00E20D66">
      <w:pPr>
        <w:pStyle w:val="11"/>
        <w:numPr>
          <w:ilvl w:val="0"/>
          <w:numId w:val="30"/>
        </w:numPr>
        <w:shd w:val="clear" w:color="auto" w:fill="FFFFFF"/>
        <w:ind w:left="426"/>
        <w:jc w:val="both"/>
        <w:rPr>
          <w:color w:val="000000"/>
          <w:sz w:val="24"/>
          <w:szCs w:val="24"/>
        </w:rPr>
      </w:pPr>
      <w:r>
        <w:rPr>
          <w:color w:val="000000"/>
          <w:sz w:val="24"/>
          <w:szCs w:val="24"/>
        </w:rPr>
        <w:t>Организована была работа со слабоуспевающими и одарёнными детьми</w:t>
      </w:r>
    </w:p>
    <w:p w:rsidR="002D160D" w:rsidRDefault="00016E1C">
      <w:pPr>
        <w:pStyle w:val="11"/>
        <w:shd w:val="clear" w:color="auto" w:fill="FFFFFF"/>
        <w:jc w:val="both"/>
        <w:rPr>
          <w:color w:val="000000"/>
          <w:sz w:val="24"/>
          <w:szCs w:val="24"/>
        </w:rPr>
      </w:pPr>
      <w:r>
        <w:rPr>
          <w:color w:val="000000"/>
          <w:sz w:val="24"/>
          <w:szCs w:val="24"/>
        </w:rPr>
        <w:t>Работа МО начальных классов включала в себя разнообразные формы и методы, направленные на повышение эффективности образовательного процесса, совершенствование технологий профессионального самоопределения с целью всестороннего развития личности учащихся, их способностей. Каждый учитель совершенствовал свое мастерство, демонстрируя открытые учебные занятия и внеклассные мероприятия, участвуя в школьных семинарах, заседаниях МО, педагогических советах, обсуждая вопросы теоретического характера.</w:t>
      </w:r>
    </w:p>
    <w:p w:rsidR="002D160D" w:rsidRDefault="00016E1C">
      <w:pPr>
        <w:pStyle w:val="af9"/>
        <w:spacing w:before="0" w:beforeAutospacing="0" w:after="0" w:afterAutospacing="0"/>
        <w:jc w:val="both"/>
        <w:rPr>
          <w:color w:val="000000"/>
        </w:rPr>
      </w:pPr>
      <w:r>
        <w:rPr>
          <w:color w:val="000000"/>
        </w:rPr>
        <w:t>Одним из центральных направлений деятельности педагогов была организация обмена опытом методической работы.</w:t>
      </w:r>
    </w:p>
    <w:p w:rsidR="002D160D" w:rsidRDefault="00016E1C">
      <w:pPr>
        <w:pStyle w:val="af9"/>
        <w:spacing w:before="0" w:beforeAutospacing="0" w:after="0" w:afterAutospacing="0"/>
        <w:jc w:val="both"/>
      </w:pPr>
      <w:r>
        <w:rPr>
          <w:color w:val="000000"/>
        </w:rPr>
        <w:t>Были даны мастер-классы, уроки, внеклассные мероприятия. Учителя посетили вебинары и семинары в течение учебного года.</w:t>
      </w:r>
      <w:r>
        <w:t xml:space="preserve"> </w:t>
      </w:r>
    </w:p>
    <w:p w:rsidR="002D160D" w:rsidRDefault="00016E1C">
      <w:pPr>
        <w:pStyle w:val="af9"/>
        <w:spacing w:before="0" w:beforeAutospacing="0" w:after="0" w:afterAutospacing="0"/>
        <w:jc w:val="both"/>
        <w:rPr>
          <w:color w:val="000000"/>
        </w:rPr>
      </w:pPr>
      <w:r>
        <w:t>Внеурочная деятельность в 1-4 классах организовывалась по следующим направлениям развития личности ребенка: оздоровительное, общекультурное, общеинтеллектуальное и художественн</w:t>
      </w:r>
      <w:proofErr w:type="gramStart"/>
      <w:r>
        <w:t>о-</w:t>
      </w:r>
      <w:proofErr w:type="gramEnd"/>
      <w:r>
        <w:t xml:space="preserve"> эстетическое. Организация занятий по данным направлениям во внеурочное время была неотъемлемой частью образовательного процесса. Велась работа с одарёнными детьми. </w:t>
      </w:r>
      <w:r>
        <w:rPr>
          <w:color w:val="000000"/>
        </w:rPr>
        <w:t>Учащиеся начальной школы активно принимали участие в предметных олимпиадах муниципального и городского уровня, а также республиканских олимпиадах «Живое слово», «Эрудит», «Умка», «Заврики», «WinKid».</w:t>
      </w:r>
      <w:r w:rsidR="00E133A3">
        <w:rPr>
          <w:color w:val="000000"/>
        </w:rPr>
        <w:t xml:space="preserve"> </w:t>
      </w:r>
      <w:r>
        <w:rPr>
          <w:color w:val="000000"/>
        </w:rPr>
        <w:t>Также ученица 4Г класса Майорова</w:t>
      </w:r>
      <w:proofErr w:type="gramStart"/>
      <w:r>
        <w:rPr>
          <w:color w:val="000000"/>
        </w:rPr>
        <w:t xml:space="preserve"> Е</w:t>
      </w:r>
      <w:proofErr w:type="gramEnd"/>
      <w:r>
        <w:rPr>
          <w:color w:val="000000"/>
        </w:rPr>
        <w:t xml:space="preserve"> заняла 1 место в районном конкурсе «Ученик года-2022» в номинации «Социальный проект». Ученик 1а класс Скузлов Артем стал победителем конкурса по реализации воспитательно-образовательного проекта «Дневник добрых дел». Ученица 1а класса Хайрутдинова Карина заняла 3 место в районном этапе конкурса по республиканскому культурно-образовательному проекту «Культурный дневник школьника».</w:t>
      </w:r>
    </w:p>
    <w:p w:rsidR="002D160D" w:rsidRDefault="00016E1C">
      <w:pPr>
        <w:pStyle w:val="af9"/>
        <w:spacing w:before="0" w:beforeAutospacing="0" w:after="0" w:afterAutospacing="0"/>
        <w:jc w:val="both"/>
        <w:rPr>
          <w:color w:val="000000"/>
        </w:rPr>
      </w:pPr>
      <w:r>
        <w:rPr>
          <w:color w:val="000000"/>
        </w:rPr>
        <w:t>Анализируя работу МО за 2021 – 2022 учебный год можно отметить, что запланированная работа выполнена. В следующем году следует не снижать темпов работы с детьми, заниматься самовоспитанием, самообразованием, самообучением. Работу МО учителей начальных классов в 2021 – 2022 учебном году можно считать удовлетворительной</w:t>
      </w:r>
      <w:r>
        <w:rPr>
          <w:b/>
        </w:rPr>
        <w:t xml:space="preserve"> </w:t>
      </w:r>
    </w:p>
    <w:p w:rsidR="002D160D" w:rsidRDefault="00016E1C">
      <w:pPr>
        <w:pStyle w:val="11"/>
        <w:jc w:val="both"/>
        <w:rPr>
          <w:b/>
          <w:sz w:val="24"/>
          <w:szCs w:val="24"/>
        </w:rPr>
      </w:pPr>
      <w:r>
        <w:rPr>
          <w:b/>
          <w:sz w:val="24"/>
          <w:szCs w:val="24"/>
        </w:rPr>
        <w:t>- качество обученности учащихся по предмету: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2432"/>
        <w:gridCol w:w="2908"/>
        <w:gridCol w:w="2946"/>
      </w:tblGrid>
      <w:tr w:rsidR="002D160D" w:rsidRPr="00A13828">
        <w:tc>
          <w:tcPr>
            <w:tcW w:w="957" w:type="dxa"/>
            <w:shd w:val="clear" w:color="auto" w:fill="auto"/>
          </w:tcPr>
          <w:p w:rsidR="002D160D" w:rsidRDefault="00016E1C">
            <w:pPr>
              <w:pStyle w:val="11"/>
              <w:jc w:val="both"/>
              <w:rPr>
                <w:b/>
                <w:sz w:val="24"/>
                <w:szCs w:val="24"/>
              </w:rPr>
            </w:pPr>
            <w:r>
              <w:rPr>
                <w:b/>
                <w:sz w:val="24"/>
                <w:szCs w:val="24"/>
              </w:rPr>
              <w:t>ОО</w:t>
            </w:r>
          </w:p>
        </w:tc>
        <w:tc>
          <w:tcPr>
            <w:tcW w:w="2432" w:type="dxa"/>
            <w:shd w:val="clear" w:color="auto" w:fill="auto"/>
          </w:tcPr>
          <w:p w:rsidR="002D160D" w:rsidRDefault="00016E1C">
            <w:pPr>
              <w:pStyle w:val="11"/>
              <w:jc w:val="both"/>
              <w:rPr>
                <w:b/>
                <w:sz w:val="24"/>
                <w:szCs w:val="24"/>
              </w:rPr>
            </w:pPr>
            <w:r>
              <w:rPr>
                <w:b/>
                <w:sz w:val="24"/>
                <w:szCs w:val="24"/>
              </w:rPr>
              <w:t xml:space="preserve">Кол-во учащихся </w:t>
            </w:r>
            <w:proofErr w:type="gramStart"/>
            <w:r>
              <w:rPr>
                <w:b/>
                <w:sz w:val="24"/>
                <w:szCs w:val="24"/>
              </w:rPr>
              <w:t xml:space="preserve">( </w:t>
            </w:r>
            <w:proofErr w:type="gramEnd"/>
            <w:r>
              <w:rPr>
                <w:b/>
                <w:sz w:val="24"/>
                <w:szCs w:val="24"/>
              </w:rPr>
              <w:t>по предмету)</w:t>
            </w:r>
          </w:p>
        </w:tc>
        <w:tc>
          <w:tcPr>
            <w:tcW w:w="2908" w:type="dxa"/>
            <w:shd w:val="clear" w:color="auto" w:fill="auto"/>
          </w:tcPr>
          <w:p w:rsidR="002D160D" w:rsidRDefault="00016E1C">
            <w:pPr>
              <w:pStyle w:val="11"/>
              <w:jc w:val="both"/>
              <w:rPr>
                <w:b/>
                <w:sz w:val="24"/>
                <w:szCs w:val="24"/>
              </w:rPr>
            </w:pPr>
            <w:r>
              <w:rPr>
                <w:b/>
                <w:sz w:val="24"/>
                <w:szCs w:val="24"/>
              </w:rPr>
              <w:t>Успеваемость</w:t>
            </w:r>
          </w:p>
          <w:p w:rsidR="002D160D" w:rsidRDefault="00016E1C">
            <w:pPr>
              <w:pStyle w:val="11"/>
              <w:jc w:val="both"/>
              <w:rPr>
                <w:b/>
                <w:sz w:val="24"/>
                <w:szCs w:val="24"/>
              </w:rPr>
            </w:pPr>
            <w:r>
              <w:rPr>
                <w:b/>
                <w:sz w:val="24"/>
                <w:szCs w:val="24"/>
              </w:rPr>
              <w:t>( по итогам учебного года)</w:t>
            </w:r>
          </w:p>
        </w:tc>
        <w:tc>
          <w:tcPr>
            <w:tcW w:w="2946" w:type="dxa"/>
            <w:shd w:val="clear" w:color="auto" w:fill="auto"/>
          </w:tcPr>
          <w:p w:rsidR="002D160D" w:rsidRDefault="00016E1C">
            <w:pPr>
              <w:pStyle w:val="11"/>
              <w:jc w:val="both"/>
              <w:rPr>
                <w:b/>
                <w:sz w:val="24"/>
                <w:szCs w:val="24"/>
              </w:rPr>
            </w:pPr>
            <w:r>
              <w:rPr>
                <w:b/>
                <w:sz w:val="24"/>
                <w:szCs w:val="24"/>
              </w:rPr>
              <w:t>Качество знаний</w:t>
            </w:r>
          </w:p>
          <w:p w:rsidR="002D160D" w:rsidRDefault="00016E1C">
            <w:pPr>
              <w:pStyle w:val="11"/>
              <w:jc w:val="both"/>
              <w:rPr>
                <w:b/>
                <w:sz w:val="24"/>
                <w:szCs w:val="24"/>
              </w:rPr>
            </w:pPr>
            <w:r>
              <w:rPr>
                <w:b/>
                <w:sz w:val="24"/>
                <w:szCs w:val="24"/>
              </w:rPr>
              <w:t>(по итогам учебного года)</w:t>
            </w:r>
          </w:p>
        </w:tc>
      </w:tr>
      <w:tr w:rsidR="002D160D">
        <w:tc>
          <w:tcPr>
            <w:tcW w:w="957" w:type="dxa"/>
            <w:shd w:val="clear" w:color="auto" w:fill="auto"/>
          </w:tcPr>
          <w:p w:rsidR="002D160D" w:rsidRDefault="00016E1C">
            <w:pPr>
              <w:pStyle w:val="11"/>
              <w:jc w:val="both"/>
              <w:rPr>
                <w:sz w:val="24"/>
                <w:szCs w:val="24"/>
              </w:rPr>
            </w:pPr>
            <w:r>
              <w:rPr>
                <w:sz w:val="24"/>
                <w:szCs w:val="24"/>
              </w:rPr>
              <w:lastRenderedPageBreak/>
              <w:t>2А</w:t>
            </w:r>
          </w:p>
        </w:tc>
        <w:tc>
          <w:tcPr>
            <w:tcW w:w="2432" w:type="dxa"/>
            <w:shd w:val="clear" w:color="auto" w:fill="auto"/>
          </w:tcPr>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Математика-31</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Русский язык </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Родной язык </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Чтение </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Чтение на родном языке</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Окружающий мир </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Изо </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Труд</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Иностранный язык </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Музыка  </w:t>
            </w:r>
          </w:p>
          <w:p w:rsidR="002D160D" w:rsidRDefault="00016E1C" w:rsidP="00E133A3">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Физическая культура</w:t>
            </w:r>
          </w:p>
        </w:tc>
        <w:tc>
          <w:tcPr>
            <w:tcW w:w="2908" w:type="dxa"/>
            <w:shd w:val="clear" w:color="auto" w:fill="auto"/>
          </w:tcPr>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78%</w:t>
            </w:r>
          </w:p>
          <w:p w:rsidR="002D160D" w:rsidRDefault="00016E1C">
            <w:pPr>
              <w:pStyle w:val="11"/>
              <w:jc w:val="both"/>
              <w:rPr>
                <w:sz w:val="24"/>
                <w:szCs w:val="24"/>
              </w:rPr>
            </w:pPr>
            <w:r>
              <w:rPr>
                <w:sz w:val="24"/>
                <w:szCs w:val="24"/>
              </w:rPr>
              <w:t>74%</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90%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90%</w:t>
            </w:r>
          </w:p>
        </w:tc>
      </w:tr>
      <w:tr w:rsidR="002D160D">
        <w:trPr>
          <w:trHeight w:val="2673"/>
        </w:trPr>
        <w:tc>
          <w:tcPr>
            <w:tcW w:w="957" w:type="dxa"/>
            <w:shd w:val="clear" w:color="auto" w:fill="auto"/>
          </w:tcPr>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sz w:val="24"/>
                <w:szCs w:val="24"/>
              </w:rPr>
              <w:t>2Б</w:t>
            </w:r>
          </w:p>
        </w:tc>
        <w:tc>
          <w:tcPr>
            <w:tcW w:w="2432" w:type="dxa"/>
            <w:shd w:val="clear" w:color="auto" w:fill="auto"/>
          </w:tcPr>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Математика-28</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Русский язык </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Родной язык </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Чтение </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Чтение на родном языке</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Окружающий мир </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Изо </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Труд</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Иностранный язык </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Музыка  </w:t>
            </w:r>
          </w:p>
          <w:p w:rsidR="002D160D" w:rsidRDefault="00016E1C" w:rsidP="00E133A3">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Физическая культура</w:t>
            </w:r>
          </w:p>
        </w:tc>
        <w:tc>
          <w:tcPr>
            <w:tcW w:w="2908" w:type="dxa"/>
            <w:shd w:val="clear" w:color="auto" w:fill="auto"/>
          </w:tcPr>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tc>
        <w:tc>
          <w:tcPr>
            <w:tcW w:w="2946" w:type="dxa"/>
            <w:shd w:val="clear" w:color="auto" w:fill="auto"/>
          </w:tcPr>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57%.  </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39%</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54%</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81%</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89%</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86%</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61%</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100% </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sz w:val="24"/>
                <w:szCs w:val="24"/>
              </w:rPr>
              <w:t xml:space="preserve">100%    </w:t>
            </w:r>
          </w:p>
        </w:tc>
      </w:tr>
      <w:tr w:rsidR="002D160D">
        <w:tc>
          <w:tcPr>
            <w:tcW w:w="957" w:type="dxa"/>
            <w:vMerge w:val="restart"/>
            <w:shd w:val="clear" w:color="auto" w:fill="auto"/>
          </w:tcPr>
          <w:p w:rsidR="002D160D" w:rsidRDefault="00016E1C">
            <w:pPr>
              <w:pStyle w:val="11"/>
              <w:jc w:val="both"/>
              <w:rPr>
                <w:sz w:val="24"/>
                <w:szCs w:val="24"/>
              </w:rPr>
            </w:pPr>
            <w:r>
              <w:rPr>
                <w:sz w:val="24"/>
                <w:szCs w:val="24"/>
              </w:rPr>
              <w:t>2В</w:t>
            </w: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tc>
        <w:tc>
          <w:tcPr>
            <w:tcW w:w="2432" w:type="dxa"/>
            <w:shd w:val="clear" w:color="auto" w:fill="auto"/>
          </w:tcPr>
          <w:p w:rsidR="002D160D" w:rsidRDefault="00016E1C">
            <w:pPr>
              <w:pStyle w:val="11"/>
              <w:jc w:val="both"/>
              <w:rPr>
                <w:sz w:val="24"/>
                <w:szCs w:val="24"/>
              </w:rPr>
            </w:pPr>
            <w:r>
              <w:rPr>
                <w:sz w:val="24"/>
                <w:szCs w:val="24"/>
              </w:rPr>
              <w:t xml:space="preserve">Литературное чтение </w:t>
            </w:r>
          </w:p>
        </w:tc>
        <w:tc>
          <w:tcPr>
            <w:tcW w:w="2908" w:type="dxa"/>
            <w:shd w:val="clear" w:color="auto" w:fill="auto"/>
          </w:tcPr>
          <w:p w:rsidR="002D160D" w:rsidRDefault="00016E1C">
            <w:pPr>
              <w:pStyle w:val="11"/>
              <w:jc w:val="both"/>
              <w:rPr>
                <w:sz w:val="24"/>
                <w:szCs w:val="24"/>
              </w:rPr>
            </w:pPr>
            <w:r>
              <w:rPr>
                <w:sz w:val="24"/>
                <w:szCs w:val="24"/>
              </w:rPr>
              <w:t>100 %</w:t>
            </w:r>
          </w:p>
        </w:tc>
        <w:tc>
          <w:tcPr>
            <w:tcW w:w="2946" w:type="dxa"/>
            <w:shd w:val="clear" w:color="auto" w:fill="auto"/>
          </w:tcPr>
          <w:p w:rsidR="002D160D" w:rsidRDefault="00016E1C">
            <w:pPr>
              <w:pStyle w:val="11"/>
              <w:jc w:val="both"/>
              <w:rPr>
                <w:sz w:val="24"/>
                <w:szCs w:val="24"/>
              </w:rPr>
            </w:pPr>
            <w:r>
              <w:rPr>
                <w:sz w:val="24"/>
                <w:szCs w:val="24"/>
              </w:rPr>
              <w:t>90%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Русский язык</w:t>
            </w:r>
          </w:p>
        </w:tc>
        <w:tc>
          <w:tcPr>
            <w:tcW w:w="2908" w:type="dxa"/>
            <w:shd w:val="clear" w:color="auto" w:fill="auto"/>
          </w:tcPr>
          <w:p w:rsidR="002D160D" w:rsidRDefault="00016E1C">
            <w:pPr>
              <w:pStyle w:val="11"/>
              <w:jc w:val="both"/>
              <w:rPr>
                <w:sz w:val="24"/>
                <w:szCs w:val="24"/>
              </w:rPr>
            </w:pPr>
            <w:r>
              <w:rPr>
                <w:sz w:val="24"/>
                <w:szCs w:val="24"/>
              </w:rPr>
              <w:t>100 %</w:t>
            </w:r>
          </w:p>
        </w:tc>
        <w:tc>
          <w:tcPr>
            <w:tcW w:w="2946" w:type="dxa"/>
            <w:shd w:val="clear" w:color="auto" w:fill="auto"/>
          </w:tcPr>
          <w:p w:rsidR="002D160D" w:rsidRDefault="00016E1C">
            <w:pPr>
              <w:pStyle w:val="11"/>
              <w:jc w:val="both"/>
              <w:rPr>
                <w:sz w:val="24"/>
                <w:szCs w:val="24"/>
              </w:rPr>
            </w:pPr>
            <w:r>
              <w:rPr>
                <w:sz w:val="24"/>
                <w:szCs w:val="24"/>
              </w:rPr>
              <w:t>84%</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Математика</w:t>
            </w:r>
          </w:p>
        </w:tc>
        <w:tc>
          <w:tcPr>
            <w:tcW w:w="2908" w:type="dxa"/>
            <w:shd w:val="clear" w:color="auto" w:fill="auto"/>
          </w:tcPr>
          <w:p w:rsidR="002D160D" w:rsidRDefault="00016E1C">
            <w:pPr>
              <w:pStyle w:val="11"/>
              <w:jc w:val="both"/>
              <w:rPr>
                <w:sz w:val="24"/>
                <w:szCs w:val="24"/>
              </w:rPr>
            </w:pPr>
            <w:r>
              <w:rPr>
                <w:sz w:val="24"/>
                <w:szCs w:val="24"/>
              </w:rPr>
              <w:t>100 %</w:t>
            </w:r>
          </w:p>
        </w:tc>
        <w:tc>
          <w:tcPr>
            <w:tcW w:w="2946" w:type="dxa"/>
            <w:shd w:val="clear" w:color="auto" w:fill="auto"/>
          </w:tcPr>
          <w:p w:rsidR="002D160D" w:rsidRDefault="00016E1C">
            <w:pPr>
              <w:pStyle w:val="11"/>
              <w:jc w:val="both"/>
              <w:rPr>
                <w:sz w:val="24"/>
                <w:szCs w:val="24"/>
              </w:rPr>
            </w:pPr>
            <w:r>
              <w:rPr>
                <w:sz w:val="24"/>
                <w:szCs w:val="24"/>
              </w:rPr>
              <w:t>90%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Окружающий мир</w:t>
            </w:r>
          </w:p>
        </w:tc>
        <w:tc>
          <w:tcPr>
            <w:tcW w:w="2908" w:type="dxa"/>
            <w:shd w:val="clear" w:color="auto" w:fill="auto"/>
          </w:tcPr>
          <w:p w:rsidR="002D160D" w:rsidRDefault="00016E1C">
            <w:pPr>
              <w:pStyle w:val="11"/>
              <w:jc w:val="both"/>
              <w:rPr>
                <w:sz w:val="24"/>
                <w:szCs w:val="24"/>
              </w:rPr>
            </w:pPr>
            <w:r>
              <w:rPr>
                <w:sz w:val="24"/>
                <w:szCs w:val="24"/>
              </w:rPr>
              <w:t>100 %</w:t>
            </w:r>
          </w:p>
        </w:tc>
        <w:tc>
          <w:tcPr>
            <w:tcW w:w="2946" w:type="dxa"/>
            <w:shd w:val="clear" w:color="auto" w:fill="auto"/>
          </w:tcPr>
          <w:p w:rsidR="002D160D" w:rsidRDefault="00016E1C">
            <w:pPr>
              <w:pStyle w:val="11"/>
              <w:jc w:val="both"/>
              <w:rPr>
                <w:sz w:val="24"/>
                <w:szCs w:val="24"/>
              </w:rPr>
            </w:pPr>
            <w:r>
              <w:rPr>
                <w:sz w:val="24"/>
                <w:szCs w:val="24"/>
              </w:rPr>
              <w:t>84%</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Изобразительное искусство</w:t>
            </w:r>
          </w:p>
        </w:tc>
        <w:tc>
          <w:tcPr>
            <w:tcW w:w="2908" w:type="dxa"/>
            <w:shd w:val="clear" w:color="auto" w:fill="auto"/>
          </w:tcPr>
          <w:p w:rsidR="002D160D" w:rsidRDefault="00016E1C">
            <w:pPr>
              <w:pStyle w:val="11"/>
              <w:jc w:val="both"/>
              <w:rPr>
                <w:sz w:val="24"/>
                <w:szCs w:val="24"/>
              </w:rPr>
            </w:pPr>
            <w:r>
              <w:rPr>
                <w:sz w:val="24"/>
                <w:szCs w:val="24"/>
              </w:rPr>
              <w:t>100 %</w:t>
            </w:r>
          </w:p>
        </w:tc>
        <w:tc>
          <w:tcPr>
            <w:tcW w:w="2946" w:type="dxa"/>
            <w:shd w:val="clear" w:color="auto" w:fill="auto"/>
          </w:tcPr>
          <w:p w:rsidR="002D160D" w:rsidRDefault="00016E1C">
            <w:pPr>
              <w:pStyle w:val="11"/>
              <w:jc w:val="both"/>
              <w:rPr>
                <w:sz w:val="24"/>
                <w:szCs w:val="24"/>
              </w:rPr>
            </w:pPr>
            <w:r>
              <w:rPr>
                <w:sz w:val="24"/>
                <w:szCs w:val="24"/>
              </w:rPr>
              <w:t>100 %</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Литературное чтение на родном языке</w:t>
            </w:r>
          </w:p>
        </w:tc>
        <w:tc>
          <w:tcPr>
            <w:tcW w:w="2908" w:type="dxa"/>
            <w:shd w:val="clear" w:color="auto" w:fill="auto"/>
          </w:tcPr>
          <w:p w:rsidR="002D160D" w:rsidRDefault="00016E1C">
            <w:pPr>
              <w:pStyle w:val="11"/>
              <w:jc w:val="both"/>
              <w:rPr>
                <w:sz w:val="24"/>
                <w:szCs w:val="24"/>
              </w:rPr>
            </w:pPr>
            <w:r>
              <w:rPr>
                <w:sz w:val="24"/>
                <w:szCs w:val="24"/>
              </w:rPr>
              <w:t>100 %</w:t>
            </w:r>
          </w:p>
        </w:tc>
        <w:tc>
          <w:tcPr>
            <w:tcW w:w="2946" w:type="dxa"/>
            <w:shd w:val="clear" w:color="auto" w:fill="auto"/>
          </w:tcPr>
          <w:p w:rsidR="002D160D" w:rsidRDefault="00016E1C">
            <w:pPr>
              <w:pStyle w:val="11"/>
              <w:jc w:val="both"/>
              <w:rPr>
                <w:sz w:val="24"/>
                <w:szCs w:val="24"/>
              </w:rPr>
            </w:pPr>
            <w:r>
              <w:rPr>
                <w:sz w:val="24"/>
                <w:szCs w:val="24"/>
              </w:rPr>
              <w:t>90%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Родной язык</w:t>
            </w:r>
          </w:p>
        </w:tc>
        <w:tc>
          <w:tcPr>
            <w:tcW w:w="2908" w:type="dxa"/>
            <w:shd w:val="clear" w:color="auto" w:fill="auto"/>
          </w:tcPr>
          <w:p w:rsidR="002D160D" w:rsidRDefault="00016E1C">
            <w:pPr>
              <w:pStyle w:val="11"/>
              <w:jc w:val="both"/>
              <w:rPr>
                <w:sz w:val="24"/>
                <w:szCs w:val="24"/>
              </w:rPr>
            </w:pPr>
            <w:r>
              <w:rPr>
                <w:sz w:val="24"/>
                <w:szCs w:val="24"/>
              </w:rPr>
              <w:t>100 %</w:t>
            </w:r>
          </w:p>
        </w:tc>
        <w:tc>
          <w:tcPr>
            <w:tcW w:w="2946" w:type="dxa"/>
            <w:shd w:val="clear" w:color="auto" w:fill="auto"/>
          </w:tcPr>
          <w:p w:rsidR="002D160D" w:rsidRDefault="00016E1C">
            <w:pPr>
              <w:pStyle w:val="11"/>
              <w:jc w:val="both"/>
              <w:rPr>
                <w:sz w:val="24"/>
                <w:szCs w:val="24"/>
              </w:rPr>
            </w:pPr>
            <w:r>
              <w:rPr>
                <w:sz w:val="24"/>
                <w:szCs w:val="24"/>
              </w:rPr>
              <w:t>90%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 xml:space="preserve">Английский язык </w:t>
            </w:r>
          </w:p>
        </w:tc>
        <w:tc>
          <w:tcPr>
            <w:tcW w:w="2908" w:type="dxa"/>
            <w:shd w:val="clear" w:color="auto" w:fill="auto"/>
          </w:tcPr>
          <w:p w:rsidR="002D160D" w:rsidRDefault="00016E1C">
            <w:pPr>
              <w:pStyle w:val="11"/>
              <w:jc w:val="both"/>
              <w:rPr>
                <w:sz w:val="24"/>
                <w:szCs w:val="24"/>
              </w:rPr>
            </w:pPr>
            <w:r>
              <w:rPr>
                <w:sz w:val="24"/>
                <w:szCs w:val="24"/>
              </w:rPr>
              <w:t>100 %</w:t>
            </w:r>
          </w:p>
        </w:tc>
        <w:tc>
          <w:tcPr>
            <w:tcW w:w="2946" w:type="dxa"/>
            <w:shd w:val="clear" w:color="auto" w:fill="auto"/>
          </w:tcPr>
          <w:p w:rsidR="002D160D" w:rsidRDefault="00016E1C">
            <w:pPr>
              <w:pStyle w:val="11"/>
              <w:jc w:val="both"/>
              <w:rPr>
                <w:sz w:val="24"/>
                <w:szCs w:val="24"/>
              </w:rPr>
            </w:pPr>
            <w:r>
              <w:rPr>
                <w:sz w:val="24"/>
                <w:szCs w:val="24"/>
              </w:rPr>
              <w:t>88%</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Физкультура</w:t>
            </w:r>
          </w:p>
        </w:tc>
        <w:tc>
          <w:tcPr>
            <w:tcW w:w="2908" w:type="dxa"/>
            <w:shd w:val="clear" w:color="auto" w:fill="auto"/>
          </w:tcPr>
          <w:p w:rsidR="002D160D" w:rsidRDefault="00016E1C">
            <w:pPr>
              <w:pStyle w:val="11"/>
              <w:jc w:val="both"/>
              <w:rPr>
                <w:sz w:val="24"/>
                <w:szCs w:val="24"/>
              </w:rPr>
            </w:pPr>
            <w:r>
              <w:rPr>
                <w:sz w:val="24"/>
                <w:szCs w:val="24"/>
              </w:rPr>
              <w:t>100 %</w:t>
            </w:r>
          </w:p>
        </w:tc>
        <w:tc>
          <w:tcPr>
            <w:tcW w:w="2946" w:type="dxa"/>
            <w:shd w:val="clear" w:color="auto" w:fill="auto"/>
          </w:tcPr>
          <w:p w:rsidR="002D160D" w:rsidRDefault="00016E1C">
            <w:pPr>
              <w:pStyle w:val="11"/>
              <w:jc w:val="both"/>
              <w:rPr>
                <w:sz w:val="24"/>
                <w:szCs w:val="24"/>
              </w:rPr>
            </w:pPr>
            <w:r>
              <w:rPr>
                <w:sz w:val="24"/>
                <w:szCs w:val="24"/>
              </w:rPr>
              <w:t>100 %</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Технология</w:t>
            </w:r>
          </w:p>
        </w:tc>
        <w:tc>
          <w:tcPr>
            <w:tcW w:w="2908" w:type="dxa"/>
            <w:shd w:val="clear" w:color="auto" w:fill="auto"/>
          </w:tcPr>
          <w:p w:rsidR="002D160D" w:rsidRDefault="00016E1C">
            <w:pPr>
              <w:pStyle w:val="11"/>
              <w:jc w:val="both"/>
              <w:rPr>
                <w:sz w:val="24"/>
                <w:szCs w:val="24"/>
              </w:rPr>
            </w:pPr>
            <w:r>
              <w:rPr>
                <w:sz w:val="24"/>
                <w:szCs w:val="24"/>
              </w:rPr>
              <w:t>100 %</w:t>
            </w:r>
          </w:p>
        </w:tc>
        <w:tc>
          <w:tcPr>
            <w:tcW w:w="2946" w:type="dxa"/>
            <w:shd w:val="clear" w:color="auto" w:fill="auto"/>
          </w:tcPr>
          <w:p w:rsidR="002D160D" w:rsidRDefault="00016E1C">
            <w:pPr>
              <w:pStyle w:val="11"/>
              <w:jc w:val="both"/>
              <w:rPr>
                <w:sz w:val="24"/>
                <w:szCs w:val="24"/>
              </w:rPr>
            </w:pPr>
            <w:r>
              <w:rPr>
                <w:sz w:val="24"/>
                <w:szCs w:val="24"/>
              </w:rPr>
              <w:t>100 %</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Музыка</w:t>
            </w:r>
          </w:p>
        </w:tc>
        <w:tc>
          <w:tcPr>
            <w:tcW w:w="2908" w:type="dxa"/>
            <w:shd w:val="clear" w:color="auto" w:fill="auto"/>
          </w:tcPr>
          <w:p w:rsidR="002D160D" w:rsidRDefault="00016E1C">
            <w:pPr>
              <w:pStyle w:val="11"/>
              <w:jc w:val="both"/>
              <w:rPr>
                <w:sz w:val="24"/>
                <w:szCs w:val="24"/>
              </w:rPr>
            </w:pPr>
            <w:r>
              <w:rPr>
                <w:sz w:val="24"/>
                <w:szCs w:val="24"/>
              </w:rPr>
              <w:t>100 %</w:t>
            </w:r>
          </w:p>
        </w:tc>
        <w:tc>
          <w:tcPr>
            <w:tcW w:w="2946" w:type="dxa"/>
            <w:shd w:val="clear" w:color="auto" w:fill="auto"/>
          </w:tcPr>
          <w:p w:rsidR="002D160D" w:rsidRDefault="00016E1C">
            <w:pPr>
              <w:pStyle w:val="11"/>
              <w:jc w:val="both"/>
              <w:rPr>
                <w:sz w:val="24"/>
                <w:szCs w:val="24"/>
              </w:rPr>
            </w:pPr>
            <w:r>
              <w:rPr>
                <w:sz w:val="24"/>
                <w:szCs w:val="24"/>
              </w:rPr>
              <w:t>100 %</w:t>
            </w:r>
          </w:p>
        </w:tc>
      </w:tr>
      <w:tr w:rsidR="002D160D">
        <w:tc>
          <w:tcPr>
            <w:tcW w:w="957" w:type="dxa"/>
            <w:shd w:val="clear" w:color="auto" w:fill="auto"/>
          </w:tcPr>
          <w:p w:rsidR="002D160D" w:rsidRDefault="00016E1C">
            <w:pPr>
              <w:pStyle w:val="11"/>
              <w:jc w:val="both"/>
              <w:rPr>
                <w:sz w:val="24"/>
                <w:szCs w:val="24"/>
              </w:rPr>
            </w:pPr>
            <w:r>
              <w:rPr>
                <w:sz w:val="24"/>
                <w:szCs w:val="24"/>
              </w:rPr>
              <w:t>2Г</w:t>
            </w:r>
          </w:p>
        </w:tc>
        <w:tc>
          <w:tcPr>
            <w:tcW w:w="2432" w:type="dxa"/>
            <w:shd w:val="clear" w:color="auto" w:fill="auto"/>
          </w:tcPr>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Математика</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Русский язык </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Родной язык </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Чтение </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Чтение на родном языке</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Окружающий мир </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Изо </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Труд</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Иностранный язык </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 xml:space="preserve">Музыка  </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Физическая культура</w:t>
            </w:r>
          </w:p>
        </w:tc>
        <w:tc>
          <w:tcPr>
            <w:tcW w:w="2908" w:type="dxa"/>
            <w:shd w:val="clear" w:color="auto" w:fill="auto"/>
          </w:tcPr>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100%</w:t>
            </w:r>
          </w:p>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86%</w:t>
            </w:r>
          </w:p>
          <w:p w:rsidR="002D160D" w:rsidRDefault="00016E1C">
            <w:pPr>
              <w:pStyle w:val="11"/>
              <w:jc w:val="both"/>
              <w:rPr>
                <w:sz w:val="24"/>
                <w:szCs w:val="24"/>
              </w:rPr>
            </w:pPr>
            <w:r>
              <w:rPr>
                <w:sz w:val="24"/>
                <w:szCs w:val="24"/>
              </w:rPr>
              <w:t>90%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85%</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2D160D">
            <w:pPr>
              <w:pStyle w:val="11"/>
              <w:jc w:val="both"/>
              <w:rPr>
                <w:sz w:val="24"/>
                <w:szCs w:val="24"/>
              </w:rPr>
            </w:pPr>
          </w:p>
        </w:tc>
      </w:tr>
      <w:tr w:rsidR="002D160D">
        <w:tc>
          <w:tcPr>
            <w:tcW w:w="957" w:type="dxa"/>
            <w:vMerge w:val="restart"/>
            <w:shd w:val="clear" w:color="auto" w:fill="auto"/>
          </w:tcPr>
          <w:p w:rsidR="002D160D" w:rsidRDefault="00016E1C">
            <w:pPr>
              <w:pStyle w:val="11"/>
              <w:jc w:val="both"/>
              <w:rPr>
                <w:b/>
                <w:sz w:val="24"/>
                <w:szCs w:val="24"/>
              </w:rPr>
            </w:pPr>
            <w:r>
              <w:rPr>
                <w:b/>
                <w:sz w:val="24"/>
                <w:szCs w:val="24"/>
              </w:rPr>
              <w:lastRenderedPageBreak/>
              <w:t>3А</w:t>
            </w:r>
          </w:p>
          <w:p w:rsidR="002D160D" w:rsidRDefault="002D160D">
            <w:pPr>
              <w:pStyle w:val="11"/>
              <w:jc w:val="both"/>
              <w:rPr>
                <w:b/>
                <w:sz w:val="24"/>
                <w:szCs w:val="24"/>
              </w:rPr>
            </w:pPr>
          </w:p>
          <w:p w:rsidR="002D160D" w:rsidRDefault="002D160D">
            <w:pPr>
              <w:pStyle w:val="11"/>
              <w:jc w:val="both"/>
              <w:rPr>
                <w:b/>
                <w:sz w:val="24"/>
                <w:szCs w:val="24"/>
              </w:rPr>
            </w:pPr>
          </w:p>
          <w:p w:rsidR="002D160D" w:rsidRDefault="002D160D">
            <w:pPr>
              <w:pStyle w:val="11"/>
              <w:jc w:val="both"/>
              <w:rPr>
                <w:b/>
                <w:sz w:val="24"/>
                <w:szCs w:val="24"/>
              </w:rPr>
            </w:pPr>
          </w:p>
          <w:p w:rsidR="002D160D" w:rsidRDefault="002D160D">
            <w:pPr>
              <w:pStyle w:val="11"/>
              <w:jc w:val="both"/>
              <w:rPr>
                <w:b/>
                <w:sz w:val="24"/>
                <w:szCs w:val="24"/>
              </w:rPr>
            </w:pPr>
          </w:p>
          <w:p w:rsidR="002D160D" w:rsidRDefault="002D160D">
            <w:pPr>
              <w:pStyle w:val="11"/>
              <w:jc w:val="both"/>
              <w:rPr>
                <w:b/>
                <w:sz w:val="24"/>
                <w:szCs w:val="24"/>
              </w:rPr>
            </w:pPr>
          </w:p>
          <w:p w:rsidR="002D160D" w:rsidRDefault="002D160D">
            <w:pPr>
              <w:pStyle w:val="11"/>
              <w:jc w:val="both"/>
              <w:rPr>
                <w:b/>
                <w:sz w:val="24"/>
                <w:szCs w:val="24"/>
              </w:rPr>
            </w:pPr>
          </w:p>
          <w:p w:rsidR="002D160D" w:rsidRDefault="002D160D">
            <w:pPr>
              <w:pStyle w:val="11"/>
              <w:jc w:val="both"/>
              <w:rPr>
                <w:b/>
                <w:sz w:val="24"/>
                <w:szCs w:val="24"/>
              </w:rPr>
            </w:pPr>
          </w:p>
        </w:tc>
        <w:tc>
          <w:tcPr>
            <w:tcW w:w="2432" w:type="dxa"/>
            <w:shd w:val="clear" w:color="auto" w:fill="auto"/>
          </w:tcPr>
          <w:p w:rsidR="002D160D" w:rsidRDefault="00016E1C">
            <w:pPr>
              <w:pStyle w:val="11"/>
              <w:tabs>
                <w:tab w:val="left" w:pos="780"/>
              </w:tabs>
              <w:ind w:hanging="674"/>
              <w:jc w:val="both"/>
              <w:rPr>
                <w:sz w:val="24"/>
                <w:szCs w:val="24"/>
              </w:rPr>
            </w:pPr>
            <w:r>
              <w:rPr>
                <w:sz w:val="24"/>
                <w:szCs w:val="24"/>
              </w:rPr>
              <w:tab/>
              <w:t>Русский язык-30</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88%</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Литературное чтение</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100%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tabs>
                <w:tab w:val="center" w:pos="1239"/>
              </w:tabs>
              <w:jc w:val="both"/>
              <w:rPr>
                <w:sz w:val="24"/>
                <w:szCs w:val="24"/>
              </w:rPr>
            </w:pPr>
            <w:r>
              <w:rPr>
                <w:sz w:val="24"/>
                <w:szCs w:val="24"/>
              </w:rPr>
              <w:t>Математика</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90%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Окружающий мир</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100%</w:t>
            </w:r>
          </w:p>
        </w:tc>
      </w:tr>
      <w:tr w:rsidR="002D160D">
        <w:trPr>
          <w:trHeight w:val="191"/>
        </w:trPr>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Изобразительное искусство</w:t>
            </w:r>
          </w:p>
        </w:tc>
        <w:tc>
          <w:tcPr>
            <w:tcW w:w="2908" w:type="dxa"/>
            <w:shd w:val="clear" w:color="auto" w:fill="auto"/>
          </w:tcPr>
          <w:p w:rsidR="002D160D" w:rsidRDefault="00016E1C">
            <w:pPr>
              <w:pStyle w:val="11"/>
              <w:jc w:val="both"/>
              <w:rPr>
                <w:sz w:val="24"/>
                <w:szCs w:val="24"/>
              </w:rPr>
            </w:pPr>
            <w:r>
              <w:rPr>
                <w:sz w:val="24"/>
                <w:szCs w:val="24"/>
              </w:rPr>
              <w:t>100%</w:t>
            </w:r>
          </w:p>
          <w:p w:rsidR="002D160D" w:rsidRDefault="002D160D">
            <w:pPr>
              <w:pStyle w:val="11"/>
              <w:jc w:val="both"/>
              <w:rPr>
                <w:sz w:val="24"/>
                <w:szCs w:val="24"/>
              </w:rPr>
            </w:pPr>
          </w:p>
        </w:tc>
        <w:tc>
          <w:tcPr>
            <w:tcW w:w="2946" w:type="dxa"/>
            <w:shd w:val="clear" w:color="auto" w:fill="auto"/>
          </w:tcPr>
          <w:p w:rsidR="002D160D" w:rsidRDefault="00016E1C">
            <w:pPr>
              <w:pStyle w:val="11"/>
              <w:jc w:val="both"/>
              <w:rPr>
                <w:sz w:val="24"/>
                <w:szCs w:val="24"/>
              </w:rPr>
            </w:pPr>
            <w:r>
              <w:rPr>
                <w:sz w:val="24"/>
                <w:szCs w:val="24"/>
              </w:rPr>
              <w:t>100%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Технология</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100%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Литературное чтение на родном русском языке</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100%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Родной русский  язык</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96%</w:t>
            </w:r>
          </w:p>
        </w:tc>
      </w:tr>
      <w:tr w:rsidR="002D160D">
        <w:tc>
          <w:tcPr>
            <w:tcW w:w="957" w:type="dxa"/>
            <w:vMerge w:val="restart"/>
            <w:shd w:val="clear" w:color="auto" w:fill="auto"/>
          </w:tcPr>
          <w:p w:rsidR="002D160D" w:rsidRDefault="00016E1C">
            <w:pPr>
              <w:pStyle w:val="11"/>
              <w:jc w:val="both"/>
              <w:rPr>
                <w:sz w:val="24"/>
                <w:szCs w:val="24"/>
              </w:rPr>
            </w:pPr>
            <w:r>
              <w:rPr>
                <w:sz w:val="24"/>
                <w:szCs w:val="24"/>
              </w:rPr>
              <w:t>3Б</w:t>
            </w: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tc>
        <w:tc>
          <w:tcPr>
            <w:tcW w:w="2432" w:type="dxa"/>
            <w:shd w:val="clear" w:color="auto" w:fill="auto"/>
          </w:tcPr>
          <w:p w:rsidR="002D160D" w:rsidRDefault="00016E1C">
            <w:pPr>
              <w:pStyle w:val="11"/>
              <w:jc w:val="both"/>
              <w:rPr>
                <w:sz w:val="24"/>
                <w:szCs w:val="24"/>
              </w:rPr>
            </w:pPr>
            <w:r>
              <w:rPr>
                <w:sz w:val="24"/>
                <w:szCs w:val="24"/>
              </w:rPr>
              <w:t>Русский язык-35</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87%</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Литературное чтение</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100%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Математика</w:t>
            </w:r>
          </w:p>
        </w:tc>
        <w:tc>
          <w:tcPr>
            <w:tcW w:w="2908" w:type="dxa"/>
            <w:shd w:val="clear" w:color="auto" w:fill="auto"/>
          </w:tcPr>
          <w:p w:rsidR="002D160D" w:rsidRDefault="00016E1C">
            <w:pPr>
              <w:pStyle w:val="11"/>
              <w:jc w:val="both"/>
              <w:rPr>
                <w:sz w:val="24"/>
                <w:szCs w:val="24"/>
              </w:rPr>
            </w:pPr>
            <w:r>
              <w:rPr>
                <w:sz w:val="24"/>
                <w:szCs w:val="24"/>
              </w:rPr>
              <w:t>80%</w:t>
            </w:r>
          </w:p>
        </w:tc>
        <w:tc>
          <w:tcPr>
            <w:tcW w:w="2946" w:type="dxa"/>
            <w:shd w:val="clear" w:color="auto" w:fill="auto"/>
          </w:tcPr>
          <w:p w:rsidR="002D160D" w:rsidRDefault="00016E1C">
            <w:pPr>
              <w:pStyle w:val="11"/>
              <w:jc w:val="both"/>
              <w:rPr>
                <w:sz w:val="24"/>
                <w:szCs w:val="24"/>
              </w:rPr>
            </w:pPr>
            <w:r>
              <w:rPr>
                <w:sz w:val="24"/>
                <w:szCs w:val="24"/>
              </w:rPr>
              <w:t>80%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Окружающий мир</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100%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Родной русский</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100%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Родная литература</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100%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Технология</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100%</w:t>
            </w:r>
          </w:p>
        </w:tc>
      </w:tr>
      <w:tr w:rsidR="002D160D">
        <w:trPr>
          <w:trHeight w:val="359"/>
        </w:trPr>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 xml:space="preserve"> Изо</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100%</w:t>
            </w:r>
          </w:p>
        </w:tc>
      </w:tr>
      <w:tr w:rsidR="002D160D">
        <w:trPr>
          <w:trHeight w:val="686"/>
        </w:trPr>
        <w:tc>
          <w:tcPr>
            <w:tcW w:w="957" w:type="dxa"/>
            <w:shd w:val="clear" w:color="auto" w:fill="auto"/>
          </w:tcPr>
          <w:p w:rsidR="002D160D" w:rsidRDefault="00016E1C">
            <w:pPr>
              <w:pStyle w:val="11"/>
              <w:jc w:val="both"/>
              <w:rPr>
                <w:sz w:val="24"/>
                <w:szCs w:val="24"/>
              </w:rPr>
            </w:pPr>
            <w:r>
              <w:rPr>
                <w:sz w:val="24"/>
                <w:szCs w:val="24"/>
              </w:rPr>
              <w:t>3В</w:t>
            </w:r>
          </w:p>
        </w:tc>
        <w:tc>
          <w:tcPr>
            <w:tcW w:w="2432" w:type="dxa"/>
            <w:shd w:val="clear" w:color="auto" w:fill="auto"/>
          </w:tcPr>
          <w:p w:rsidR="002D160D" w:rsidRDefault="00016E1C">
            <w:pPr>
              <w:pStyle w:val="11"/>
              <w:jc w:val="both"/>
              <w:rPr>
                <w:sz w:val="24"/>
                <w:szCs w:val="24"/>
              </w:rPr>
            </w:pPr>
            <w:r>
              <w:rPr>
                <w:sz w:val="24"/>
                <w:szCs w:val="24"/>
              </w:rPr>
              <w:t>Русский язык -29</w:t>
            </w:r>
          </w:p>
          <w:p w:rsidR="002D160D" w:rsidRDefault="00016E1C">
            <w:pPr>
              <w:pStyle w:val="11"/>
              <w:jc w:val="both"/>
              <w:rPr>
                <w:sz w:val="24"/>
                <w:szCs w:val="24"/>
              </w:rPr>
            </w:pPr>
            <w:r>
              <w:rPr>
                <w:sz w:val="24"/>
                <w:szCs w:val="24"/>
              </w:rPr>
              <w:t xml:space="preserve">Математика </w:t>
            </w:r>
          </w:p>
          <w:p w:rsidR="002D160D" w:rsidRDefault="00016E1C">
            <w:pPr>
              <w:pStyle w:val="11"/>
              <w:jc w:val="both"/>
              <w:rPr>
                <w:sz w:val="24"/>
                <w:szCs w:val="24"/>
              </w:rPr>
            </w:pPr>
            <w:r>
              <w:rPr>
                <w:sz w:val="24"/>
                <w:szCs w:val="24"/>
              </w:rPr>
              <w:t xml:space="preserve">Литературное чтение </w:t>
            </w:r>
          </w:p>
          <w:p w:rsidR="002D160D" w:rsidRDefault="00016E1C">
            <w:pPr>
              <w:pStyle w:val="11"/>
              <w:jc w:val="both"/>
              <w:rPr>
                <w:sz w:val="24"/>
                <w:szCs w:val="24"/>
              </w:rPr>
            </w:pPr>
            <w:r>
              <w:rPr>
                <w:sz w:val="24"/>
                <w:szCs w:val="24"/>
              </w:rPr>
              <w:t>Окружающий мир</w:t>
            </w:r>
          </w:p>
          <w:p w:rsidR="002D160D" w:rsidRDefault="00016E1C">
            <w:pPr>
              <w:pStyle w:val="11"/>
              <w:jc w:val="both"/>
              <w:rPr>
                <w:sz w:val="24"/>
                <w:szCs w:val="24"/>
              </w:rPr>
            </w:pPr>
            <w:r>
              <w:rPr>
                <w:sz w:val="24"/>
                <w:szCs w:val="24"/>
              </w:rPr>
              <w:t xml:space="preserve">Чтение на род </w:t>
            </w:r>
            <w:proofErr w:type="gramStart"/>
            <w:r>
              <w:rPr>
                <w:sz w:val="24"/>
                <w:szCs w:val="24"/>
              </w:rPr>
              <w:t>языке</w:t>
            </w:r>
            <w:proofErr w:type="gramEnd"/>
            <w:r>
              <w:rPr>
                <w:sz w:val="24"/>
                <w:szCs w:val="24"/>
              </w:rPr>
              <w:t xml:space="preserve"> </w:t>
            </w:r>
          </w:p>
          <w:p w:rsidR="002D160D" w:rsidRDefault="00016E1C">
            <w:pPr>
              <w:pStyle w:val="11"/>
              <w:jc w:val="both"/>
              <w:rPr>
                <w:sz w:val="24"/>
                <w:szCs w:val="24"/>
              </w:rPr>
            </w:pPr>
            <w:r>
              <w:rPr>
                <w:sz w:val="24"/>
                <w:szCs w:val="24"/>
              </w:rPr>
              <w:t xml:space="preserve">Родной русский язык </w:t>
            </w:r>
          </w:p>
          <w:p w:rsidR="002D160D" w:rsidRDefault="00016E1C">
            <w:pPr>
              <w:pStyle w:val="11"/>
              <w:jc w:val="both"/>
              <w:rPr>
                <w:sz w:val="24"/>
                <w:szCs w:val="24"/>
              </w:rPr>
            </w:pPr>
            <w:r>
              <w:rPr>
                <w:sz w:val="24"/>
                <w:szCs w:val="24"/>
              </w:rPr>
              <w:t xml:space="preserve">Технология </w:t>
            </w:r>
          </w:p>
          <w:p w:rsidR="002D160D" w:rsidRDefault="00016E1C">
            <w:pPr>
              <w:pStyle w:val="11"/>
              <w:jc w:val="both"/>
              <w:rPr>
                <w:sz w:val="24"/>
                <w:szCs w:val="24"/>
              </w:rPr>
            </w:pPr>
            <w:r>
              <w:rPr>
                <w:sz w:val="24"/>
                <w:szCs w:val="24"/>
              </w:rPr>
              <w:t xml:space="preserve">Английский язык </w:t>
            </w:r>
          </w:p>
          <w:p w:rsidR="002D160D" w:rsidRDefault="00016E1C">
            <w:pPr>
              <w:pStyle w:val="11"/>
              <w:jc w:val="both"/>
              <w:rPr>
                <w:sz w:val="24"/>
                <w:szCs w:val="24"/>
              </w:rPr>
            </w:pPr>
            <w:r>
              <w:rPr>
                <w:sz w:val="24"/>
                <w:szCs w:val="24"/>
              </w:rPr>
              <w:t xml:space="preserve">Музыка </w:t>
            </w:r>
          </w:p>
          <w:p w:rsidR="002D160D" w:rsidRDefault="00016E1C">
            <w:pPr>
              <w:pStyle w:val="11"/>
              <w:jc w:val="both"/>
              <w:rPr>
                <w:sz w:val="24"/>
                <w:szCs w:val="24"/>
              </w:rPr>
            </w:pPr>
            <w:r>
              <w:rPr>
                <w:sz w:val="24"/>
                <w:szCs w:val="24"/>
              </w:rPr>
              <w:t>Физическая культура</w:t>
            </w:r>
          </w:p>
        </w:tc>
        <w:tc>
          <w:tcPr>
            <w:tcW w:w="2908" w:type="dxa"/>
            <w:shd w:val="clear" w:color="auto" w:fill="auto"/>
          </w:tcPr>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65%</w:t>
            </w:r>
          </w:p>
          <w:p w:rsidR="002D160D" w:rsidRDefault="00016E1C">
            <w:pPr>
              <w:pStyle w:val="11"/>
              <w:jc w:val="both"/>
              <w:rPr>
                <w:sz w:val="24"/>
                <w:szCs w:val="24"/>
              </w:rPr>
            </w:pPr>
            <w:r>
              <w:rPr>
                <w:sz w:val="24"/>
                <w:szCs w:val="24"/>
              </w:rPr>
              <w:t>65%</w:t>
            </w:r>
          </w:p>
          <w:p w:rsidR="002D160D" w:rsidRDefault="00016E1C">
            <w:pPr>
              <w:pStyle w:val="11"/>
              <w:jc w:val="both"/>
              <w:rPr>
                <w:sz w:val="24"/>
                <w:szCs w:val="24"/>
              </w:rPr>
            </w:pPr>
            <w:r>
              <w:rPr>
                <w:sz w:val="24"/>
                <w:szCs w:val="24"/>
              </w:rPr>
              <w:t>96%</w:t>
            </w:r>
          </w:p>
          <w:p w:rsidR="002D160D" w:rsidRDefault="00016E1C">
            <w:pPr>
              <w:pStyle w:val="11"/>
              <w:jc w:val="both"/>
              <w:rPr>
                <w:sz w:val="24"/>
                <w:szCs w:val="24"/>
              </w:rPr>
            </w:pPr>
            <w:r>
              <w:rPr>
                <w:sz w:val="24"/>
                <w:szCs w:val="24"/>
              </w:rPr>
              <w:t>79%</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75%</w:t>
            </w:r>
          </w:p>
          <w:p w:rsidR="002D160D" w:rsidRDefault="00016E1C">
            <w:pPr>
              <w:pStyle w:val="11"/>
              <w:jc w:val="both"/>
              <w:rPr>
                <w:sz w:val="24"/>
                <w:szCs w:val="24"/>
              </w:rPr>
            </w:pPr>
            <w:r>
              <w:rPr>
                <w:sz w:val="24"/>
                <w:szCs w:val="24"/>
              </w:rPr>
              <w:t>100%</w:t>
            </w:r>
          </w:p>
          <w:p w:rsidR="002D160D" w:rsidRDefault="00016E1C" w:rsidP="00E133A3">
            <w:pPr>
              <w:pStyle w:val="11"/>
              <w:jc w:val="both"/>
              <w:rPr>
                <w:sz w:val="24"/>
                <w:szCs w:val="24"/>
              </w:rPr>
            </w:pPr>
            <w:r>
              <w:rPr>
                <w:sz w:val="24"/>
                <w:szCs w:val="24"/>
              </w:rPr>
              <w:t>100%</w:t>
            </w:r>
          </w:p>
        </w:tc>
      </w:tr>
      <w:tr w:rsidR="002D160D">
        <w:trPr>
          <w:trHeight w:val="5241"/>
        </w:trPr>
        <w:tc>
          <w:tcPr>
            <w:tcW w:w="957" w:type="dxa"/>
            <w:shd w:val="clear" w:color="auto" w:fill="auto"/>
          </w:tcPr>
          <w:p w:rsidR="002D160D" w:rsidRDefault="00016E1C">
            <w:pPr>
              <w:pStyle w:val="11"/>
              <w:jc w:val="both"/>
              <w:rPr>
                <w:sz w:val="24"/>
                <w:szCs w:val="24"/>
              </w:rPr>
            </w:pPr>
            <w:r>
              <w:rPr>
                <w:sz w:val="24"/>
                <w:szCs w:val="24"/>
              </w:rPr>
              <w:t>3Г</w:t>
            </w:r>
          </w:p>
        </w:tc>
        <w:tc>
          <w:tcPr>
            <w:tcW w:w="2432" w:type="dxa"/>
            <w:shd w:val="clear" w:color="auto" w:fill="auto"/>
          </w:tcPr>
          <w:p w:rsidR="002D160D" w:rsidRDefault="00016E1C">
            <w:pPr>
              <w:pStyle w:val="11"/>
              <w:jc w:val="both"/>
              <w:rPr>
                <w:sz w:val="24"/>
                <w:szCs w:val="24"/>
              </w:rPr>
            </w:pPr>
            <w:r>
              <w:rPr>
                <w:sz w:val="24"/>
                <w:szCs w:val="24"/>
              </w:rPr>
              <w:t>Русский язык -29</w:t>
            </w:r>
          </w:p>
          <w:p w:rsidR="002D160D" w:rsidRDefault="00016E1C">
            <w:pPr>
              <w:pStyle w:val="11"/>
              <w:jc w:val="both"/>
              <w:rPr>
                <w:sz w:val="24"/>
                <w:szCs w:val="24"/>
              </w:rPr>
            </w:pPr>
            <w:r>
              <w:rPr>
                <w:sz w:val="24"/>
                <w:szCs w:val="24"/>
              </w:rPr>
              <w:t xml:space="preserve">Математика </w:t>
            </w:r>
          </w:p>
          <w:p w:rsidR="002D160D" w:rsidRDefault="00016E1C">
            <w:pPr>
              <w:pStyle w:val="11"/>
              <w:jc w:val="both"/>
              <w:rPr>
                <w:sz w:val="24"/>
                <w:szCs w:val="24"/>
              </w:rPr>
            </w:pPr>
            <w:r>
              <w:rPr>
                <w:sz w:val="24"/>
                <w:szCs w:val="24"/>
              </w:rPr>
              <w:t xml:space="preserve">Литературное чтение </w:t>
            </w:r>
          </w:p>
          <w:p w:rsidR="002D160D" w:rsidRDefault="00016E1C">
            <w:pPr>
              <w:pStyle w:val="11"/>
              <w:jc w:val="both"/>
              <w:rPr>
                <w:sz w:val="24"/>
                <w:szCs w:val="24"/>
              </w:rPr>
            </w:pPr>
            <w:r>
              <w:rPr>
                <w:sz w:val="24"/>
                <w:szCs w:val="24"/>
              </w:rPr>
              <w:t>Окружающий мир</w:t>
            </w:r>
          </w:p>
          <w:p w:rsidR="002D160D" w:rsidRDefault="00016E1C">
            <w:pPr>
              <w:pStyle w:val="11"/>
              <w:jc w:val="both"/>
              <w:rPr>
                <w:sz w:val="24"/>
                <w:szCs w:val="24"/>
              </w:rPr>
            </w:pPr>
            <w:r>
              <w:rPr>
                <w:sz w:val="24"/>
                <w:szCs w:val="24"/>
              </w:rPr>
              <w:t xml:space="preserve">Чтение на род </w:t>
            </w:r>
            <w:proofErr w:type="gramStart"/>
            <w:r>
              <w:rPr>
                <w:sz w:val="24"/>
                <w:szCs w:val="24"/>
              </w:rPr>
              <w:t>языке</w:t>
            </w:r>
            <w:proofErr w:type="gramEnd"/>
            <w:r>
              <w:rPr>
                <w:sz w:val="24"/>
                <w:szCs w:val="24"/>
              </w:rPr>
              <w:t xml:space="preserve"> </w:t>
            </w:r>
          </w:p>
          <w:p w:rsidR="002D160D" w:rsidRDefault="00016E1C">
            <w:pPr>
              <w:pStyle w:val="11"/>
              <w:jc w:val="both"/>
              <w:rPr>
                <w:sz w:val="24"/>
                <w:szCs w:val="24"/>
              </w:rPr>
            </w:pPr>
            <w:r>
              <w:rPr>
                <w:sz w:val="24"/>
                <w:szCs w:val="24"/>
              </w:rPr>
              <w:t xml:space="preserve">Родной русский язык </w:t>
            </w:r>
          </w:p>
          <w:p w:rsidR="002D160D" w:rsidRDefault="00016E1C">
            <w:pPr>
              <w:pStyle w:val="11"/>
              <w:jc w:val="both"/>
              <w:rPr>
                <w:sz w:val="24"/>
                <w:szCs w:val="24"/>
              </w:rPr>
            </w:pPr>
            <w:r>
              <w:rPr>
                <w:sz w:val="24"/>
                <w:szCs w:val="24"/>
              </w:rPr>
              <w:t xml:space="preserve">Технология </w:t>
            </w:r>
          </w:p>
          <w:p w:rsidR="002D160D" w:rsidRDefault="00016E1C">
            <w:pPr>
              <w:pStyle w:val="11"/>
              <w:jc w:val="both"/>
              <w:rPr>
                <w:sz w:val="24"/>
                <w:szCs w:val="24"/>
              </w:rPr>
            </w:pPr>
            <w:r>
              <w:rPr>
                <w:sz w:val="24"/>
                <w:szCs w:val="24"/>
              </w:rPr>
              <w:t xml:space="preserve">Английский язык </w:t>
            </w:r>
          </w:p>
          <w:p w:rsidR="002D160D" w:rsidRDefault="00016E1C">
            <w:pPr>
              <w:pStyle w:val="11"/>
              <w:jc w:val="both"/>
              <w:rPr>
                <w:sz w:val="24"/>
                <w:szCs w:val="24"/>
              </w:rPr>
            </w:pPr>
            <w:r>
              <w:rPr>
                <w:sz w:val="24"/>
                <w:szCs w:val="24"/>
              </w:rPr>
              <w:t xml:space="preserve">Музыка </w:t>
            </w:r>
          </w:p>
          <w:p w:rsidR="002D160D" w:rsidRDefault="00016E1C">
            <w:pPr>
              <w:pStyle w:val="11"/>
              <w:jc w:val="both"/>
              <w:rPr>
                <w:sz w:val="24"/>
                <w:szCs w:val="24"/>
              </w:rPr>
            </w:pPr>
            <w:r>
              <w:rPr>
                <w:sz w:val="24"/>
                <w:szCs w:val="24"/>
              </w:rPr>
              <w:t>Физическая культура</w:t>
            </w:r>
          </w:p>
        </w:tc>
        <w:tc>
          <w:tcPr>
            <w:tcW w:w="2908" w:type="dxa"/>
            <w:shd w:val="clear" w:color="auto" w:fill="auto"/>
          </w:tcPr>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79%</w:t>
            </w:r>
          </w:p>
          <w:p w:rsidR="002D160D" w:rsidRDefault="00016E1C">
            <w:pPr>
              <w:pStyle w:val="11"/>
              <w:jc w:val="both"/>
              <w:rPr>
                <w:sz w:val="24"/>
                <w:szCs w:val="24"/>
              </w:rPr>
            </w:pPr>
            <w:r>
              <w:rPr>
                <w:sz w:val="24"/>
                <w:szCs w:val="24"/>
              </w:rPr>
              <w:t>86%</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79%</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90%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85%</w:t>
            </w:r>
          </w:p>
          <w:p w:rsidR="002D160D" w:rsidRDefault="00016E1C">
            <w:pPr>
              <w:pStyle w:val="11"/>
              <w:jc w:val="both"/>
              <w:rPr>
                <w:sz w:val="24"/>
                <w:szCs w:val="24"/>
              </w:rPr>
            </w:pPr>
            <w:r>
              <w:rPr>
                <w:sz w:val="24"/>
                <w:szCs w:val="24"/>
              </w:rPr>
              <w:t>100%</w:t>
            </w:r>
          </w:p>
          <w:p w:rsidR="002D160D" w:rsidRDefault="00016E1C" w:rsidP="00E133A3">
            <w:pPr>
              <w:pStyle w:val="11"/>
              <w:jc w:val="both"/>
              <w:rPr>
                <w:sz w:val="24"/>
                <w:szCs w:val="24"/>
              </w:rPr>
            </w:pPr>
            <w:r>
              <w:rPr>
                <w:sz w:val="24"/>
                <w:szCs w:val="24"/>
              </w:rPr>
              <w:t>100%</w:t>
            </w:r>
          </w:p>
        </w:tc>
      </w:tr>
      <w:tr w:rsidR="002D160D">
        <w:tc>
          <w:tcPr>
            <w:tcW w:w="957" w:type="dxa"/>
            <w:shd w:val="clear" w:color="auto" w:fill="auto"/>
          </w:tcPr>
          <w:p w:rsidR="002D160D" w:rsidRDefault="00016E1C">
            <w:pPr>
              <w:pStyle w:val="11"/>
              <w:jc w:val="both"/>
              <w:rPr>
                <w:sz w:val="24"/>
                <w:szCs w:val="24"/>
              </w:rPr>
            </w:pPr>
            <w:r>
              <w:rPr>
                <w:sz w:val="24"/>
                <w:szCs w:val="24"/>
              </w:rPr>
              <w:lastRenderedPageBreak/>
              <w:t>4А</w:t>
            </w:r>
          </w:p>
        </w:tc>
        <w:tc>
          <w:tcPr>
            <w:tcW w:w="2432" w:type="dxa"/>
            <w:shd w:val="clear" w:color="auto" w:fill="auto"/>
          </w:tcPr>
          <w:p w:rsidR="002D160D" w:rsidRDefault="00016E1C">
            <w:pPr>
              <w:pStyle w:val="11"/>
              <w:jc w:val="both"/>
              <w:rPr>
                <w:sz w:val="24"/>
                <w:szCs w:val="24"/>
              </w:rPr>
            </w:pPr>
            <w:r>
              <w:rPr>
                <w:sz w:val="24"/>
                <w:szCs w:val="24"/>
              </w:rPr>
              <w:t xml:space="preserve">Русский язык -30 </w:t>
            </w:r>
          </w:p>
          <w:p w:rsidR="002D160D" w:rsidRDefault="00016E1C">
            <w:pPr>
              <w:pStyle w:val="11"/>
              <w:jc w:val="both"/>
              <w:rPr>
                <w:sz w:val="24"/>
                <w:szCs w:val="24"/>
              </w:rPr>
            </w:pPr>
            <w:r>
              <w:rPr>
                <w:sz w:val="24"/>
                <w:szCs w:val="24"/>
              </w:rPr>
              <w:t xml:space="preserve">Математика  </w:t>
            </w:r>
          </w:p>
          <w:p w:rsidR="002D160D" w:rsidRDefault="00016E1C">
            <w:pPr>
              <w:pStyle w:val="11"/>
              <w:jc w:val="both"/>
              <w:rPr>
                <w:sz w:val="24"/>
                <w:szCs w:val="24"/>
              </w:rPr>
            </w:pPr>
            <w:r>
              <w:rPr>
                <w:sz w:val="24"/>
                <w:szCs w:val="24"/>
              </w:rPr>
              <w:t xml:space="preserve">Литературное чтение </w:t>
            </w:r>
          </w:p>
          <w:p w:rsidR="002D160D" w:rsidRDefault="00016E1C">
            <w:pPr>
              <w:pStyle w:val="11"/>
              <w:jc w:val="both"/>
              <w:rPr>
                <w:sz w:val="24"/>
                <w:szCs w:val="24"/>
              </w:rPr>
            </w:pPr>
            <w:r>
              <w:rPr>
                <w:sz w:val="24"/>
                <w:szCs w:val="24"/>
              </w:rPr>
              <w:t>Окружающий мир</w:t>
            </w:r>
          </w:p>
          <w:p w:rsidR="002D160D" w:rsidRDefault="00016E1C">
            <w:pPr>
              <w:pStyle w:val="11"/>
              <w:jc w:val="both"/>
              <w:rPr>
                <w:sz w:val="24"/>
                <w:szCs w:val="24"/>
              </w:rPr>
            </w:pPr>
            <w:r>
              <w:rPr>
                <w:sz w:val="24"/>
                <w:szCs w:val="24"/>
              </w:rPr>
              <w:t xml:space="preserve">Чтение на род </w:t>
            </w:r>
            <w:proofErr w:type="gramStart"/>
            <w:r>
              <w:rPr>
                <w:sz w:val="24"/>
                <w:szCs w:val="24"/>
              </w:rPr>
              <w:t>языке</w:t>
            </w:r>
            <w:proofErr w:type="gramEnd"/>
            <w:r>
              <w:rPr>
                <w:sz w:val="24"/>
                <w:szCs w:val="24"/>
              </w:rPr>
              <w:t xml:space="preserve"> </w:t>
            </w:r>
          </w:p>
          <w:p w:rsidR="002D160D" w:rsidRDefault="00016E1C">
            <w:pPr>
              <w:pStyle w:val="11"/>
              <w:jc w:val="both"/>
              <w:rPr>
                <w:sz w:val="24"/>
                <w:szCs w:val="24"/>
              </w:rPr>
            </w:pPr>
            <w:r>
              <w:rPr>
                <w:sz w:val="24"/>
                <w:szCs w:val="24"/>
              </w:rPr>
              <w:t xml:space="preserve">Родной русский язык </w:t>
            </w:r>
          </w:p>
          <w:p w:rsidR="002D160D" w:rsidRDefault="00016E1C">
            <w:pPr>
              <w:pStyle w:val="11"/>
              <w:jc w:val="both"/>
              <w:rPr>
                <w:sz w:val="24"/>
                <w:szCs w:val="24"/>
              </w:rPr>
            </w:pPr>
            <w:r>
              <w:rPr>
                <w:sz w:val="24"/>
                <w:szCs w:val="24"/>
              </w:rPr>
              <w:t>ОРКС</w:t>
            </w:r>
          </w:p>
          <w:p w:rsidR="002D160D" w:rsidRDefault="00016E1C">
            <w:pPr>
              <w:pStyle w:val="11"/>
              <w:jc w:val="both"/>
              <w:rPr>
                <w:sz w:val="24"/>
                <w:szCs w:val="24"/>
              </w:rPr>
            </w:pPr>
            <w:r>
              <w:rPr>
                <w:sz w:val="24"/>
                <w:szCs w:val="24"/>
              </w:rPr>
              <w:t xml:space="preserve">ИЗО </w:t>
            </w:r>
          </w:p>
          <w:p w:rsidR="002D160D" w:rsidRDefault="00016E1C">
            <w:pPr>
              <w:pStyle w:val="11"/>
              <w:jc w:val="both"/>
              <w:rPr>
                <w:sz w:val="24"/>
                <w:szCs w:val="24"/>
              </w:rPr>
            </w:pPr>
            <w:r>
              <w:rPr>
                <w:sz w:val="24"/>
                <w:szCs w:val="24"/>
              </w:rPr>
              <w:t xml:space="preserve">Технология </w:t>
            </w:r>
          </w:p>
          <w:p w:rsidR="002D160D" w:rsidRDefault="00016E1C">
            <w:pPr>
              <w:pStyle w:val="11"/>
              <w:jc w:val="both"/>
              <w:rPr>
                <w:sz w:val="24"/>
                <w:szCs w:val="24"/>
              </w:rPr>
            </w:pPr>
            <w:r>
              <w:rPr>
                <w:sz w:val="24"/>
                <w:szCs w:val="24"/>
              </w:rPr>
              <w:t xml:space="preserve">Английский язык </w:t>
            </w:r>
          </w:p>
          <w:p w:rsidR="002D160D" w:rsidRDefault="00016E1C">
            <w:pPr>
              <w:pStyle w:val="11"/>
              <w:jc w:val="both"/>
              <w:rPr>
                <w:sz w:val="24"/>
                <w:szCs w:val="24"/>
              </w:rPr>
            </w:pPr>
            <w:r>
              <w:rPr>
                <w:sz w:val="24"/>
                <w:szCs w:val="24"/>
              </w:rPr>
              <w:t xml:space="preserve">Музыка </w:t>
            </w:r>
          </w:p>
          <w:p w:rsidR="002D160D" w:rsidRDefault="00016E1C">
            <w:pPr>
              <w:pStyle w:val="11"/>
              <w:jc w:val="both"/>
              <w:rPr>
                <w:sz w:val="24"/>
                <w:szCs w:val="24"/>
              </w:rPr>
            </w:pPr>
            <w:r>
              <w:rPr>
                <w:sz w:val="24"/>
                <w:szCs w:val="24"/>
              </w:rPr>
              <w:t xml:space="preserve">Физическая культура </w:t>
            </w:r>
          </w:p>
        </w:tc>
        <w:tc>
          <w:tcPr>
            <w:tcW w:w="2908" w:type="dxa"/>
            <w:shd w:val="clear" w:color="auto" w:fill="auto"/>
          </w:tcPr>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rsidP="00E133A3">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86%</w:t>
            </w:r>
          </w:p>
          <w:p w:rsidR="002D160D" w:rsidRDefault="00016E1C">
            <w:pPr>
              <w:pStyle w:val="11"/>
              <w:jc w:val="both"/>
              <w:rPr>
                <w:sz w:val="24"/>
                <w:szCs w:val="24"/>
              </w:rPr>
            </w:pPr>
            <w:r>
              <w:rPr>
                <w:sz w:val="24"/>
                <w:szCs w:val="24"/>
              </w:rPr>
              <w:t>83%</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87%</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tc>
      </w:tr>
      <w:tr w:rsidR="002D160D">
        <w:tc>
          <w:tcPr>
            <w:tcW w:w="957" w:type="dxa"/>
            <w:shd w:val="clear" w:color="auto" w:fill="auto"/>
          </w:tcPr>
          <w:p w:rsidR="002D160D" w:rsidRDefault="00016E1C">
            <w:pPr>
              <w:pStyle w:val="11"/>
              <w:jc w:val="both"/>
              <w:rPr>
                <w:sz w:val="24"/>
                <w:szCs w:val="24"/>
              </w:rPr>
            </w:pPr>
            <w:r>
              <w:rPr>
                <w:sz w:val="24"/>
                <w:szCs w:val="24"/>
              </w:rPr>
              <w:t>4Б</w:t>
            </w:r>
          </w:p>
        </w:tc>
        <w:tc>
          <w:tcPr>
            <w:tcW w:w="2432" w:type="dxa"/>
            <w:shd w:val="clear" w:color="auto" w:fill="auto"/>
          </w:tcPr>
          <w:p w:rsidR="002D160D" w:rsidRDefault="00016E1C">
            <w:pPr>
              <w:pStyle w:val="11"/>
              <w:jc w:val="both"/>
              <w:rPr>
                <w:sz w:val="24"/>
                <w:szCs w:val="24"/>
              </w:rPr>
            </w:pPr>
            <w:r>
              <w:rPr>
                <w:sz w:val="24"/>
                <w:szCs w:val="24"/>
              </w:rPr>
              <w:t xml:space="preserve">Русский язык -28 </w:t>
            </w:r>
          </w:p>
          <w:p w:rsidR="002D160D" w:rsidRDefault="00016E1C">
            <w:pPr>
              <w:pStyle w:val="11"/>
              <w:jc w:val="both"/>
              <w:rPr>
                <w:sz w:val="24"/>
                <w:szCs w:val="24"/>
              </w:rPr>
            </w:pPr>
            <w:r>
              <w:rPr>
                <w:sz w:val="24"/>
                <w:szCs w:val="24"/>
              </w:rPr>
              <w:t xml:space="preserve">Математика </w:t>
            </w:r>
          </w:p>
          <w:p w:rsidR="002D160D" w:rsidRDefault="00016E1C">
            <w:pPr>
              <w:pStyle w:val="11"/>
              <w:jc w:val="both"/>
              <w:rPr>
                <w:sz w:val="24"/>
                <w:szCs w:val="24"/>
              </w:rPr>
            </w:pPr>
            <w:r>
              <w:rPr>
                <w:sz w:val="24"/>
                <w:szCs w:val="24"/>
              </w:rPr>
              <w:t>Литературное чтение</w:t>
            </w:r>
          </w:p>
          <w:p w:rsidR="002D160D" w:rsidRDefault="00016E1C">
            <w:pPr>
              <w:pStyle w:val="11"/>
              <w:jc w:val="both"/>
              <w:rPr>
                <w:sz w:val="24"/>
                <w:szCs w:val="24"/>
              </w:rPr>
            </w:pPr>
            <w:r>
              <w:rPr>
                <w:sz w:val="24"/>
                <w:szCs w:val="24"/>
              </w:rPr>
              <w:t>Окружающий мир</w:t>
            </w:r>
          </w:p>
          <w:p w:rsidR="002D160D" w:rsidRDefault="00016E1C">
            <w:pPr>
              <w:pStyle w:val="11"/>
              <w:jc w:val="both"/>
              <w:rPr>
                <w:sz w:val="24"/>
                <w:szCs w:val="24"/>
              </w:rPr>
            </w:pPr>
            <w:r>
              <w:rPr>
                <w:sz w:val="24"/>
                <w:szCs w:val="24"/>
              </w:rPr>
              <w:t xml:space="preserve">Чтение на род </w:t>
            </w:r>
            <w:proofErr w:type="gramStart"/>
            <w:r>
              <w:rPr>
                <w:sz w:val="24"/>
                <w:szCs w:val="24"/>
              </w:rPr>
              <w:t>языке</w:t>
            </w:r>
            <w:proofErr w:type="gramEnd"/>
            <w:r>
              <w:rPr>
                <w:sz w:val="24"/>
                <w:szCs w:val="24"/>
              </w:rPr>
              <w:t xml:space="preserve"> </w:t>
            </w:r>
          </w:p>
          <w:p w:rsidR="002D160D" w:rsidRDefault="00016E1C">
            <w:pPr>
              <w:pStyle w:val="11"/>
              <w:jc w:val="both"/>
              <w:rPr>
                <w:sz w:val="24"/>
                <w:szCs w:val="24"/>
              </w:rPr>
            </w:pPr>
            <w:r>
              <w:rPr>
                <w:sz w:val="24"/>
                <w:szCs w:val="24"/>
              </w:rPr>
              <w:t xml:space="preserve">Родной русский язык </w:t>
            </w:r>
          </w:p>
          <w:p w:rsidR="002D160D" w:rsidRDefault="00016E1C">
            <w:pPr>
              <w:pStyle w:val="11"/>
              <w:jc w:val="both"/>
              <w:rPr>
                <w:sz w:val="24"/>
                <w:szCs w:val="24"/>
              </w:rPr>
            </w:pPr>
            <w:r>
              <w:rPr>
                <w:sz w:val="24"/>
                <w:szCs w:val="24"/>
              </w:rPr>
              <w:t>ОРКС</w:t>
            </w:r>
          </w:p>
          <w:p w:rsidR="002D160D" w:rsidRDefault="00016E1C">
            <w:pPr>
              <w:pStyle w:val="11"/>
              <w:jc w:val="both"/>
              <w:rPr>
                <w:sz w:val="24"/>
                <w:szCs w:val="24"/>
              </w:rPr>
            </w:pPr>
            <w:r>
              <w:rPr>
                <w:sz w:val="24"/>
                <w:szCs w:val="24"/>
              </w:rPr>
              <w:t xml:space="preserve">ИЗО </w:t>
            </w:r>
          </w:p>
          <w:p w:rsidR="002D160D" w:rsidRDefault="00016E1C">
            <w:pPr>
              <w:pStyle w:val="11"/>
              <w:jc w:val="both"/>
              <w:rPr>
                <w:sz w:val="24"/>
                <w:szCs w:val="24"/>
              </w:rPr>
            </w:pPr>
            <w:r>
              <w:rPr>
                <w:sz w:val="24"/>
                <w:szCs w:val="24"/>
              </w:rPr>
              <w:t xml:space="preserve">Технология </w:t>
            </w:r>
          </w:p>
          <w:p w:rsidR="002D160D" w:rsidRDefault="00016E1C">
            <w:pPr>
              <w:pStyle w:val="11"/>
              <w:jc w:val="both"/>
              <w:rPr>
                <w:sz w:val="24"/>
                <w:szCs w:val="24"/>
              </w:rPr>
            </w:pPr>
            <w:r>
              <w:rPr>
                <w:sz w:val="24"/>
                <w:szCs w:val="24"/>
              </w:rPr>
              <w:t xml:space="preserve">Английский язык </w:t>
            </w:r>
          </w:p>
          <w:p w:rsidR="002D160D" w:rsidRDefault="00016E1C">
            <w:pPr>
              <w:pStyle w:val="11"/>
              <w:jc w:val="both"/>
              <w:rPr>
                <w:sz w:val="24"/>
                <w:szCs w:val="24"/>
              </w:rPr>
            </w:pPr>
            <w:r>
              <w:rPr>
                <w:sz w:val="24"/>
                <w:szCs w:val="24"/>
              </w:rPr>
              <w:t xml:space="preserve">Музыка </w:t>
            </w:r>
          </w:p>
          <w:p w:rsidR="002D160D" w:rsidRDefault="00016E1C">
            <w:pPr>
              <w:pStyle w:val="11"/>
              <w:jc w:val="both"/>
              <w:rPr>
                <w:sz w:val="24"/>
                <w:szCs w:val="24"/>
              </w:rPr>
            </w:pPr>
            <w:r>
              <w:rPr>
                <w:sz w:val="24"/>
                <w:szCs w:val="24"/>
              </w:rPr>
              <w:t>Физическая культура</w:t>
            </w:r>
          </w:p>
        </w:tc>
        <w:tc>
          <w:tcPr>
            <w:tcW w:w="2908" w:type="dxa"/>
            <w:shd w:val="clear" w:color="auto" w:fill="auto"/>
          </w:tcPr>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64%</w:t>
            </w:r>
          </w:p>
          <w:p w:rsidR="002D160D" w:rsidRDefault="00016E1C">
            <w:pPr>
              <w:pStyle w:val="11"/>
              <w:jc w:val="both"/>
              <w:rPr>
                <w:sz w:val="24"/>
                <w:szCs w:val="24"/>
              </w:rPr>
            </w:pPr>
            <w:r>
              <w:rPr>
                <w:sz w:val="24"/>
                <w:szCs w:val="24"/>
              </w:rPr>
              <w:t>78%</w:t>
            </w:r>
          </w:p>
          <w:p w:rsidR="002D160D" w:rsidRDefault="00016E1C">
            <w:pPr>
              <w:pStyle w:val="11"/>
              <w:jc w:val="both"/>
              <w:rPr>
                <w:sz w:val="24"/>
                <w:szCs w:val="24"/>
              </w:rPr>
            </w:pPr>
            <w:r>
              <w:rPr>
                <w:sz w:val="24"/>
                <w:szCs w:val="24"/>
              </w:rPr>
              <w:t>71%</w:t>
            </w:r>
          </w:p>
          <w:p w:rsidR="002D160D" w:rsidRDefault="00016E1C">
            <w:pPr>
              <w:pStyle w:val="11"/>
              <w:jc w:val="both"/>
              <w:rPr>
                <w:sz w:val="24"/>
                <w:szCs w:val="24"/>
              </w:rPr>
            </w:pPr>
            <w:r>
              <w:rPr>
                <w:sz w:val="24"/>
                <w:szCs w:val="24"/>
              </w:rPr>
              <w:t>92%</w:t>
            </w:r>
          </w:p>
          <w:p w:rsidR="002D160D" w:rsidRDefault="00016E1C">
            <w:pPr>
              <w:pStyle w:val="11"/>
              <w:jc w:val="both"/>
              <w:rPr>
                <w:sz w:val="24"/>
                <w:szCs w:val="24"/>
              </w:rPr>
            </w:pPr>
            <w:r>
              <w:rPr>
                <w:sz w:val="24"/>
                <w:szCs w:val="24"/>
              </w:rPr>
              <w:t>85%</w:t>
            </w:r>
          </w:p>
          <w:p w:rsidR="002D160D" w:rsidRDefault="00016E1C">
            <w:pPr>
              <w:pStyle w:val="11"/>
              <w:jc w:val="both"/>
              <w:rPr>
                <w:sz w:val="24"/>
                <w:szCs w:val="24"/>
              </w:rPr>
            </w:pPr>
            <w:r>
              <w:rPr>
                <w:sz w:val="24"/>
                <w:szCs w:val="24"/>
              </w:rPr>
              <w:t>89%</w:t>
            </w:r>
          </w:p>
          <w:p w:rsidR="002D160D" w:rsidRDefault="00016E1C">
            <w:pPr>
              <w:pStyle w:val="11"/>
              <w:jc w:val="both"/>
              <w:rPr>
                <w:sz w:val="24"/>
                <w:szCs w:val="24"/>
              </w:rPr>
            </w:pPr>
            <w:r>
              <w:rPr>
                <w:sz w:val="24"/>
                <w:szCs w:val="24"/>
              </w:rPr>
              <w:t>85%</w:t>
            </w:r>
          </w:p>
          <w:p w:rsidR="002D160D" w:rsidRDefault="00016E1C">
            <w:pPr>
              <w:pStyle w:val="11"/>
              <w:jc w:val="both"/>
              <w:rPr>
                <w:sz w:val="24"/>
                <w:szCs w:val="24"/>
              </w:rPr>
            </w:pPr>
            <w:r>
              <w:rPr>
                <w:sz w:val="24"/>
                <w:szCs w:val="24"/>
              </w:rPr>
              <w:t>96%</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71%</w:t>
            </w:r>
          </w:p>
          <w:p w:rsidR="002D160D" w:rsidRDefault="00016E1C">
            <w:pPr>
              <w:pStyle w:val="11"/>
              <w:jc w:val="both"/>
              <w:rPr>
                <w:sz w:val="24"/>
                <w:szCs w:val="24"/>
              </w:rPr>
            </w:pPr>
            <w:r>
              <w:rPr>
                <w:sz w:val="24"/>
                <w:szCs w:val="24"/>
              </w:rPr>
              <w:t>100%</w:t>
            </w:r>
          </w:p>
          <w:p w:rsidR="002D160D" w:rsidRDefault="00016E1C">
            <w:pPr>
              <w:pStyle w:val="11"/>
              <w:jc w:val="both"/>
              <w:rPr>
                <w:sz w:val="24"/>
                <w:szCs w:val="24"/>
              </w:rPr>
            </w:pPr>
            <w:r>
              <w:rPr>
                <w:sz w:val="24"/>
                <w:szCs w:val="24"/>
              </w:rPr>
              <w:t>100%</w:t>
            </w:r>
          </w:p>
        </w:tc>
      </w:tr>
      <w:tr w:rsidR="002D160D">
        <w:tc>
          <w:tcPr>
            <w:tcW w:w="957" w:type="dxa"/>
            <w:vMerge w:val="restart"/>
            <w:shd w:val="clear" w:color="auto" w:fill="auto"/>
          </w:tcPr>
          <w:p w:rsidR="002D160D" w:rsidRDefault="00016E1C">
            <w:pPr>
              <w:pStyle w:val="11"/>
              <w:jc w:val="both"/>
              <w:rPr>
                <w:sz w:val="24"/>
                <w:szCs w:val="24"/>
              </w:rPr>
            </w:pPr>
            <w:r>
              <w:rPr>
                <w:sz w:val="24"/>
                <w:szCs w:val="24"/>
              </w:rPr>
              <w:t>4В</w:t>
            </w: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tc>
        <w:tc>
          <w:tcPr>
            <w:tcW w:w="2432" w:type="dxa"/>
            <w:shd w:val="clear" w:color="auto" w:fill="auto"/>
          </w:tcPr>
          <w:p w:rsidR="002D160D" w:rsidRDefault="00016E1C">
            <w:pPr>
              <w:pStyle w:val="11"/>
              <w:jc w:val="both"/>
              <w:rPr>
                <w:sz w:val="24"/>
                <w:szCs w:val="24"/>
              </w:rPr>
            </w:pPr>
            <w:r>
              <w:rPr>
                <w:sz w:val="24"/>
                <w:szCs w:val="24"/>
              </w:rPr>
              <w:t>Русский язык-28</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71%</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Математика</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89%</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Литературное чтение</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93%</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Окружающий мир</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89%</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Родной язык</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100%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Литературное чтение на родном языке</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100%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Технология</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93%</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ИЗО</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93%</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Музыка</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100%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ОРКСЭ</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100%</w:t>
            </w:r>
          </w:p>
        </w:tc>
      </w:tr>
      <w:tr w:rsidR="002D160D">
        <w:tc>
          <w:tcPr>
            <w:tcW w:w="957" w:type="dxa"/>
            <w:vMerge w:val="restart"/>
            <w:shd w:val="clear" w:color="auto" w:fill="auto"/>
          </w:tcPr>
          <w:p w:rsidR="002D160D" w:rsidRDefault="00016E1C">
            <w:pPr>
              <w:pStyle w:val="11"/>
              <w:jc w:val="both"/>
              <w:rPr>
                <w:sz w:val="24"/>
                <w:szCs w:val="24"/>
              </w:rPr>
            </w:pPr>
            <w:r>
              <w:rPr>
                <w:sz w:val="24"/>
                <w:szCs w:val="24"/>
              </w:rPr>
              <w:t>4Г</w:t>
            </w: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tc>
        <w:tc>
          <w:tcPr>
            <w:tcW w:w="2432" w:type="dxa"/>
            <w:shd w:val="clear" w:color="auto" w:fill="auto"/>
          </w:tcPr>
          <w:p w:rsidR="002D160D" w:rsidRDefault="00016E1C" w:rsidP="00E133A3">
            <w:pPr>
              <w:pStyle w:val="11"/>
              <w:jc w:val="both"/>
              <w:rPr>
                <w:sz w:val="24"/>
                <w:szCs w:val="24"/>
              </w:rPr>
            </w:pPr>
            <w:r>
              <w:rPr>
                <w:sz w:val="24"/>
                <w:szCs w:val="24"/>
              </w:rPr>
              <w:t>Русский язык -28</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rsidP="00E133A3">
            <w:pPr>
              <w:pStyle w:val="11"/>
              <w:jc w:val="both"/>
              <w:rPr>
                <w:sz w:val="24"/>
                <w:szCs w:val="24"/>
              </w:rPr>
            </w:pPr>
            <w:r>
              <w:rPr>
                <w:sz w:val="24"/>
                <w:szCs w:val="24"/>
              </w:rPr>
              <w:t>75%</w:t>
            </w:r>
          </w:p>
        </w:tc>
      </w:tr>
      <w:tr w:rsidR="002D160D">
        <w:trPr>
          <w:trHeight w:val="247"/>
        </w:trPr>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 xml:space="preserve">Математика </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89%</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 xml:space="preserve">Литературное чтение </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rPr>
                <w:sz w:val="24"/>
                <w:szCs w:val="24"/>
              </w:rPr>
            </w:pPr>
            <w:r>
              <w:rPr>
                <w:sz w:val="24"/>
                <w:szCs w:val="24"/>
              </w:rPr>
              <w:t>100%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Окружающий мир</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rPr>
                <w:sz w:val="24"/>
                <w:szCs w:val="24"/>
              </w:rPr>
            </w:pPr>
            <w:r>
              <w:rPr>
                <w:sz w:val="24"/>
                <w:szCs w:val="24"/>
              </w:rPr>
              <w:t>100%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 xml:space="preserve">Чтение на род </w:t>
            </w:r>
            <w:proofErr w:type="gramStart"/>
            <w:r>
              <w:rPr>
                <w:sz w:val="24"/>
                <w:szCs w:val="24"/>
              </w:rPr>
              <w:t>языке</w:t>
            </w:r>
            <w:proofErr w:type="gramEnd"/>
            <w:r>
              <w:rPr>
                <w:sz w:val="24"/>
                <w:szCs w:val="24"/>
              </w:rPr>
              <w:t xml:space="preserve"> </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rPr>
                <w:sz w:val="24"/>
                <w:szCs w:val="24"/>
              </w:rPr>
            </w:pPr>
            <w:r>
              <w:rPr>
                <w:sz w:val="24"/>
                <w:szCs w:val="24"/>
              </w:rPr>
              <w:t>100%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 xml:space="preserve">Родной русский язык </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jc w:val="both"/>
              <w:rPr>
                <w:sz w:val="24"/>
                <w:szCs w:val="24"/>
              </w:rPr>
            </w:pPr>
            <w:r>
              <w:rPr>
                <w:sz w:val="24"/>
                <w:szCs w:val="24"/>
              </w:rPr>
              <w:t>96%</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ОРКСЭ</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rPr>
                <w:sz w:val="24"/>
                <w:szCs w:val="24"/>
              </w:rPr>
            </w:pPr>
            <w:r>
              <w:rPr>
                <w:sz w:val="24"/>
                <w:szCs w:val="24"/>
              </w:rPr>
              <w:t>100%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 xml:space="preserve">ИЗО </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rPr>
                <w:sz w:val="24"/>
                <w:szCs w:val="24"/>
              </w:rPr>
            </w:pPr>
            <w:r>
              <w:rPr>
                <w:sz w:val="24"/>
                <w:szCs w:val="24"/>
              </w:rPr>
              <w:t>100%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 xml:space="preserve">Технология </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rPr>
                <w:sz w:val="24"/>
                <w:szCs w:val="24"/>
              </w:rPr>
            </w:pPr>
            <w:r>
              <w:rPr>
                <w:sz w:val="24"/>
                <w:szCs w:val="24"/>
              </w:rPr>
              <w:t>100%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 xml:space="preserve">Английский язык </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rPr>
                <w:sz w:val="24"/>
                <w:szCs w:val="24"/>
              </w:rPr>
            </w:pPr>
            <w:r>
              <w:rPr>
                <w:sz w:val="24"/>
                <w:szCs w:val="24"/>
              </w:rPr>
              <w:t>100%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 xml:space="preserve">Музыка </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rPr>
                <w:sz w:val="24"/>
                <w:szCs w:val="24"/>
              </w:rPr>
            </w:pPr>
            <w:r>
              <w:rPr>
                <w:sz w:val="24"/>
                <w:szCs w:val="24"/>
              </w:rPr>
              <w:t>100%</w:t>
            </w:r>
          </w:p>
        </w:tc>
      </w:tr>
      <w:tr w:rsidR="002D160D">
        <w:tc>
          <w:tcPr>
            <w:tcW w:w="957" w:type="dxa"/>
            <w:vMerge/>
            <w:shd w:val="clear" w:color="auto" w:fill="auto"/>
          </w:tcPr>
          <w:p w:rsidR="002D160D" w:rsidRDefault="002D160D">
            <w:pPr>
              <w:pStyle w:val="11"/>
            </w:pPr>
          </w:p>
        </w:tc>
        <w:tc>
          <w:tcPr>
            <w:tcW w:w="2432" w:type="dxa"/>
            <w:shd w:val="clear" w:color="auto" w:fill="auto"/>
          </w:tcPr>
          <w:p w:rsidR="002D160D" w:rsidRDefault="00016E1C">
            <w:pPr>
              <w:pStyle w:val="11"/>
              <w:jc w:val="both"/>
              <w:rPr>
                <w:sz w:val="24"/>
                <w:szCs w:val="24"/>
              </w:rPr>
            </w:pPr>
            <w:r>
              <w:rPr>
                <w:sz w:val="24"/>
                <w:szCs w:val="24"/>
              </w:rPr>
              <w:t>Физическая культура</w:t>
            </w:r>
          </w:p>
        </w:tc>
        <w:tc>
          <w:tcPr>
            <w:tcW w:w="2908" w:type="dxa"/>
            <w:shd w:val="clear" w:color="auto" w:fill="auto"/>
          </w:tcPr>
          <w:p w:rsidR="002D160D" w:rsidRDefault="00016E1C">
            <w:pPr>
              <w:pStyle w:val="11"/>
              <w:jc w:val="both"/>
              <w:rPr>
                <w:sz w:val="24"/>
                <w:szCs w:val="24"/>
              </w:rPr>
            </w:pPr>
            <w:r>
              <w:rPr>
                <w:sz w:val="24"/>
                <w:szCs w:val="24"/>
              </w:rPr>
              <w:t>100%</w:t>
            </w:r>
          </w:p>
        </w:tc>
        <w:tc>
          <w:tcPr>
            <w:tcW w:w="2946" w:type="dxa"/>
            <w:shd w:val="clear" w:color="auto" w:fill="auto"/>
          </w:tcPr>
          <w:p w:rsidR="002D160D" w:rsidRDefault="00016E1C">
            <w:pPr>
              <w:pStyle w:val="11"/>
              <w:rPr>
                <w:sz w:val="24"/>
                <w:szCs w:val="24"/>
              </w:rPr>
            </w:pPr>
            <w:r>
              <w:rPr>
                <w:sz w:val="24"/>
                <w:szCs w:val="24"/>
              </w:rPr>
              <w:t>100%</w:t>
            </w:r>
          </w:p>
        </w:tc>
      </w:tr>
    </w:tbl>
    <w:p w:rsidR="00E133A3" w:rsidRDefault="00E133A3">
      <w:pPr>
        <w:pStyle w:val="11"/>
        <w:jc w:val="both"/>
        <w:rPr>
          <w:b/>
          <w:sz w:val="24"/>
          <w:szCs w:val="24"/>
          <w:lang w:val="en-US"/>
        </w:rPr>
      </w:pPr>
    </w:p>
    <w:p w:rsidR="00E133A3" w:rsidRDefault="00E133A3">
      <w:pPr>
        <w:pStyle w:val="11"/>
        <w:jc w:val="both"/>
        <w:rPr>
          <w:b/>
          <w:sz w:val="24"/>
          <w:szCs w:val="24"/>
          <w:lang w:val="en-US"/>
        </w:rPr>
      </w:pPr>
    </w:p>
    <w:p w:rsidR="002D160D" w:rsidRDefault="00016E1C">
      <w:pPr>
        <w:pStyle w:val="11"/>
        <w:jc w:val="both"/>
        <w:rPr>
          <w:b/>
          <w:sz w:val="24"/>
          <w:szCs w:val="24"/>
        </w:rPr>
      </w:pPr>
      <w:r>
        <w:rPr>
          <w:b/>
          <w:sz w:val="24"/>
          <w:szCs w:val="24"/>
        </w:rPr>
        <w:lastRenderedPageBreak/>
        <w:t>2. Перечень печатных работ за 2022 уч. год</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1"/>
        <w:gridCol w:w="1683"/>
        <w:gridCol w:w="2703"/>
        <w:gridCol w:w="4592"/>
      </w:tblGrid>
      <w:tr w:rsidR="002D160D">
        <w:tc>
          <w:tcPr>
            <w:tcW w:w="795" w:type="dxa"/>
          </w:tcPr>
          <w:p w:rsidR="002D160D" w:rsidRDefault="00016E1C">
            <w:pPr>
              <w:pStyle w:val="11"/>
              <w:jc w:val="both"/>
              <w:rPr>
                <w:sz w:val="24"/>
                <w:szCs w:val="24"/>
              </w:rPr>
            </w:pPr>
            <w:r>
              <w:rPr>
                <w:sz w:val="24"/>
                <w:szCs w:val="24"/>
              </w:rPr>
              <w:t>ОО</w:t>
            </w:r>
          </w:p>
        </w:tc>
        <w:tc>
          <w:tcPr>
            <w:tcW w:w="1739" w:type="dxa"/>
          </w:tcPr>
          <w:p w:rsidR="002D160D" w:rsidRDefault="00016E1C">
            <w:pPr>
              <w:pStyle w:val="11"/>
              <w:jc w:val="both"/>
              <w:rPr>
                <w:sz w:val="24"/>
                <w:szCs w:val="24"/>
              </w:rPr>
            </w:pPr>
            <w:r>
              <w:rPr>
                <w:sz w:val="24"/>
                <w:szCs w:val="24"/>
              </w:rPr>
              <w:t>ФИО</w:t>
            </w:r>
          </w:p>
        </w:tc>
        <w:tc>
          <w:tcPr>
            <w:tcW w:w="3000" w:type="dxa"/>
          </w:tcPr>
          <w:p w:rsidR="002D160D" w:rsidRDefault="00016E1C">
            <w:pPr>
              <w:pStyle w:val="11"/>
              <w:jc w:val="both"/>
              <w:rPr>
                <w:sz w:val="24"/>
                <w:szCs w:val="24"/>
              </w:rPr>
            </w:pPr>
            <w:r>
              <w:rPr>
                <w:sz w:val="24"/>
                <w:szCs w:val="24"/>
              </w:rPr>
              <w:t>Название статьи</w:t>
            </w:r>
          </w:p>
        </w:tc>
        <w:tc>
          <w:tcPr>
            <w:tcW w:w="4355" w:type="dxa"/>
          </w:tcPr>
          <w:p w:rsidR="002D160D" w:rsidRDefault="00016E1C">
            <w:pPr>
              <w:pStyle w:val="11"/>
              <w:jc w:val="both"/>
              <w:rPr>
                <w:sz w:val="24"/>
                <w:szCs w:val="24"/>
              </w:rPr>
            </w:pPr>
            <w:r>
              <w:rPr>
                <w:sz w:val="24"/>
                <w:szCs w:val="24"/>
              </w:rPr>
              <w:t>Название сборника, стр., издательство</w:t>
            </w:r>
          </w:p>
        </w:tc>
      </w:tr>
      <w:tr w:rsidR="002D160D">
        <w:tc>
          <w:tcPr>
            <w:tcW w:w="795" w:type="dxa"/>
          </w:tcPr>
          <w:p w:rsidR="002D160D" w:rsidRDefault="00016E1C">
            <w:pPr>
              <w:pStyle w:val="11"/>
              <w:jc w:val="both"/>
              <w:rPr>
                <w:sz w:val="24"/>
                <w:szCs w:val="24"/>
              </w:rPr>
            </w:pPr>
            <w:r>
              <w:rPr>
                <w:sz w:val="24"/>
                <w:szCs w:val="24"/>
              </w:rPr>
              <w:t xml:space="preserve">МБОУ </w:t>
            </w:r>
          </w:p>
          <w:p w:rsidR="002D160D" w:rsidRDefault="00016E1C">
            <w:pPr>
              <w:pStyle w:val="11"/>
              <w:jc w:val="both"/>
              <w:rPr>
                <w:sz w:val="24"/>
                <w:szCs w:val="24"/>
              </w:rPr>
            </w:pPr>
            <w:r>
              <w:rPr>
                <w:sz w:val="24"/>
                <w:szCs w:val="24"/>
              </w:rPr>
              <w:t>№152</w:t>
            </w:r>
          </w:p>
        </w:tc>
        <w:tc>
          <w:tcPr>
            <w:tcW w:w="1739" w:type="dxa"/>
          </w:tcPr>
          <w:p w:rsidR="002D160D" w:rsidRDefault="00016E1C">
            <w:pPr>
              <w:pStyle w:val="11"/>
              <w:jc w:val="both"/>
              <w:rPr>
                <w:sz w:val="24"/>
                <w:szCs w:val="24"/>
              </w:rPr>
            </w:pPr>
            <w:r>
              <w:rPr>
                <w:sz w:val="24"/>
                <w:szCs w:val="24"/>
              </w:rPr>
              <w:t>Люкшина С.Б</w:t>
            </w:r>
          </w:p>
        </w:tc>
        <w:tc>
          <w:tcPr>
            <w:tcW w:w="3000" w:type="dxa"/>
          </w:tcPr>
          <w:p w:rsidR="002D160D" w:rsidRDefault="00016E1C">
            <w:pPr>
              <w:pStyle w:val="11"/>
              <w:jc w:val="both"/>
              <w:rPr>
                <w:sz w:val="24"/>
                <w:szCs w:val="24"/>
              </w:rPr>
            </w:pPr>
            <w:r>
              <w:rPr>
                <w:sz w:val="24"/>
                <w:szCs w:val="24"/>
              </w:rPr>
              <w:t>Методическая разработка «Мы в ответе за тех, кого приручили»</w:t>
            </w:r>
          </w:p>
        </w:tc>
        <w:tc>
          <w:tcPr>
            <w:tcW w:w="4355" w:type="dxa"/>
          </w:tcPr>
          <w:p w:rsidR="002D160D" w:rsidRDefault="00016E1C">
            <w:pPr>
              <w:pStyle w:val="11"/>
              <w:jc w:val="both"/>
              <w:rPr>
                <w:sz w:val="24"/>
                <w:szCs w:val="24"/>
              </w:rPr>
            </w:pPr>
            <w:r>
              <w:rPr>
                <w:sz w:val="24"/>
                <w:szCs w:val="24"/>
              </w:rPr>
              <w:t>Педагогический журнал «Современный урок»</w:t>
            </w:r>
          </w:p>
        </w:tc>
      </w:tr>
      <w:tr w:rsidR="002D160D" w:rsidRPr="00A13828">
        <w:tc>
          <w:tcPr>
            <w:tcW w:w="795" w:type="dxa"/>
          </w:tcPr>
          <w:p w:rsidR="002D160D" w:rsidRDefault="002D160D">
            <w:pPr>
              <w:pStyle w:val="11"/>
              <w:jc w:val="both"/>
              <w:rPr>
                <w:sz w:val="24"/>
                <w:szCs w:val="24"/>
              </w:rPr>
            </w:pPr>
          </w:p>
        </w:tc>
        <w:tc>
          <w:tcPr>
            <w:tcW w:w="1739" w:type="dxa"/>
          </w:tcPr>
          <w:p w:rsidR="002D160D" w:rsidRDefault="00016E1C">
            <w:pPr>
              <w:pStyle w:val="11"/>
              <w:jc w:val="both"/>
              <w:rPr>
                <w:sz w:val="24"/>
                <w:szCs w:val="24"/>
              </w:rPr>
            </w:pPr>
            <w:r>
              <w:rPr>
                <w:sz w:val="24"/>
                <w:szCs w:val="24"/>
              </w:rPr>
              <w:t>Зайцева Е.А.</w:t>
            </w:r>
            <w:r>
              <w:rPr>
                <w:sz w:val="24"/>
                <w:szCs w:val="24"/>
              </w:rPr>
              <w:tab/>
            </w:r>
          </w:p>
        </w:tc>
        <w:tc>
          <w:tcPr>
            <w:tcW w:w="3000" w:type="dxa"/>
          </w:tcPr>
          <w:p w:rsidR="002D160D" w:rsidRDefault="00016E1C">
            <w:pPr>
              <w:pStyle w:val="11"/>
              <w:jc w:val="both"/>
              <w:rPr>
                <w:sz w:val="24"/>
                <w:szCs w:val="24"/>
              </w:rPr>
            </w:pPr>
            <w:r>
              <w:rPr>
                <w:sz w:val="24"/>
                <w:szCs w:val="24"/>
              </w:rPr>
              <w:t>Эффективные формы работы по формированию функционально-грамотной личности младшего школьника</w:t>
            </w:r>
          </w:p>
        </w:tc>
        <w:tc>
          <w:tcPr>
            <w:tcW w:w="4355" w:type="dxa"/>
          </w:tcPr>
          <w:p w:rsidR="002D160D" w:rsidRDefault="00016E1C">
            <w:pPr>
              <w:pStyle w:val="11"/>
              <w:jc w:val="both"/>
              <w:rPr>
                <w:sz w:val="24"/>
                <w:szCs w:val="24"/>
              </w:rPr>
            </w:pPr>
            <w:r>
              <w:rPr>
                <w:sz w:val="24"/>
                <w:szCs w:val="24"/>
              </w:rPr>
              <w:t>1.Внедрение инновационных технологий, новых подходов, методик преподавания</w:t>
            </w:r>
            <w:r>
              <w:rPr>
                <w:sz w:val="24"/>
                <w:szCs w:val="24"/>
              </w:rPr>
              <w:tab/>
              <w:t>инновационный проект «Реализация модели  развития функциональной грамотности как условие повышения качества образования»</w:t>
            </w:r>
          </w:p>
        </w:tc>
      </w:tr>
      <w:tr w:rsidR="002D160D" w:rsidRPr="00A13828">
        <w:tc>
          <w:tcPr>
            <w:tcW w:w="795" w:type="dxa"/>
          </w:tcPr>
          <w:p w:rsidR="002D160D" w:rsidRDefault="002D160D">
            <w:pPr>
              <w:pStyle w:val="11"/>
              <w:jc w:val="both"/>
              <w:rPr>
                <w:sz w:val="24"/>
                <w:szCs w:val="24"/>
              </w:rPr>
            </w:pPr>
          </w:p>
        </w:tc>
        <w:tc>
          <w:tcPr>
            <w:tcW w:w="1739" w:type="dxa"/>
          </w:tcPr>
          <w:p w:rsidR="002D160D" w:rsidRDefault="00016E1C">
            <w:pPr>
              <w:pStyle w:val="32"/>
              <w:shd w:val="clear" w:color="auto" w:fill="auto"/>
              <w:tabs>
                <w:tab w:val="left" w:pos="1418"/>
              </w:tabs>
              <w:spacing w:line="240" w:lineRule="auto"/>
              <w:ind w:firstLine="0"/>
              <w:jc w:val="both"/>
              <w:rPr>
                <w:bCs/>
                <w:sz w:val="24"/>
                <w:szCs w:val="24"/>
              </w:rPr>
            </w:pPr>
            <w:r>
              <w:rPr>
                <w:bCs/>
                <w:sz w:val="24"/>
                <w:szCs w:val="24"/>
              </w:rPr>
              <w:t>Толпекина О.Н.</w:t>
            </w:r>
          </w:p>
        </w:tc>
        <w:tc>
          <w:tcPr>
            <w:tcW w:w="3000" w:type="dxa"/>
          </w:tcPr>
          <w:p w:rsidR="002D160D" w:rsidRDefault="00016E1C">
            <w:pPr>
              <w:pStyle w:val="32"/>
              <w:shd w:val="clear" w:color="auto" w:fill="auto"/>
              <w:tabs>
                <w:tab w:val="left" w:pos="1418"/>
              </w:tabs>
              <w:spacing w:line="240" w:lineRule="auto"/>
              <w:ind w:firstLine="0"/>
              <w:jc w:val="both"/>
              <w:rPr>
                <w:bCs/>
                <w:sz w:val="24"/>
                <w:szCs w:val="24"/>
                <w:lang w:val="ru-RU"/>
              </w:rPr>
            </w:pPr>
            <w:r>
              <w:rPr>
                <w:bCs/>
                <w:sz w:val="24"/>
                <w:szCs w:val="24"/>
                <w:lang w:val="ru-RU"/>
              </w:rPr>
              <w:t>«Проектно - исследовательская деятельность младших школьников как средство повышения мотивации к обучению», методическая разработка</w:t>
            </w:r>
          </w:p>
        </w:tc>
        <w:tc>
          <w:tcPr>
            <w:tcW w:w="4355" w:type="dxa"/>
          </w:tcPr>
          <w:p w:rsidR="002D160D" w:rsidRDefault="00016E1C">
            <w:pPr>
              <w:pStyle w:val="32"/>
              <w:shd w:val="clear" w:color="auto" w:fill="auto"/>
              <w:tabs>
                <w:tab w:val="left" w:pos="1418"/>
              </w:tabs>
              <w:spacing w:line="240" w:lineRule="auto"/>
              <w:ind w:firstLine="0"/>
              <w:jc w:val="both"/>
              <w:rPr>
                <w:bCs/>
                <w:sz w:val="24"/>
                <w:szCs w:val="24"/>
                <w:lang w:val="ru-RU"/>
              </w:rPr>
            </w:pPr>
            <w:r>
              <w:rPr>
                <w:bCs/>
                <w:sz w:val="24"/>
                <w:szCs w:val="24"/>
                <w:lang w:val="ru-RU"/>
              </w:rPr>
              <w:t>Инновационный  проект «Реализация модели развития функциональной грамотности как условие повышения качества образования» - Казань: ЗАО «Интайп», 2021 год – 42 стр.</w:t>
            </w:r>
          </w:p>
          <w:p w:rsidR="002D160D" w:rsidRDefault="002D160D">
            <w:pPr>
              <w:pStyle w:val="11"/>
              <w:jc w:val="both"/>
              <w:rPr>
                <w:sz w:val="24"/>
                <w:szCs w:val="24"/>
              </w:rPr>
            </w:pPr>
          </w:p>
        </w:tc>
      </w:tr>
      <w:tr w:rsidR="002D160D" w:rsidRPr="00A13828">
        <w:tc>
          <w:tcPr>
            <w:tcW w:w="795" w:type="dxa"/>
          </w:tcPr>
          <w:p w:rsidR="002D160D" w:rsidRDefault="002D160D">
            <w:pPr>
              <w:pStyle w:val="11"/>
              <w:jc w:val="both"/>
              <w:rPr>
                <w:sz w:val="24"/>
                <w:szCs w:val="24"/>
              </w:rPr>
            </w:pPr>
          </w:p>
        </w:tc>
        <w:tc>
          <w:tcPr>
            <w:tcW w:w="1739" w:type="dxa"/>
          </w:tcPr>
          <w:p w:rsidR="002D160D" w:rsidRDefault="00016E1C">
            <w:pPr>
              <w:pStyle w:val="11"/>
              <w:tabs>
                <w:tab w:val="left" w:pos="426"/>
                <w:tab w:val="left" w:pos="4962"/>
              </w:tabs>
              <w:jc w:val="both"/>
              <w:rPr>
                <w:color w:val="0D0D0D"/>
                <w:sz w:val="24"/>
                <w:szCs w:val="24"/>
              </w:rPr>
            </w:pPr>
            <w:r>
              <w:rPr>
                <w:color w:val="0D0D0D"/>
                <w:sz w:val="24"/>
                <w:szCs w:val="24"/>
              </w:rPr>
              <w:t>Толпекина О.Н.</w:t>
            </w:r>
          </w:p>
        </w:tc>
        <w:tc>
          <w:tcPr>
            <w:tcW w:w="3000" w:type="dxa"/>
          </w:tcPr>
          <w:p w:rsidR="002D160D" w:rsidRDefault="00016E1C">
            <w:pPr>
              <w:pStyle w:val="11"/>
              <w:tabs>
                <w:tab w:val="left" w:pos="426"/>
                <w:tab w:val="left" w:pos="4962"/>
              </w:tabs>
              <w:jc w:val="both"/>
              <w:rPr>
                <w:color w:val="0D0D0D"/>
                <w:sz w:val="24"/>
                <w:szCs w:val="24"/>
              </w:rPr>
            </w:pPr>
            <w:r>
              <w:rPr>
                <w:sz w:val="24"/>
                <w:szCs w:val="24"/>
              </w:rPr>
              <w:t xml:space="preserve"> «Проект сетевого сообщества учителей «Первый учитель», авторский материал</w:t>
            </w:r>
          </w:p>
        </w:tc>
        <w:tc>
          <w:tcPr>
            <w:tcW w:w="4355" w:type="dxa"/>
          </w:tcPr>
          <w:p w:rsidR="002D160D" w:rsidRDefault="00016E1C">
            <w:pPr>
              <w:pStyle w:val="11"/>
              <w:tabs>
                <w:tab w:val="left" w:pos="426"/>
                <w:tab w:val="left" w:pos="4962"/>
              </w:tabs>
              <w:jc w:val="both"/>
              <w:rPr>
                <w:color w:val="0D0D0D"/>
                <w:sz w:val="24"/>
                <w:szCs w:val="24"/>
              </w:rPr>
            </w:pPr>
            <w:r>
              <w:rPr>
                <w:sz w:val="24"/>
                <w:szCs w:val="24"/>
              </w:rPr>
              <w:t xml:space="preserve">Сайт </w:t>
            </w:r>
            <w:r>
              <w:rPr>
                <w:b/>
                <w:i/>
                <w:color w:val="0D0D0D"/>
                <w:sz w:val="24"/>
                <w:szCs w:val="24"/>
              </w:rPr>
              <w:t xml:space="preserve"> </w:t>
            </w:r>
            <w:r>
              <w:rPr>
                <w:color w:val="0D0D0D"/>
                <w:sz w:val="24"/>
                <w:szCs w:val="24"/>
              </w:rPr>
              <w:t>infourok.ru,</w:t>
            </w:r>
          </w:p>
          <w:p w:rsidR="002D160D" w:rsidRDefault="00B308C9">
            <w:pPr>
              <w:pStyle w:val="11"/>
              <w:tabs>
                <w:tab w:val="left" w:pos="426"/>
                <w:tab w:val="left" w:pos="4962"/>
              </w:tabs>
              <w:jc w:val="both"/>
              <w:rPr>
                <w:color w:val="0D0D0D"/>
                <w:sz w:val="24"/>
                <w:szCs w:val="24"/>
              </w:rPr>
            </w:pPr>
            <w:hyperlink r:id="rId17" w:tooltip="https://infourok.ru/proekt-setevogo-soobshestva-uchitelej-pervyj-uchitel-5070563.html" w:history="1">
              <w:r w:rsidR="00016E1C">
                <w:rPr>
                  <w:rStyle w:val="afd"/>
                  <w:sz w:val="24"/>
                  <w:szCs w:val="24"/>
                </w:rPr>
                <w:t>https://infourok.ru/proekt-setevogo-soobshestva-uchitelej-pervyj-uchitel-5070563.html</w:t>
              </w:r>
            </w:hyperlink>
          </w:p>
          <w:p w:rsidR="002D160D" w:rsidRDefault="002D160D">
            <w:pPr>
              <w:pStyle w:val="11"/>
              <w:tabs>
                <w:tab w:val="left" w:pos="426"/>
                <w:tab w:val="left" w:pos="4962"/>
              </w:tabs>
              <w:jc w:val="both"/>
              <w:rPr>
                <w:color w:val="0D0D0D"/>
                <w:sz w:val="24"/>
                <w:szCs w:val="24"/>
              </w:rPr>
            </w:pPr>
          </w:p>
        </w:tc>
      </w:tr>
      <w:tr w:rsidR="002D160D" w:rsidRPr="00A13828">
        <w:tc>
          <w:tcPr>
            <w:tcW w:w="795" w:type="dxa"/>
          </w:tcPr>
          <w:p w:rsidR="002D160D" w:rsidRDefault="002D160D">
            <w:pPr>
              <w:pStyle w:val="11"/>
              <w:jc w:val="both"/>
              <w:rPr>
                <w:sz w:val="24"/>
                <w:szCs w:val="24"/>
              </w:rPr>
            </w:pPr>
          </w:p>
        </w:tc>
        <w:tc>
          <w:tcPr>
            <w:tcW w:w="1739" w:type="dxa"/>
          </w:tcPr>
          <w:p w:rsidR="002D160D" w:rsidRDefault="00016E1C">
            <w:pPr>
              <w:pStyle w:val="11"/>
              <w:jc w:val="both"/>
              <w:rPr>
                <w:sz w:val="24"/>
                <w:szCs w:val="24"/>
              </w:rPr>
            </w:pPr>
            <w:r>
              <w:rPr>
                <w:sz w:val="24"/>
                <w:szCs w:val="24"/>
              </w:rPr>
              <w:t>Камалова Л.</w:t>
            </w:r>
            <w:proofErr w:type="gramStart"/>
            <w:r>
              <w:rPr>
                <w:sz w:val="24"/>
                <w:szCs w:val="24"/>
              </w:rPr>
              <w:t>З</w:t>
            </w:r>
            <w:proofErr w:type="gramEnd"/>
          </w:p>
        </w:tc>
        <w:tc>
          <w:tcPr>
            <w:tcW w:w="3000" w:type="dxa"/>
          </w:tcPr>
          <w:p w:rsidR="002D160D" w:rsidRDefault="00016E1C">
            <w:pPr>
              <w:pStyle w:val="11"/>
              <w:jc w:val="both"/>
              <w:rPr>
                <w:rFonts w:eastAsia="NimbusSans-Regular"/>
                <w:color w:val="000000"/>
                <w:sz w:val="24"/>
                <w:szCs w:val="24"/>
                <w:lang w:eastAsia="zh-CN" w:bidi="ar"/>
              </w:rPr>
            </w:pPr>
            <w:r>
              <w:rPr>
                <w:rFonts w:eastAsia="NimbusSans-Regular"/>
                <w:color w:val="000000"/>
                <w:sz w:val="24"/>
                <w:szCs w:val="24"/>
                <w:lang w:eastAsia="zh-CN" w:bidi="ar"/>
              </w:rPr>
              <w:t xml:space="preserve">План-конспект урока по окружающему миру в 4 классе по программе "Перспектива" </w:t>
            </w:r>
          </w:p>
          <w:p w:rsidR="002D160D" w:rsidRDefault="002D160D">
            <w:pPr>
              <w:pStyle w:val="11"/>
              <w:jc w:val="both"/>
              <w:rPr>
                <w:rFonts w:eastAsia="NimbusSans-Regular"/>
                <w:color w:val="000000"/>
                <w:sz w:val="24"/>
                <w:szCs w:val="24"/>
                <w:lang w:eastAsia="zh-CN" w:bidi="ar"/>
              </w:rPr>
            </w:pPr>
          </w:p>
          <w:p w:rsidR="002D160D" w:rsidRDefault="002D160D">
            <w:pPr>
              <w:pStyle w:val="11"/>
              <w:jc w:val="both"/>
              <w:rPr>
                <w:rFonts w:eastAsia="NimbusSans-Regular"/>
                <w:color w:val="000000"/>
                <w:sz w:val="24"/>
                <w:szCs w:val="24"/>
                <w:lang w:eastAsia="zh-CN" w:bidi="ar"/>
              </w:rPr>
            </w:pPr>
          </w:p>
          <w:p w:rsidR="002D160D" w:rsidRDefault="002D160D">
            <w:pPr>
              <w:pStyle w:val="11"/>
              <w:jc w:val="both"/>
              <w:rPr>
                <w:rFonts w:eastAsia="NimbusSans-Regular"/>
                <w:color w:val="000000"/>
                <w:sz w:val="24"/>
                <w:szCs w:val="24"/>
                <w:lang w:eastAsia="zh-CN" w:bidi="ar"/>
              </w:rPr>
            </w:pPr>
          </w:p>
          <w:p w:rsidR="002D160D" w:rsidRDefault="002D160D">
            <w:pPr>
              <w:pStyle w:val="11"/>
              <w:jc w:val="both"/>
              <w:rPr>
                <w:sz w:val="24"/>
                <w:szCs w:val="24"/>
              </w:rPr>
            </w:pPr>
          </w:p>
        </w:tc>
        <w:tc>
          <w:tcPr>
            <w:tcW w:w="4355" w:type="dxa"/>
          </w:tcPr>
          <w:p w:rsidR="002D160D" w:rsidRDefault="00016E1C">
            <w:pPr>
              <w:pStyle w:val="11"/>
              <w:jc w:val="both"/>
              <w:rPr>
                <w:sz w:val="24"/>
                <w:szCs w:val="24"/>
              </w:rPr>
            </w:pPr>
            <w:r>
              <w:rPr>
                <w:rFonts w:eastAsia="NimbusSans-Regular"/>
                <w:color w:val="000000"/>
                <w:sz w:val="24"/>
                <w:szCs w:val="24"/>
                <w:lang w:eastAsia="zh-CN" w:bidi="ar"/>
              </w:rPr>
              <w:t>https://образовательные-материалы</w:t>
            </w:r>
            <w:proofErr w:type="gramStart"/>
            <w:r>
              <w:rPr>
                <w:rFonts w:eastAsia="NimbusSans-Regular"/>
                <w:color w:val="000000"/>
                <w:sz w:val="24"/>
                <w:szCs w:val="24"/>
                <w:lang w:eastAsia="zh-CN" w:bidi="ar"/>
              </w:rPr>
              <w:t>.р</w:t>
            </w:r>
            <w:proofErr w:type="gramEnd"/>
            <w:r>
              <w:rPr>
                <w:rFonts w:eastAsia="NimbusSans-Regular"/>
                <w:color w:val="000000"/>
                <w:sz w:val="24"/>
                <w:szCs w:val="24"/>
                <w:lang w:eastAsia="zh-CN" w:bidi="ar"/>
              </w:rPr>
              <w:t xml:space="preserve">ф/публикации/42592/3090611/ </w:t>
            </w:r>
          </w:p>
          <w:p w:rsidR="002D160D" w:rsidRDefault="002D160D">
            <w:pPr>
              <w:pStyle w:val="11"/>
              <w:jc w:val="both"/>
              <w:rPr>
                <w:sz w:val="24"/>
                <w:szCs w:val="24"/>
              </w:rPr>
            </w:pPr>
          </w:p>
        </w:tc>
      </w:tr>
      <w:tr w:rsidR="002D160D">
        <w:tc>
          <w:tcPr>
            <w:tcW w:w="795" w:type="dxa"/>
          </w:tcPr>
          <w:p w:rsidR="002D160D" w:rsidRDefault="002D160D">
            <w:pPr>
              <w:pStyle w:val="11"/>
              <w:jc w:val="both"/>
              <w:rPr>
                <w:sz w:val="24"/>
                <w:szCs w:val="24"/>
              </w:rPr>
            </w:pPr>
          </w:p>
        </w:tc>
        <w:tc>
          <w:tcPr>
            <w:tcW w:w="1739" w:type="dxa"/>
          </w:tcPr>
          <w:p w:rsidR="002D160D" w:rsidRDefault="00016E1C">
            <w:pPr>
              <w:pStyle w:val="11"/>
              <w:jc w:val="both"/>
              <w:rPr>
                <w:sz w:val="24"/>
                <w:szCs w:val="24"/>
              </w:rPr>
            </w:pPr>
            <w:r>
              <w:rPr>
                <w:sz w:val="24"/>
                <w:szCs w:val="24"/>
              </w:rPr>
              <w:t>Сайфуллина И.И.</w:t>
            </w:r>
          </w:p>
        </w:tc>
        <w:tc>
          <w:tcPr>
            <w:tcW w:w="3000" w:type="dxa"/>
          </w:tcPr>
          <w:p w:rsidR="002D160D" w:rsidRDefault="00016E1C">
            <w:pPr>
              <w:pStyle w:val="11"/>
              <w:jc w:val="both"/>
              <w:rPr>
                <w:sz w:val="24"/>
                <w:szCs w:val="24"/>
              </w:rPr>
            </w:pPr>
            <w:r>
              <w:rPr>
                <w:sz w:val="24"/>
                <w:szCs w:val="24"/>
              </w:rPr>
              <w:t>«Счастливый случай», сценарий интеллектуальной игры 5 стр.</w:t>
            </w:r>
          </w:p>
          <w:p w:rsidR="002D160D" w:rsidRDefault="002D160D">
            <w:pPr>
              <w:pStyle w:val="11"/>
              <w:jc w:val="both"/>
              <w:rPr>
                <w:sz w:val="24"/>
                <w:szCs w:val="24"/>
              </w:rPr>
            </w:pPr>
          </w:p>
          <w:p w:rsidR="002D160D" w:rsidRDefault="00016E1C">
            <w:pPr>
              <w:pStyle w:val="11"/>
              <w:jc w:val="both"/>
              <w:rPr>
                <w:sz w:val="24"/>
                <w:szCs w:val="24"/>
              </w:rPr>
            </w:pPr>
            <w:r>
              <w:rPr>
                <w:sz w:val="24"/>
                <w:szCs w:val="24"/>
              </w:rPr>
              <w:t>«Художественное конструирование  с использованием различных соединений: соединение цепочки без клея» конспект</w:t>
            </w:r>
          </w:p>
          <w:p w:rsidR="002D160D" w:rsidRDefault="00016E1C">
            <w:pPr>
              <w:pStyle w:val="11"/>
              <w:jc w:val="both"/>
              <w:rPr>
                <w:sz w:val="24"/>
                <w:szCs w:val="24"/>
              </w:rPr>
            </w:pPr>
            <w:r>
              <w:rPr>
                <w:sz w:val="24"/>
                <w:szCs w:val="24"/>
              </w:rPr>
              <w:t xml:space="preserve"> урока по технологии,3 стр.</w:t>
            </w:r>
          </w:p>
          <w:p w:rsidR="002D160D" w:rsidRDefault="002D160D">
            <w:pPr>
              <w:pStyle w:val="11"/>
              <w:jc w:val="both"/>
              <w:rPr>
                <w:sz w:val="24"/>
                <w:szCs w:val="24"/>
              </w:rPr>
            </w:pPr>
          </w:p>
          <w:p w:rsidR="002D160D" w:rsidRDefault="00016E1C">
            <w:pPr>
              <w:pStyle w:val="11"/>
              <w:jc w:val="both"/>
              <w:rPr>
                <w:sz w:val="24"/>
                <w:szCs w:val="24"/>
              </w:rPr>
            </w:pPr>
            <w:r>
              <w:rPr>
                <w:sz w:val="24"/>
                <w:szCs w:val="24"/>
              </w:rPr>
              <w:t xml:space="preserve">«Клуб веселых </w:t>
            </w:r>
            <w:r>
              <w:rPr>
                <w:sz w:val="24"/>
                <w:szCs w:val="24"/>
              </w:rPr>
              <w:lastRenderedPageBreak/>
              <w:t>математиков», сценарий игры,7 стр.</w:t>
            </w:r>
          </w:p>
          <w:p w:rsidR="002D160D" w:rsidRDefault="002D160D">
            <w:pPr>
              <w:pStyle w:val="11"/>
              <w:jc w:val="both"/>
              <w:rPr>
                <w:sz w:val="24"/>
                <w:szCs w:val="24"/>
              </w:rPr>
            </w:pPr>
          </w:p>
          <w:p w:rsidR="002D160D" w:rsidRDefault="002D160D">
            <w:pPr>
              <w:pStyle w:val="11"/>
              <w:jc w:val="both"/>
              <w:rPr>
                <w:sz w:val="24"/>
                <w:szCs w:val="24"/>
              </w:rPr>
            </w:pPr>
          </w:p>
        </w:tc>
        <w:tc>
          <w:tcPr>
            <w:tcW w:w="4355" w:type="dxa"/>
          </w:tcPr>
          <w:p w:rsidR="002D160D" w:rsidRDefault="00016E1C">
            <w:pPr>
              <w:pStyle w:val="11"/>
              <w:jc w:val="both"/>
              <w:rPr>
                <w:sz w:val="24"/>
                <w:szCs w:val="24"/>
              </w:rPr>
            </w:pPr>
            <w:r>
              <w:rPr>
                <w:sz w:val="24"/>
                <w:szCs w:val="24"/>
              </w:rPr>
              <w:lastRenderedPageBreak/>
              <w:t>Адрес размещения в информационно-телекоммуникационной сети Интернет:https:pedcom.ru/publications/</w:t>
            </w:r>
          </w:p>
          <w:p w:rsidR="002D160D" w:rsidRDefault="00016E1C">
            <w:pPr>
              <w:pStyle w:val="11"/>
              <w:jc w:val="both"/>
              <w:rPr>
                <w:sz w:val="24"/>
                <w:szCs w:val="24"/>
              </w:rPr>
            </w:pPr>
            <w:r>
              <w:rPr>
                <w:sz w:val="24"/>
                <w:szCs w:val="24"/>
              </w:rPr>
              <w:t>518791/3154429/</w:t>
            </w:r>
          </w:p>
          <w:p w:rsidR="002D160D" w:rsidRDefault="00016E1C">
            <w:pPr>
              <w:pStyle w:val="11"/>
              <w:jc w:val="both"/>
              <w:rPr>
                <w:sz w:val="24"/>
                <w:szCs w:val="24"/>
              </w:rPr>
            </w:pPr>
            <w:r>
              <w:rPr>
                <w:sz w:val="24"/>
                <w:szCs w:val="24"/>
              </w:rPr>
              <w:t>Адрес размещения в информационно-телекоммуникационной сети: https://</w:t>
            </w:r>
          </w:p>
          <w:p w:rsidR="002D160D" w:rsidRDefault="00016E1C">
            <w:pPr>
              <w:pStyle w:val="11"/>
              <w:jc w:val="both"/>
              <w:rPr>
                <w:sz w:val="24"/>
                <w:szCs w:val="24"/>
              </w:rPr>
            </w:pPr>
            <w:r>
              <w:rPr>
                <w:sz w:val="24"/>
                <w:szCs w:val="24"/>
              </w:rPr>
              <w:t>образовательные материалы</w:t>
            </w:r>
            <w:proofErr w:type="gramStart"/>
            <w:r>
              <w:rPr>
                <w:sz w:val="24"/>
                <w:szCs w:val="24"/>
              </w:rPr>
              <w:t>.р</w:t>
            </w:r>
            <w:proofErr w:type="gramEnd"/>
            <w:r>
              <w:rPr>
                <w:sz w:val="24"/>
                <w:szCs w:val="24"/>
              </w:rPr>
              <w:t>ф/публикации/42592/3392159/</w:t>
            </w: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p w:rsidR="002D160D" w:rsidRDefault="00016E1C">
            <w:pPr>
              <w:pStyle w:val="11"/>
              <w:jc w:val="both"/>
              <w:rPr>
                <w:sz w:val="24"/>
                <w:szCs w:val="24"/>
              </w:rPr>
            </w:pPr>
            <w:r>
              <w:rPr>
                <w:sz w:val="24"/>
                <w:szCs w:val="24"/>
              </w:rPr>
              <w:t>Адрес размещения в информационно-телекоммуникационной сети: https://</w:t>
            </w:r>
          </w:p>
          <w:p w:rsidR="002D160D" w:rsidRDefault="00016E1C">
            <w:pPr>
              <w:pStyle w:val="11"/>
              <w:jc w:val="both"/>
              <w:rPr>
                <w:sz w:val="24"/>
                <w:szCs w:val="24"/>
              </w:rPr>
            </w:pPr>
            <w:r>
              <w:rPr>
                <w:sz w:val="24"/>
                <w:szCs w:val="24"/>
              </w:rPr>
              <w:t>образовательные материалы</w:t>
            </w:r>
            <w:proofErr w:type="gramStart"/>
            <w:r>
              <w:rPr>
                <w:sz w:val="24"/>
                <w:szCs w:val="24"/>
              </w:rPr>
              <w:t>.р</w:t>
            </w:r>
            <w:proofErr w:type="gramEnd"/>
            <w:r>
              <w:rPr>
                <w:sz w:val="24"/>
                <w:szCs w:val="24"/>
              </w:rPr>
              <w:t>ф/публикации/42592/3392762/</w:t>
            </w:r>
          </w:p>
          <w:p w:rsidR="002D160D" w:rsidRDefault="002D160D">
            <w:pPr>
              <w:pStyle w:val="11"/>
              <w:jc w:val="both"/>
              <w:rPr>
                <w:sz w:val="24"/>
                <w:szCs w:val="24"/>
              </w:rPr>
            </w:pPr>
          </w:p>
        </w:tc>
      </w:tr>
      <w:tr w:rsidR="002D160D">
        <w:tc>
          <w:tcPr>
            <w:tcW w:w="795" w:type="dxa"/>
          </w:tcPr>
          <w:p w:rsidR="002D160D" w:rsidRDefault="002D160D">
            <w:pPr>
              <w:pStyle w:val="11"/>
              <w:jc w:val="both"/>
              <w:rPr>
                <w:sz w:val="24"/>
                <w:szCs w:val="24"/>
              </w:rPr>
            </w:pPr>
          </w:p>
        </w:tc>
        <w:tc>
          <w:tcPr>
            <w:tcW w:w="1739" w:type="dxa"/>
          </w:tcPr>
          <w:p w:rsidR="002D160D" w:rsidRDefault="00016E1C">
            <w:pPr>
              <w:pStyle w:val="11"/>
              <w:jc w:val="both"/>
              <w:rPr>
                <w:sz w:val="24"/>
                <w:szCs w:val="24"/>
              </w:rPr>
            </w:pPr>
            <w:r>
              <w:rPr>
                <w:sz w:val="24"/>
                <w:szCs w:val="24"/>
              </w:rPr>
              <w:t>КулаковаЛ</w:t>
            </w:r>
            <w:proofErr w:type="gramStart"/>
            <w:r>
              <w:rPr>
                <w:sz w:val="24"/>
                <w:szCs w:val="24"/>
              </w:rPr>
              <w:t>.И</w:t>
            </w:r>
            <w:proofErr w:type="gramEnd"/>
          </w:p>
        </w:tc>
        <w:tc>
          <w:tcPr>
            <w:tcW w:w="3000" w:type="dxa"/>
          </w:tcPr>
          <w:p w:rsidR="002D160D" w:rsidRDefault="00016E1C">
            <w:pPr>
              <w:pStyle w:val="11"/>
              <w:jc w:val="both"/>
              <w:rPr>
                <w:sz w:val="24"/>
                <w:szCs w:val="24"/>
              </w:rPr>
            </w:pPr>
            <w:r>
              <w:rPr>
                <w:sz w:val="24"/>
                <w:szCs w:val="24"/>
              </w:rPr>
              <w:t>«Праздник добра</w:t>
            </w:r>
            <w:proofErr w:type="gramStart"/>
            <w:r>
              <w:rPr>
                <w:sz w:val="24"/>
                <w:szCs w:val="24"/>
              </w:rPr>
              <w:t xml:space="preserve">.» </w:t>
            </w:r>
            <w:proofErr w:type="gramEnd"/>
          </w:p>
        </w:tc>
        <w:tc>
          <w:tcPr>
            <w:tcW w:w="4355" w:type="dxa"/>
          </w:tcPr>
          <w:p w:rsidR="002D160D" w:rsidRDefault="00016E1C">
            <w:pPr>
              <w:pStyle w:val="11"/>
              <w:jc w:val="both"/>
              <w:rPr>
                <w:sz w:val="24"/>
                <w:szCs w:val="24"/>
              </w:rPr>
            </w:pPr>
            <w:r>
              <w:rPr>
                <w:sz w:val="24"/>
                <w:szCs w:val="24"/>
              </w:rPr>
              <w:t xml:space="preserve">Социальная сеть работников образования </w:t>
            </w:r>
          </w:p>
        </w:tc>
      </w:tr>
      <w:tr w:rsidR="002D160D">
        <w:tc>
          <w:tcPr>
            <w:tcW w:w="795" w:type="dxa"/>
          </w:tcPr>
          <w:p w:rsidR="002D160D" w:rsidRDefault="002D160D">
            <w:pPr>
              <w:pStyle w:val="11"/>
              <w:jc w:val="both"/>
              <w:rPr>
                <w:sz w:val="24"/>
                <w:szCs w:val="24"/>
              </w:rPr>
            </w:pPr>
          </w:p>
        </w:tc>
        <w:tc>
          <w:tcPr>
            <w:tcW w:w="1739" w:type="dxa"/>
          </w:tcPr>
          <w:p w:rsidR="002D160D" w:rsidRDefault="00016E1C">
            <w:pPr>
              <w:pStyle w:val="11"/>
              <w:jc w:val="both"/>
              <w:rPr>
                <w:sz w:val="24"/>
                <w:szCs w:val="24"/>
              </w:rPr>
            </w:pPr>
            <w:r>
              <w:rPr>
                <w:sz w:val="24"/>
                <w:szCs w:val="24"/>
              </w:rPr>
              <w:t>Ахметзянова Г.З.</w:t>
            </w:r>
          </w:p>
        </w:tc>
        <w:tc>
          <w:tcPr>
            <w:tcW w:w="3000" w:type="dxa"/>
          </w:tcPr>
          <w:p w:rsidR="002D160D" w:rsidRDefault="00016E1C">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«Работа над безударными гласными, проверяемыми ударением», 7 страниц.</w:t>
            </w:r>
          </w:p>
        </w:tc>
        <w:tc>
          <w:tcPr>
            <w:tcW w:w="4355" w:type="dxa"/>
          </w:tcPr>
          <w:p w:rsidR="002D160D" w:rsidRDefault="00016E1C">
            <w:pPr>
              <w:pStyle w:val="11"/>
              <w:jc w:val="both"/>
              <w:rPr>
                <w:sz w:val="24"/>
                <w:szCs w:val="24"/>
              </w:rPr>
            </w:pPr>
            <w:r>
              <w:rPr>
                <w:sz w:val="24"/>
                <w:szCs w:val="24"/>
              </w:rPr>
              <w:tab/>
              <w:t>Педагогический альманах,</w:t>
            </w:r>
          </w:p>
          <w:p w:rsidR="002D160D" w:rsidRDefault="00016E1C">
            <w:pPr>
              <w:pStyle w:val="11"/>
              <w:tabs>
                <w:tab w:val="left" w:pos="240"/>
              </w:tabs>
              <w:jc w:val="both"/>
              <w:rPr>
                <w:sz w:val="24"/>
                <w:szCs w:val="24"/>
              </w:rPr>
            </w:pPr>
            <w:r>
              <w:rPr>
                <w:sz w:val="24"/>
                <w:szCs w:val="24"/>
              </w:rPr>
              <w:t>№39-2021</w:t>
            </w:r>
          </w:p>
        </w:tc>
      </w:tr>
      <w:tr w:rsidR="002D160D">
        <w:tc>
          <w:tcPr>
            <w:tcW w:w="795" w:type="dxa"/>
          </w:tcPr>
          <w:p w:rsidR="002D160D" w:rsidRDefault="002D160D">
            <w:pPr>
              <w:pStyle w:val="11"/>
              <w:jc w:val="both"/>
              <w:rPr>
                <w:sz w:val="24"/>
                <w:szCs w:val="24"/>
              </w:rPr>
            </w:pPr>
          </w:p>
        </w:tc>
        <w:tc>
          <w:tcPr>
            <w:tcW w:w="1739" w:type="dxa"/>
          </w:tcPr>
          <w:p w:rsidR="002D160D" w:rsidRDefault="00016E1C">
            <w:pPr>
              <w:pStyle w:val="11"/>
              <w:jc w:val="both"/>
              <w:rPr>
                <w:sz w:val="24"/>
                <w:szCs w:val="24"/>
              </w:rPr>
            </w:pPr>
            <w:r>
              <w:rPr>
                <w:sz w:val="24"/>
                <w:szCs w:val="24"/>
              </w:rPr>
              <w:t>Ахметзянова Г.З.</w:t>
            </w:r>
          </w:p>
        </w:tc>
        <w:tc>
          <w:tcPr>
            <w:tcW w:w="3000" w:type="dxa"/>
          </w:tcPr>
          <w:p w:rsidR="002D160D" w:rsidRDefault="00016E1C">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Блок уроков по инклюзивному образованию «Число и цифра 4»</w:t>
            </w:r>
          </w:p>
          <w:p w:rsidR="002D160D" w:rsidRDefault="00016E1C">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15 страниц.</w:t>
            </w:r>
          </w:p>
        </w:tc>
        <w:tc>
          <w:tcPr>
            <w:tcW w:w="4355" w:type="dxa"/>
          </w:tcPr>
          <w:p w:rsidR="002D160D" w:rsidRDefault="00016E1C">
            <w:pPr>
              <w:pStyle w:val="11"/>
              <w:jc w:val="both"/>
              <w:rPr>
                <w:sz w:val="24"/>
                <w:szCs w:val="24"/>
              </w:rPr>
            </w:pPr>
            <w:r>
              <w:rPr>
                <w:sz w:val="24"/>
                <w:szCs w:val="24"/>
              </w:rPr>
              <w:tab/>
              <w:t>Педагогический альманах,</w:t>
            </w:r>
          </w:p>
          <w:p w:rsidR="002D160D" w:rsidRDefault="00016E1C">
            <w:pPr>
              <w:pStyle w:val="11"/>
              <w:tabs>
                <w:tab w:val="left" w:pos="240"/>
              </w:tabs>
              <w:jc w:val="both"/>
              <w:rPr>
                <w:sz w:val="24"/>
                <w:szCs w:val="24"/>
              </w:rPr>
            </w:pPr>
            <w:r>
              <w:rPr>
                <w:sz w:val="24"/>
                <w:szCs w:val="24"/>
              </w:rPr>
              <w:t>№39-2021</w:t>
            </w:r>
          </w:p>
        </w:tc>
      </w:tr>
      <w:tr w:rsidR="002D160D">
        <w:tc>
          <w:tcPr>
            <w:tcW w:w="795" w:type="dxa"/>
          </w:tcPr>
          <w:p w:rsidR="002D160D" w:rsidRDefault="002D160D">
            <w:pPr>
              <w:pStyle w:val="11"/>
              <w:jc w:val="both"/>
              <w:rPr>
                <w:sz w:val="24"/>
                <w:szCs w:val="24"/>
              </w:rPr>
            </w:pPr>
          </w:p>
        </w:tc>
        <w:tc>
          <w:tcPr>
            <w:tcW w:w="1739" w:type="dxa"/>
          </w:tcPr>
          <w:p w:rsidR="002D160D" w:rsidRDefault="00016E1C">
            <w:pPr>
              <w:pStyle w:val="11"/>
              <w:jc w:val="both"/>
              <w:rPr>
                <w:sz w:val="24"/>
                <w:szCs w:val="24"/>
              </w:rPr>
            </w:pPr>
            <w:r>
              <w:rPr>
                <w:sz w:val="24"/>
                <w:szCs w:val="24"/>
              </w:rPr>
              <w:t>Ахметзянова Г.З.</w:t>
            </w:r>
          </w:p>
        </w:tc>
        <w:tc>
          <w:tcPr>
            <w:tcW w:w="3000" w:type="dxa"/>
          </w:tcPr>
          <w:p w:rsidR="002D160D" w:rsidRDefault="00016E1C">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«Олимпиадные задания для 2 класса «Найди ошибку».</w:t>
            </w:r>
          </w:p>
          <w:p w:rsidR="002D160D" w:rsidRDefault="00016E1C">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 xml:space="preserve"> 3 страницы. </w:t>
            </w:r>
          </w:p>
        </w:tc>
        <w:tc>
          <w:tcPr>
            <w:tcW w:w="4355" w:type="dxa"/>
          </w:tcPr>
          <w:p w:rsidR="002D160D" w:rsidRDefault="00016E1C">
            <w:pPr>
              <w:pStyle w:val="11"/>
              <w:jc w:val="both"/>
              <w:rPr>
                <w:sz w:val="24"/>
                <w:szCs w:val="24"/>
              </w:rPr>
            </w:pPr>
            <w:r>
              <w:rPr>
                <w:sz w:val="24"/>
                <w:szCs w:val="24"/>
              </w:rPr>
              <w:tab/>
              <w:t>Педагогический альманах,</w:t>
            </w:r>
          </w:p>
          <w:p w:rsidR="002D160D" w:rsidRDefault="00016E1C">
            <w:pPr>
              <w:pStyle w:val="11"/>
              <w:tabs>
                <w:tab w:val="left" w:pos="240"/>
              </w:tabs>
              <w:jc w:val="both"/>
              <w:rPr>
                <w:sz w:val="24"/>
                <w:szCs w:val="24"/>
              </w:rPr>
            </w:pPr>
            <w:r>
              <w:rPr>
                <w:sz w:val="24"/>
                <w:szCs w:val="24"/>
              </w:rPr>
              <w:t>№39-2021</w:t>
            </w:r>
          </w:p>
        </w:tc>
      </w:tr>
      <w:tr w:rsidR="002D160D">
        <w:tc>
          <w:tcPr>
            <w:tcW w:w="795" w:type="dxa"/>
          </w:tcPr>
          <w:p w:rsidR="002D160D" w:rsidRDefault="002D160D">
            <w:pPr>
              <w:pStyle w:val="11"/>
              <w:jc w:val="both"/>
              <w:rPr>
                <w:sz w:val="24"/>
                <w:szCs w:val="24"/>
              </w:rPr>
            </w:pPr>
          </w:p>
        </w:tc>
        <w:tc>
          <w:tcPr>
            <w:tcW w:w="1739" w:type="dxa"/>
          </w:tcPr>
          <w:p w:rsidR="002D160D" w:rsidRDefault="00016E1C">
            <w:pPr>
              <w:pStyle w:val="11"/>
              <w:jc w:val="both"/>
              <w:rPr>
                <w:sz w:val="24"/>
                <w:szCs w:val="24"/>
              </w:rPr>
            </w:pPr>
            <w:r>
              <w:rPr>
                <w:sz w:val="24"/>
                <w:szCs w:val="24"/>
              </w:rPr>
              <w:t>Ахметзянова Г.З.</w:t>
            </w:r>
          </w:p>
        </w:tc>
        <w:tc>
          <w:tcPr>
            <w:tcW w:w="3000" w:type="dxa"/>
          </w:tcPr>
          <w:p w:rsidR="002D160D" w:rsidRDefault="00016E1C">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Цикл технологических карт уроков математики 1 класс</w:t>
            </w:r>
          </w:p>
          <w:p w:rsidR="002D160D" w:rsidRDefault="00016E1C">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11 страниц.</w:t>
            </w:r>
          </w:p>
        </w:tc>
        <w:tc>
          <w:tcPr>
            <w:tcW w:w="4355" w:type="dxa"/>
          </w:tcPr>
          <w:p w:rsidR="002D160D" w:rsidRDefault="00016E1C">
            <w:pPr>
              <w:pStyle w:val="11"/>
              <w:jc w:val="both"/>
              <w:rPr>
                <w:sz w:val="24"/>
                <w:szCs w:val="24"/>
              </w:rPr>
            </w:pPr>
            <w:r>
              <w:rPr>
                <w:sz w:val="24"/>
                <w:szCs w:val="24"/>
              </w:rPr>
              <w:tab/>
              <w:t>Педагогический альманах,</w:t>
            </w:r>
          </w:p>
          <w:p w:rsidR="002D160D" w:rsidRDefault="00016E1C">
            <w:pPr>
              <w:pStyle w:val="11"/>
              <w:tabs>
                <w:tab w:val="left" w:pos="240"/>
              </w:tabs>
              <w:jc w:val="both"/>
              <w:rPr>
                <w:sz w:val="24"/>
                <w:szCs w:val="24"/>
              </w:rPr>
            </w:pPr>
            <w:r>
              <w:rPr>
                <w:sz w:val="24"/>
                <w:szCs w:val="24"/>
              </w:rPr>
              <w:t>№39-2021</w:t>
            </w:r>
          </w:p>
        </w:tc>
      </w:tr>
      <w:tr w:rsidR="002D160D" w:rsidRPr="00A13828">
        <w:tc>
          <w:tcPr>
            <w:tcW w:w="795" w:type="dxa"/>
          </w:tcPr>
          <w:p w:rsidR="002D160D" w:rsidRDefault="002D160D">
            <w:pPr>
              <w:pStyle w:val="11"/>
              <w:jc w:val="both"/>
              <w:rPr>
                <w:sz w:val="24"/>
                <w:szCs w:val="24"/>
              </w:rPr>
            </w:pPr>
          </w:p>
        </w:tc>
        <w:tc>
          <w:tcPr>
            <w:tcW w:w="1739" w:type="dxa"/>
            <w:vAlign w:val="bottom"/>
          </w:tcPr>
          <w:p w:rsidR="002D160D" w:rsidRDefault="00016E1C">
            <w:pPr>
              <w:pStyle w:val="11"/>
              <w:jc w:val="both"/>
              <w:rPr>
                <w:sz w:val="24"/>
                <w:szCs w:val="24"/>
              </w:rPr>
            </w:pPr>
            <w:r>
              <w:rPr>
                <w:sz w:val="24"/>
                <w:szCs w:val="24"/>
              </w:rPr>
              <w:t>Артамонова Марина Викторовна</w:t>
            </w:r>
          </w:p>
        </w:tc>
        <w:tc>
          <w:tcPr>
            <w:tcW w:w="3000" w:type="dxa"/>
            <w:vAlign w:val="bottom"/>
          </w:tcPr>
          <w:p w:rsidR="002D160D" w:rsidRDefault="00016E1C">
            <w:pPr>
              <w:pStyle w:val="11"/>
              <w:jc w:val="both"/>
              <w:rPr>
                <w:sz w:val="24"/>
                <w:szCs w:val="24"/>
              </w:rPr>
            </w:pPr>
            <w:r>
              <w:rPr>
                <w:sz w:val="24"/>
                <w:szCs w:val="24"/>
              </w:rPr>
              <w:t>Классный час «Правила Движения достойны уважения».</w:t>
            </w:r>
          </w:p>
        </w:tc>
        <w:tc>
          <w:tcPr>
            <w:tcW w:w="4355" w:type="dxa"/>
            <w:vAlign w:val="bottom"/>
          </w:tcPr>
          <w:p w:rsidR="002D160D" w:rsidRDefault="00016E1C">
            <w:pPr>
              <w:pStyle w:val="11"/>
              <w:jc w:val="both"/>
              <w:rPr>
                <w:sz w:val="24"/>
                <w:szCs w:val="24"/>
              </w:rPr>
            </w:pPr>
            <w:r>
              <w:rPr>
                <w:sz w:val="24"/>
                <w:szCs w:val="24"/>
              </w:rPr>
              <w:t>Сетевое издание «Образовательные материалы», 11 стр., ООО «Образовательное издательство» (ЭЛ № ФС 77-64151 от 25.12.2015).</w:t>
            </w:r>
          </w:p>
        </w:tc>
      </w:tr>
    </w:tbl>
    <w:p w:rsidR="00E133A3" w:rsidRDefault="00E133A3">
      <w:pPr>
        <w:pStyle w:val="11"/>
        <w:jc w:val="both"/>
        <w:rPr>
          <w:b/>
          <w:sz w:val="24"/>
          <w:szCs w:val="24"/>
        </w:rPr>
      </w:pPr>
    </w:p>
    <w:p w:rsidR="002D160D" w:rsidRDefault="00016E1C">
      <w:pPr>
        <w:pStyle w:val="11"/>
        <w:jc w:val="both"/>
        <w:rPr>
          <w:b/>
          <w:sz w:val="24"/>
          <w:szCs w:val="24"/>
        </w:rPr>
      </w:pPr>
      <w:r>
        <w:rPr>
          <w:b/>
          <w:sz w:val="24"/>
          <w:szCs w:val="24"/>
        </w:rPr>
        <w:t xml:space="preserve">3. Участие в конкурсах, олимпиадах, конференциях и других мероприятиях в 2021-2022 уч. году </w:t>
      </w:r>
    </w:p>
    <w:p w:rsidR="002D160D" w:rsidRDefault="00016E1C">
      <w:pPr>
        <w:pStyle w:val="11"/>
        <w:jc w:val="both"/>
        <w:rPr>
          <w:b/>
          <w:sz w:val="24"/>
          <w:szCs w:val="24"/>
        </w:rPr>
      </w:pPr>
      <w:r>
        <w:rPr>
          <w:sz w:val="24"/>
          <w:szCs w:val="24"/>
        </w:rPr>
        <w:t xml:space="preserve">- </w:t>
      </w:r>
      <w:r>
        <w:rPr>
          <w:b/>
          <w:sz w:val="24"/>
          <w:szCs w:val="24"/>
        </w:rPr>
        <w:t>учителя: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4"/>
        <w:gridCol w:w="3060"/>
        <w:gridCol w:w="2938"/>
        <w:gridCol w:w="2777"/>
      </w:tblGrid>
      <w:tr w:rsidR="002D160D" w:rsidTr="00E133A3">
        <w:tc>
          <w:tcPr>
            <w:tcW w:w="1227" w:type="dxa"/>
          </w:tcPr>
          <w:p w:rsidR="002D160D" w:rsidRDefault="00016E1C">
            <w:pPr>
              <w:pStyle w:val="11"/>
              <w:ind w:firstLine="180"/>
              <w:jc w:val="both"/>
              <w:rPr>
                <w:sz w:val="24"/>
                <w:szCs w:val="24"/>
              </w:rPr>
            </w:pPr>
            <w:r>
              <w:rPr>
                <w:sz w:val="24"/>
                <w:szCs w:val="24"/>
              </w:rPr>
              <w:t>ОО</w:t>
            </w:r>
          </w:p>
        </w:tc>
        <w:tc>
          <w:tcPr>
            <w:tcW w:w="2283" w:type="dxa"/>
          </w:tcPr>
          <w:p w:rsidR="002D160D" w:rsidRDefault="00016E1C">
            <w:pPr>
              <w:pStyle w:val="11"/>
              <w:ind w:firstLine="180"/>
              <w:jc w:val="both"/>
              <w:rPr>
                <w:sz w:val="24"/>
                <w:szCs w:val="24"/>
              </w:rPr>
            </w:pPr>
            <w:r>
              <w:rPr>
                <w:sz w:val="24"/>
                <w:szCs w:val="24"/>
              </w:rPr>
              <w:t>Название</w:t>
            </w:r>
          </w:p>
        </w:tc>
        <w:tc>
          <w:tcPr>
            <w:tcW w:w="3464" w:type="dxa"/>
          </w:tcPr>
          <w:p w:rsidR="002D160D" w:rsidRDefault="00016E1C">
            <w:pPr>
              <w:pStyle w:val="11"/>
              <w:ind w:firstLine="180"/>
              <w:jc w:val="both"/>
              <w:rPr>
                <w:sz w:val="24"/>
                <w:szCs w:val="24"/>
              </w:rPr>
            </w:pPr>
            <w:r>
              <w:rPr>
                <w:sz w:val="24"/>
                <w:szCs w:val="24"/>
              </w:rPr>
              <w:t xml:space="preserve">Уровень </w:t>
            </w:r>
          </w:p>
        </w:tc>
        <w:tc>
          <w:tcPr>
            <w:tcW w:w="2915" w:type="dxa"/>
          </w:tcPr>
          <w:p w:rsidR="002D160D" w:rsidRDefault="00016E1C">
            <w:pPr>
              <w:pStyle w:val="11"/>
              <w:ind w:firstLine="180"/>
              <w:jc w:val="both"/>
              <w:rPr>
                <w:sz w:val="24"/>
                <w:szCs w:val="24"/>
              </w:rPr>
            </w:pPr>
            <w:r>
              <w:rPr>
                <w:sz w:val="24"/>
                <w:szCs w:val="24"/>
              </w:rPr>
              <w:t>Результат, учитель</w:t>
            </w:r>
          </w:p>
        </w:tc>
      </w:tr>
      <w:tr w:rsidR="002D160D" w:rsidRPr="00A13828" w:rsidTr="00E133A3">
        <w:tc>
          <w:tcPr>
            <w:tcW w:w="1227" w:type="dxa"/>
          </w:tcPr>
          <w:p w:rsidR="002D160D" w:rsidRDefault="00016E1C">
            <w:pPr>
              <w:pStyle w:val="11"/>
              <w:jc w:val="both"/>
              <w:rPr>
                <w:sz w:val="24"/>
                <w:szCs w:val="24"/>
              </w:rPr>
            </w:pPr>
            <w:r>
              <w:rPr>
                <w:sz w:val="24"/>
                <w:szCs w:val="24"/>
              </w:rPr>
              <w:t>МБОУ</w:t>
            </w:r>
          </w:p>
          <w:p w:rsidR="002D160D" w:rsidRDefault="00016E1C">
            <w:pPr>
              <w:pStyle w:val="11"/>
              <w:jc w:val="both"/>
              <w:rPr>
                <w:sz w:val="24"/>
                <w:szCs w:val="24"/>
              </w:rPr>
            </w:pPr>
            <w:r>
              <w:rPr>
                <w:sz w:val="24"/>
                <w:szCs w:val="24"/>
              </w:rPr>
              <w:t>№152</w:t>
            </w:r>
          </w:p>
        </w:tc>
        <w:tc>
          <w:tcPr>
            <w:tcW w:w="2283" w:type="dxa"/>
          </w:tcPr>
          <w:p w:rsidR="002D160D" w:rsidRDefault="00016E1C">
            <w:pPr>
              <w:pStyle w:val="11"/>
              <w:ind w:firstLine="180"/>
              <w:jc w:val="both"/>
              <w:rPr>
                <w:sz w:val="24"/>
                <w:szCs w:val="24"/>
              </w:rPr>
            </w:pPr>
            <w:r>
              <w:rPr>
                <w:sz w:val="24"/>
                <w:szCs w:val="24"/>
              </w:rPr>
              <w:t>Центр информационных технологий и методического обеспечения «Развитие»</w:t>
            </w:r>
          </w:p>
        </w:tc>
        <w:tc>
          <w:tcPr>
            <w:tcW w:w="3464" w:type="dxa"/>
          </w:tcPr>
          <w:p w:rsidR="002D160D" w:rsidRDefault="00016E1C">
            <w:pPr>
              <w:pStyle w:val="11"/>
              <w:ind w:firstLine="180"/>
              <w:jc w:val="both"/>
              <w:rPr>
                <w:sz w:val="24"/>
                <w:szCs w:val="24"/>
              </w:rPr>
            </w:pPr>
            <w:r>
              <w:rPr>
                <w:sz w:val="24"/>
                <w:szCs w:val="24"/>
              </w:rPr>
              <w:t>федеральный</w:t>
            </w:r>
          </w:p>
        </w:tc>
        <w:tc>
          <w:tcPr>
            <w:tcW w:w="2915" w:type="dxa"/>
          </w:tcPr>
          <w:p w:rsidR="002D160D" w:rsidRDefault="00016E1C">
            <w:pPr>
              <w:pStyle w:val="11"/>
              <w:ind w:firstLine="180"/>
              <w:jc w:val="both"/>
              <w:rPr>
                <w:sz w:val="24"/>
                <w:szCs w:val="24"/>
              </w:rPr>
            </w:pPr>
            <w:r>
              <w:rPr>
                <w:sz w:val="24"/>
                <w:szCs w:val="24"/>
              </w:rPr>
              <w:t>Калимуллина А.</w:t>
            </w:r>
            <w:proofErr w:type="gramStart"/>
            <w:r>
              <w:rPr>
                <w:sz w:val="24"/>
                <w:szCs w:val="24"/>
              </w:rPr>
              <w:t>Р</w:t>
            </w:r>
            <w:proofErr w:type="gramEnd"/>
            <w:r>
              <w:rPr>
                <w:sz w:val="24"/>
                <w:szCs w:val="24"/>
              </w:rPr>
              <w:t xml:space="preserve"> Диплом победителя, 5 декабря 2021</w:t>
            </w:r>
          </w:p>
        </w:tc>
      </w:tr>
      <w:tr w:rsidR="002D160D" w:rsidTr="00E133A3">
        <w:tc>
          <w:tcPr>
            <w:tcW w:w="1227" w:type="dxa"/>
          </w:tcPr>
          <w:p w:rsidR="002D160D" w:rsidRDefault="002D160D">
            <w:pPr>
              <w:pStyle w:val="11"/>
              <w:ind w:firstLine="180"/>
              <w:jc w:val="both"/>
              <w:rPr>
                <w:sz w:val="24"/>
                <w:szCs w:val="24"/>
              </w:rPr>
            </w:pPr>
          </w:p>
        </w:tc>
        <w:tc>
          <w:tcPr>
            <w:tcW w:w="2283" w:type="dxa"/>
          </w:tcPr>
          <w:p w:rsidR="002D160D" w:rsidRDefault="00016E1C">
            <w:pPr>
              <w:pStyle w:val="11"/>
              <w:ind w:firstLine="180"/>
              <w:jc w:val="both"/>
              <w:rPr>
                <w:sz w:val="24"/>
                <w:szCs w:val="24"/>
              </w:rPr>
            </w:pPr>
            <w:r>
              <w:rPr>
                <w:sz w:val="24"/>
                <w:szCs w:val="24"/>
              </w:rPr>
              <w:t>Учи</w:t>
            </w:r>
            <w:proofErr w:type="gramStart"/>
            <w:r>
              <w:rPr>
                <w:sz w:val="24"/>
                <w:szCs w:val="24"/>
              </w:rPr>
              <w:t>.р</w:t>
            </w:r>
            <w:proofErr w:type="gramEnd"/>
            <w:r>
              <w:rPr>
                <w:sz w:val="24"/>
                <w:szCs w:val="24"/>
              </w:rPr>
              <w:t xml:space="preserve">у образовательный марафон «Космическое приключение» </w:t>
            </w:r>
          </w:p>
        </w:tc>
        <w:tc>
          <w:tcPr>
            <w:tcW w:w="3464" w:type="dxa"/>
          </w:tcPr>
          <w:p w:rsidR="002D160D" w:rsidRDefault="00016E1C">
            <w:pPr>
              <w:pStyle w:val="11"/>
              <w:ind w:firstLine="180"/>
              <w:jc w:val="both"/>
              <w:rPr>
                <w:sz w:val="24"/>
                <w:szCs w:val="24"/>
              </w:rPr>
            </w:pPr>
            <w:r>
              <w:rPr>
                <w:sz w:val="24"/>
                <w:szCs w:val="24"/>
              </w:rPr>
              <w:t>федеральный</w:t>
            </w:r>
          </w:p>
        </w:tc>
        <w:tc>
          <w:tcPr>
            <w:tcW w:w="2915" w:type="dxa"/>
          </w:tcPr>
          <w:p w:rsidR="002D160D" w:rsidRDefault="00016E1C">
            <w:pPr>
              <w:pStyle w:val="11"/>
              <w:ind w:firstLine="180"/>
              <w:jc w:val="both"/>
              <w:rPr>
                <w:sz w:val="24"/>
                <w:szCs w:val="24"/>
              </w:rPr>
            </w:pPr>
            <w:r>
              <w:rPr>
                <w:sz w:val="24"/>
                <w:szCs w:val="24"/>
              </w:rPr>
              <w:t>Грамота за сплоченную работу</w:t>
            </w:r>
          </w:p>
        </w:tc>
      </w:tr>
      <w:tr w:rsidR="002D160D" w:rsidRPr="00A13828" w:rsidTr="00E133A3">
        <w:tc>
          <w:tcPr>
            <w:tcW w:w="1227" w:type="dxa"/>
          </w:tcPr>
          <w:p w:rsidR="002D160D" w:rsidRDefault="002D160D">
            <w:pPr>
              <w:pStyle w:val="11"/>
              <w:ind w:firstLine="180"/>
              <w:jc w:val="both"/>
              <w:rPr>
                <w:sz w:val="24"/>
                <w:szCs w:val="24"/>
              </w:rPr>
            </w:pPr>
          </w:p>
        </w:tc>
        <w:tc>
          <w:tcPr>
            <w:tcW w:w="2283" w:type="dxa"/>
          </w:tcPr>
          <w:p w:rsidR="002D160D" w:rsidRDefault="00016E1C">
            <w:pPr>
              <w:pStyle w:val="11"/>
              <w:ind w:firstLine="180"/>
              <w:jc w:val="both"/>
              <w:rPr>
                <w:sz w:val="24"/>
                <w:szCs w:val="24"/>
              </w:rPr>
            </w:pPr>
            <w:r>
              <w:rPr>
                <w:sz w:val="24"/>
                <w:szCs w:val="24"/>
              </w:rPr>
              <w:t>Учи</w:t>
            </w:r>
            <w:proofErr w:type="gramStart"/>
            <w:r>
              <w:rPr>
                <w:sz w:val="24"/>
                <w:szCs w:val="24"/>
              </w:rPr>
              <w:t>.р</w:t>
            </w:r>
            <w:proofErr w:type="gramEnd"/>
            <w:r>
              <w:rPr>
                <w:sz w:val="24"/>
                <w:szCs w:val="24"/>
              </w:rPr>
              <w:t>у образовательный марафон «Космическое приключение»</w:t>
            </w:r>
          </w:p>
        </w:tc>
        <w:tc>
          <w:tcPr>
            <w:tcW w:w="3464" w:type="dxa"/>
          </w:tcPr>
          <w:p w:rsidR="002D160D" w:rsidRDefault="00016E1C">
            <w:pPr>
              <w:pStyle w:val="11"/>
              <w:ind w:firstLine="180"/>
              <w:jc w:val="both"/>
              <w:rPr>
                <w:sz w:val="24"/>
                <w:szCs w:val="24"/>
              </w:rPr>
            </w:pPr>
            <w:r>
              <w:rPr>
                <w:sz w:val="24"/>
                <w:szCs w:val="24"/>
              </w:rPr>
              <w:t>федеральный</w:t>
            </w:r>
          </w:p>
        </w:tc>
        <w:tc>
          <w:tcPr>
            <w:tcW w:w="2915" w:type="dxa"/>
          </w:tcPr>
          <w:p w:rsidR="002D160D" w:rsidRDefault="00016E1C">
            <w:pPr>
              <w:pStyle w:val="11"/>
              <w:ind w:firstLine="180"/>
              <w:jc w:val="both"/>
              <w:rPr>
                <w:sz w:val="24"/>
                <w:szCs w:val="24"/>
              </w:rPr>
            </w:pPr>
            <w:r>
              <w:rPr>
                <w:sz w:val="24"/>
                <w:szCs w:val="24"/>
              </w:rPr>
              <w:t xml:space="preserve">Грамота за 1 место класса в марафоне </w:t>
            </w:r>
          </w:p>
        </w:tc>
      </w:tr>
      <w:tr w:rsidR="002D160D" w:rsidTr="00E133A3">
        <w:tc>
          <w:tcPr>
            <w:tcW w:w="1227" w:type="dxa"/>
          </w:tcPr>
          <w:p w:rsidR="002D160D" w:rsidRDefault="002D160D">
            <w:pPr>
              <w:pStyle w:val="11"/>
              <w:ind w:firstLine="180"/>
              <w:jc w:val="both"/>
              <w:rPr>
                <w:sz w:val="24"/>
                <w:szCs w:val="24"/>
              </w:rPr>
            </w:pPr>
          </w:p>
        </w:tc>
        <w:tc>
          <w:tcPr>
            <w:tcW w:w="2283" w:type="dxa"/>
          </w:tcPr>
          <w:p w:rsidR="002D160D" w:rsidRDefault="00016E1C">
            <w:pPr>
              <w:pStyle w:val="11"/>
              <w:ind w:firstLine="180"/>
              <w:jc w:val="both"/>
              <w:rPr>
                <w:sz w:val="24"/>
                <w:szCs w:val="24"/>
              </w:rPr>
            </w:pPr>
            <w:r>
              <w:rPr>
                <w:sz w:val="24"/>
                <w:szCs w:val="24"/>
              </w:rPr>
              <w:t xml:space="preserve">Онлайн – олимпиада Winkind Диплом </w:t>
            </w:r>
          </w:p>
        </w:tc>
        <w:tc>
          <w:tcPr>
            <w:tcW w:w="3464" w:type="dxa"/>
          </w:tcPr>
          <w:p w:rsidR="002D160D" w:rsidRDefault="00016E1C">
            <w:pPr>
              <w:pStyle w:val="11"/>
              <w:ind w:firstLine="180"/>
              <w:jc w:val="both"/>
              <w:rPr>
                <w:sz w:val="24"/>
                <w:szCs w:val="24"/>
              </w:rPr>
            </w:pPr>
            <w:r>
              <w:rPr>
                <w:sz w:val="24"/>
                <w:szCs w:val="24"/>
              </w:rPr>
              <w:t>республиканский</w:t>
            </w:r>
          </w:p>
        </w:tc>
        <w:tc>
          <w:tcPr>
            <w:tcW w:w="2915" w:type="dxa"/>
          </w:tcPr>
          <w:p w:rsidR="002D160D" w:rsidRDefault="00016E1C">
            <w:pPr>
              <w:pStyle w:val="11"/>
              <w:ind w:firstLine="180"/>
              <w:jc w:val="both"/>
              <w:rPr>
                <w:sz w:val="24"/>
                <w:szCs w:val="24"/>
              </w:rPr>
            </w:pPr>
            <w:r>
              <w:rPr>
                <w:sz w:val="24"/>
                <w:szCs w:val="24"/>
              </w:rPr>
              <w:t>Диплом учителя (10 октября)</w:t>
            </w:r>
          </w:p>
        </w:tc>
      </w:tr>
      <w:tr w:rsidR="002D160D" w:rsidRPr="00A13828" w:rsidTr="00E133A3">
        <w:tc>
          <w:tcPr>
            <w:tcW w:w="1227" w:type="dxa"/>
          </w:tcPr>
          <w:p w:rsidR="002D160D" w:rsidRDefault="002D160D">
            <w:pPr>
              <w:pStyle w:val="11"/>
              <w:ind w:firstLine="180"/>
              <w:jc w:val="both"/>
              <w:rPr>
                <w:sz w:val="24"/>
                <w:szCs w:val="24"/>
              </w:rPr>
            </w:pPr>
          </w:p>
        </w:tc>
        <w:tc>
          <w:tcPr>
            <w:tcW w:w="2283" w:type="dxa"/>
          </w:tcPr>
          <w:p w:rsidR="002D160D" w:rsidRDefault="00016E1C">
            <w:pPr>
              <w:pStyle w:val="11"/>
              <w:ind w:firstLine="180"/>
              <w:jc w:val="both"/>
              <w:rPr>
                <w:sz w:val="24"/>
                <w:szCs w:val="24"/>
              </w:rPr>
            </w:pPr>
            <w:r>
              <w:rPr>
                <w:sz w:val="24"/>
                <w:szCs w:val="24"/>
              </w:rPr>
              <w:t>Учи</w:t>
            </w:r>
            <w:proofErr w:type="gramStart"/>
            <w:r>
              <w:rPr>
                <w:sz w:val="24"/>
                <w:szCs w:val="24"/>
              </w:rPr>
              <w:t>.р</w:t>
            </w:r>
            <w:proofErr w:type="gramEnd"/>
            <w:r>
              <w:rPr>
                <w:sz w:val="24"/>
                <w:szCs w:val="24"/>
              </w:rPr>
              <w:t xml:space="preserve">у </w:t>
            </w:r>
          </w:p>
        </w:tc>
        <w:tc>
          <w:tcPr>
            <w:tcW w:w="3464" w:type="dxa"/>
          </w:tcPr>
          <w:p w:rsidR="002D160D" w:rsidRDefault="00016E1C">
            <w:pPr>
              <w:pStyle w:val="11"/>
              <w:ind w:firstLine="180"/>
              <w:jc w:val="both"/>
              <w:rPr>
                <w:sz w:val="24"/>
                <w:szCs w:val="24"/>
              </w:rPr>
            </w:pPr>
            <w:r>
              <w:rPr>
                <w:sz w:val="24"/>
                <w:szCs w:val="24"/>
              </w:rPr>
              <w:t>федеральный</w:t>
            </w:r>
          </w:p>
        </w:tc>
        <w:tc>
          <w:tcPr>
            <w:tcW w:w="2915" w:type="dxa"/>
          </w:tcPr>
          <w:p w:rsidR="002D160D" w:rsidRDefault="00016E1C">
            <w:pPr>
              <w:pStyle w:val="11"/>
              <w:ind w:firstLine="180"/>
              <w:jc w:val="both"/>
              <w:rPr>
                <w:sz w:val="24"/>
                <w:szCs w:val="24"/>
              </w:rPr>
            </w:pPr>
            <w:r>
              <w:rPr>
                <w:sz w:val="24"/>
                <w:szCs w:val="24"/>
              </w:rPr>
              <w:t xml:space="preserve">Благодарственное письмо за участие в подготовке к международной онлайн – олимпиаде </w:t>
            </w:r>
          </w:p>
        </w:tc>
      </w:tr>
      <w:tr w:rsidR="002D160D" w:rsidRPr="00A13828" w:rsidTr="00E133A3">
        <w:tc>
          <w:tcPr>
            <w:tcW w:w="1227" w:type="dxa"/>
          </w:tcPr>
          <w:p w:rsidR="002D160D" w:rsidRDefault="002D160D">
            <w:pPr>
              <w:pStyle w:val="11"/>
              <w:ind w:firstLine="180"/>
              <w:jc w:val="both"/>
              <w:rPr>
                <w:sz w:val="24"/>
                <w:szCs w:val="24"/>
              </w:rPr>
            </w:pPr>
          </w:p>
        </w:tc>
        <w:tc>
          <w:tcPr>
            <w:tcW w:w="2283" w:type="dxa"/>
          </w:tcPr>
          <w:p w:rsidR="002D160D" w:rsidRDefault="00016E1C">
            <w:pPr>
              <w:pStyle w:val="11"/>
              <w:ind w:firstLine="180"/>
              <w:jc w:val="both"/>
              <w:rPr>
                <w:sz w:val="24"/>
                <w:szCs w:val="24"/>
              </w:rPr>
            </w:pPr>
            <w:r>
              <w:rPr>
                <w:sz w:val="24"/>
                <w:szCs w:val="24"/>
              </w:rPr>
              <w:t>Учи</w:t>
            </w:r>
            <w:proofErr w:type="gramStart"/>
            <w:r>
              <w:rPr>
                <w:sz w:val="24"/>
                <w:szCs w:val="24"/>
              </w:rPr>
              <w:t>.р</w:t>
            </w:r>
            <w:proofErr w:type="gramEnd"/>
            <w:r>
              <w:rPr>
                <w:sz w:val="24"/>
                <w:szCs w:val="24"/>
              </w:rPr>
              <w:t>у</w:t>
            </w:r>
          </w:p>
        </w:tc>
        <w:tc>
          <w:tcPr>
            <w:tcW w:w="3464" w:type="dxa"/>
          </w:tcPr>
          <w:p w:rsidR="002D160D" w:rsidRDefault="00016E1C">
            <w:pPr>
              <w:pStyle w:val="11"/>
              <w:ind w:firstLine="180"/>
              <w:jc w:val="both"/>
              <w:rPr>
                <w:sz w:val="24"/>
                <w:szCs w:val="24"/>
              </w:rPr>
            </w:pPr>
            <w:r>
              <w:rPr>
                <w:sz w:val="24"/>
                <w:szCs w:val="24"/>
              </w:rPr>
              <w:t>федеральный</w:t>
            </w:r>
          </w:p>
        </w:tc>
        <w:tc>
          <w:tcPr>
            <w:tcW w:w="2915" w:type="dxa"/>
          </w:tcPr>
          <w:p w:rsidR="002D160D" w:rsidRDefault="00016E1C">
            <w:pPr>
              <w:pStyle w:val="11"/>
              <w:ind w:firstLine="180"/>
              <w:jc w:val="both"/>
              <w:rPr>
                <w:sz w:val="24"/>
                <w:szCs w:val="24"/>
              </w:rPr>
            </w:pPr>
            <w:r>
              <w:rPr>
                <w:sz w:val="24"/>
                <w:szCs w:val="24"/>
              </w:rPr>
              <w:t xml:space="preserve">Грамота за прохождение марафона </w:t>
            </w:r>
            <w:r>
              <w:rPr>
                <w:sz w:val="24"/>
                <w:szCs w:val="24"/>
              </w:rPr>
              <w:lastRenderedPageBreak/>
              <w:t xml:space="preserve">сентябрь </w:t>
            </w:r>
          </w:p>
        </w:tc>
      </w:tr>
      <w:tr w:rsidR="002D160D" w:rsidTr="00E133A3">
        <w:tc>
          <w:tcPr>
            <w:tcW w:w="1227" w:type="dxa"/>
          </w:tcPr>
          <w:p w:rsidR="002D160D" w:rsidRDefault="002D160D">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p>
          <w:p w:rsidR="002D160D" w:rsidRDefault="002D160D">
            <w:pPr>
              <w:pStyle w:val="11"/>
              <w:pBdr>
                <w:top w:val="none" w:sz="4" w:space="0" w:color="000000"/>
                <w:left w:val="none" w:sz="4" w:space="0" w:color="000000"/>
                <w:bottom w:val="none" w:sz="4" w:space="0" w:color="000000"/>
                <w:right w:val="none" w:sz="4" w:space="0" w:color="000000"/>
                <w:between w:val="none" w:sz="4" w:space="0" w:color="000000"/>
              </w:pBdr>
              <w:jc w:val="both"/>
              <w:rPr>
                <w:sz w:val="24"/>
                <w:szCs w:val="24"/>
              </w:rPr>
            </w:pPr>
          </w:p>
        </w:tc>
        <w:tc>
          <w:tcPr>
            <w:tcW w:w="2283" w:type="dxa"/>
          </w:tcPr>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ind w:firstLine="180"/>
              <w:jc w:val="both"/>
              <w:rPr>
                <w:color w:val="000000"/>
                <w:sz w:val="24"/>
                <w:szCs w:val="24"/>
              </w:rPr>
            </w:pPr>
            <w:r>
              <w:rPr>
                <w:sz w:val="24"/>
                <w:szCs w:val="24"/>
              </w:rPr>
              <w:t>учи</w:t>
            </w:r>
            <w:proofErr w:type="gramStart"/>
            <w:r>
              <w:rPr>
                <w:sz w:val="24"/>
                <w:szCs w:val="24"/>
              </w:rPr>
              <w:t>.р</w:t>
            </w:r>
            <w:proofErr w:type="gramEnd"/>
            <w:r>
              <w:rPr>
                <w:sz w:val="24"/>
                <w:szCs w:val="24"/>
              </w:rPr>
              <w:t>у</w:t>
            </w:r>
          </w:p>
        </w:tc>
        <w:tc>
          <w:tcPr>
            <w:tcW w:w="3464" w:type="dxa"/>
          </w:tcPr>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sz w:val="24"/>
                <w:szCs w:val="24"/>
              </w:rPr>
              <w:t>федеральный</w:t>
            </w:r>
          </w:p>
        </w:tc>
        <w:tc>
          <w:tcPr>
            <w:tcW w:w="2915" w:type="dxa"/>
          </w:tcPr>
          <w:p w:rsidR="002D160D" w:rsidRDefault="00016E1C">
            <w:pPr>
              <w:pStyle w:val="11"/>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sz w:val="24"/>
                <w:szCs w:val="24"/>
              </w:rPr>
              <w:t xml:space="preserve">Усманова Ю.С. Диплом победителя в весенней олимпиаде «Финансовая грамотность и предпринимательство.               Диплом победителя за 2 место.           </w:t>
            </w:r>
          </w:p>
        </w:tc>
      </w:tr>
      <w:tr w:rsidR="002D160D" w:rsidRPr="00A13828" w:rsidTr="00E133A3">
        <w:tc>
          <w:tcPr>
            <w:tcW w:w="1227" w:type="dxa"/>
          </w:tcPr>
          <w:p w:rsidR="002D160D" w:rsidRDefault="002D160D">
            <w:pPr>
              <w:pStyle w:val="11"/>
              <w:jc w:val="both"/>
              <w:rPr>
                <w:sz w:val="24"/>
                <w:szCs w:val="24"/>
              </w:rPr>
            </w:pPr>
          </w:p>
        </w:tc>
        <w:tc>
          <w:tcPr>
            <w:tcW w:w="2283" w:type="dxa"/>
          </w:tcPr>
          <w:p w:rsidR="002D160D" w:rsidRDefault="00016E1C">
            <w:pPr>
              <w:pStyle w:val="11"/>
              <w:ind w:firstLine="180"/>
              <w:jc w:val="both"/>
              <w:rPr>
                <w:sz w:val="24"/>
                <w:szCs w:val="24"/>
              </w:rPr>
            </w:pPr>
            <w:r>
              <w:rPr>
                <w:sz w:val="24"/>
                <w:szCs w:val="24"/>
              </w:rPr>
              <w:t>В Конференция «Современные образовательные технологии: опыт, проблемы, перспективы</w:t>
            </w:r>
            <w:proofErr w:type="gramStart"/>
            <w:r>
              <w:rPr>
                <w:sz w:val="24"/>
                <w:szCs w:val="24"/>
              </w:rPr>
              <w:t>»с</w:t>
            </w:r>
            <w:proofErr w:type="gramEnd"/>
            <w:r>
              <w:rPr>
                <w:sz w:val="24"/>
                <w:szCs w:val="24"/>
              </w:rPr>
              <w:t>ероссийский</w:t>
            </w:r>
          </w:p>
        </w:tc>
        <w:tc>
          <w:tcPr>
            <w:tcW w:w="3464" w:type="dxa"/>
          </w:tcPr>
          <w:p w:rsidR="002D160D" w:rsidRDefault="00016E1C">
            <w:pPr>
              <w:pStyle w:val="11"/>
              <w:ind w:firstLine="180"/>
              <w:jc w:val="both"/>
              <w:rPr>
                <w:sz w:val="24"/>
                <w:szCs w:val="24"/>
              </w:rPr>
            </w:pPr>
            <w:r>
              <w:rPr>
                <w:sz w:val="24"/>
                <w:szCs w:val="24"/>
              </w:rPr>
              <w:t>федеральный</w:t>
            </w:r>
          </w:p>
        </w:tc>
        <w:tc>
          <w:tcPr>
            <w:tcW w:w="2915" w:type="dxa"/>
          </w:tcPr>
          <w:p w:rsidR="002D160D" w:rsidRDefault="00016E1C">
            <w:pPr>
              <w:pStyle w:val="11"/>
              <w:jc w:val="both"/>
              <w:rPr>
                <w:sz w:val="24"/>
                <w:szCs w:val="24"/>
              </w:rPr>
            </w:pPr>
            <w:r>
              <w:rPr>
                <w:sz w:val="24"/>
                <w:szCs w:val="24"/>
              </w:rPr>
              <w:t>Люкшина С.Б Участник-докладчик</w:t>
            </w:r>
          </w:p>
        </w:tc>
      </w:tr>
      <w:tr w:rsidR="002D160D" w:rsidTr="00E133A3">
        <w:tc>
          <w:tcPr>
            <w:tcW w:w="1227" w:type="dxa"/>
          </w:tcPr>
          <w:p w:rsidR="002D160D" w:rsidRDefault="002D160D">
            <w:pPr>
              <w:pStyle w:val="11"/>
              <w:jc w:val="both"/>
              <w:rPr>
                <w:sz w:val="24"/>
                <w:szCs w:val="24"/>
              </w:rPr>
            </w:pPr>
          </w:p>
        </w:tc>
        <w:tc>
          <w:tcPr>
            <w:tcW w:w="2283" w:type="dxa"/>
          </w:tcPr>
          <w:p w:rsidR="002D160D" w:rsidRDefault="00016E1C">
            <w:pPr>
              <w:pStyle w:val="11"/>
              <w:ind w:firstLine="180"/>
              <w:jc w:val="both"/>
              <w:rPr>
                <w:sz w:val="24"/>
                <w:szCs w:val="24"/>
              </w:rPr>
            </w:pPr>
            <w:r>
              <w:rPr>
                <w:sz w:val="24"/>
                <w:szCs w:val="24"/>
              </w:rPr>
              <w:t>Олимпиада   « Особенности работы учителя нач</w:t>
            </w:r>
            <w:proofErr w:type="gramStart"/>
            <w:r>
              <w:rPr>
                <w:sz w:val="24"/>
                <w:szCs w:val="24"/>
              </w:rPr>
              <w:t>.к</w:t>
            </w:r>
            <w:proofErr w:type="gramEnd"/>
            <w:r>
              <w:rPr>
                <w:sz w:val="24"/>
                <w:szCs w:val="24"/>
              </w:rPr>
              <w:t>лассов в общеобразовательной организации в условиях реализации ФГОС»</w:t>
            </w:r>
          </w:p>
        </w:tc>
        <w:tc>
          <w:tcPr>
            <w:tcW w:w="3464" w:type="dxa"/>
          </w:tcPr>
          <w:p w:rsidR="002D160D" w:rsidRDefault="00016E1C">
            <w:pPr>
              <w:pStyle w:val="11"/>
              <w:jc w:val="both"/>
              <w:rPr>
                <w:sz w:val="24"/>
                <w:szCs w:val="24"/>
              </w:rPr>
            </w:pPr>
            <w:r>
              <w:rPr>
                <w:sz w:val="24"/>
                <w:szCs w:val="24"/>
              </w:rPr>
              <w:t>федеральный</w:t>
            </w:r>
          </w:p>
        </w:tc>
        <w:tc>
          <w:tcPr>
            <w:tcW w:w="2915" w:type="dxa"/>
          </w:tcPr>
          <w:p w:rsidR="002D160D" w:rsidRDefault="00016E1C">
            <w:pPr>
              <w:pStyle w:val="11"/>
              <w:ind w:firstLine="180"/>
              <w:jc w:val="both"/>
              <w:rPr>
                <w:sz w:val="24"/>
                <w:szCs w:val="24"/>
              </w:rPr>
            </w:pPr>
            <w:r>
              <w:rPr>
                <w:sz w:val="24"/>
                <w:szCs w:val="24"/>
              </w:rPr>
              <w:t>победитель</w:t>
            </w:r>
            <w:proofErr w:type="gramStart"/>
            <w:r>
              <w:rPr>
                <w:sz w:val="24"/>
                <w:szCs w:val="24"/>
              </w:rPr>
              <w:t xml:space="preserve"> ,</w:t>
            </w:r>
            <w:proofErr w:type="gramEnd"/>
            <w:r>
              <w:rPr>
                <w:sz w:val="24"/>
                <w:szCs w:val="24"/>
              </w:rPr>
              <w:t>Люкшина С.Б</w:t>
            </w:r>
          </w:p>
        </w:tc>
      </w:tr>
      <w:tr w:rsidR="002D160D" w:rsidTr="00E133A3">
        <w:tc>
          <w:tcPr>
            <w:tcW w:w="1227" w:type="dxa"/>
          </w:tcPr>
          <w:p w:rsidR="002D160D" w:rsidRDefault="002D160D">
            <w:pPr>
              <w:pStyle w:val="11"/>
              <w:jc w:val="both"/>
              <w:rPr>
                <w:sz w:val="24"/>
                <w:szCs w:val="24"/>
              </w:rPr>
            </w:pPr>
          </w:p>
        </w:tc>
        <w:tc>
          <w:tcPr>
            <w:tcW w:w="2283" w:type="dxa"/>
          </w:tcPr>
          <w:p w:rsidR="002D160D" w:rsidRDefault="00016E1C">
            <w:pPr>
              <w:pStyle w:val="11"/>
              <w:ind w:firstLine="180"/>
              <w:jc w:val="both"/>
              <w:rPr>
                <w:sz w:val="24"/>
                <w:szCs w:val="24"/>
              </w:rPr>
            </w:pPr>
            <w:r>
              <w:rPr>
                <w:sz w:val="24"/>
                <w:szCs w:val="24"/>
              </w:rPr>
              <w:t>Научно-практическая конференция «Реализация ФГОС начального общего образования»</w:t>
            </w:r>
          </w:p>
        </w:tc>
        <w:tc>
          <w:tcPr>
            <w:tcW w:w="3464" w:type="dxa"/>
          </w:tcPr>
          <w:p w:rsidR="002D160D" w:rsidRDefault="00016E1C">
            <w:pPr>
              <w:pStyle w:val="11"/>
              <w:ind w:firstLine="180"/>
              <w:jc w:val="both"/>
              <w:rPr>
                <w:sz w:val="24"/>
                <w:szCs w:val="24"/>
              </w:rPr>
            </w:pPr>
            <w:r>
              <w:rPr>
                <w:sz w:val="24"/>
                <w:szCs w:val="24"/>
              </w:rPr>
              <w:t>федеральный</w:t>
            </w:r>
          </w:p>
        </w:tc>
        <w:tc>
          <w:tcPr>
            <w:tcW w:w="2915" w:type="dxa"/>
          </w:tcPr>
          <w:p w:rsidR="002D160D" w:rsidRDefault="00016E1C">
            <w:pPr>
              <w:pStyle w:val="11"/>
              <w:ind w:firstLine="180"/>
              <w:jc w:val="both"/>
              <w:rPr>
                <w:sz w:val="24"/>
                <w:szCs w:val="24"/>
              </w:rPr>
            </w:pPr>
            <w:r>
              <w:rPr>
                <w:sz w:val="24"/>
                <w:szCs w:val="24"/>
              </w:rPr>
              <w:t>участник</w:t>
            </w:r>
            <w:proofErr w:type="gramStart"/>
            <w:r>
              <w:rPr>
                <w:sz w:val="24"/>
                <w:szCs w:val="24"/>
              </w:rPr>
              <w:t xml:space="preserve"> ,</w:t>
            </w:r>
            <w:proofErr w:type="gramEnd"/>
            <w:r>
              <w:rPr>
                <w:sz w:val="24"/>
                <w:szCs w:val="24"/>
              </w:rPr>
              <w:t>Люкшина С.Б</w:t>
            </w:r>
          </w:p>
        </w:tc>
      </w:tr>
      <w:tr w:rsidR="002D160D" w:rsidTr="00E133A3">
        <w:tc>
          <w:tcPr>
            <w:tcW w:w="1227" w:type="dxa"/>
          </w:tcPr>
          <w:p w:rsidR="002D160D" w:rsidRDefault="002D160D">
            <w:pPr>
              <w:pStyle w:val="11"/>
              <w:jc w:val="both"/>
              <w:rPr>
                <w:sz w:val="24"/>
                <w:szCs w:val="24"/>
              </w:rPr>
            </w:pPr>
          </w:p>
        </w:tc>
        <w:tc>
          <w:tcPr>
            <w:tcW w:w="2283" w:type="dxa"/>
          </w:tcPr>
          <w:p w:rsidR="002D160D" w:rsidRDefault="00016E1C">
            <w:pPr>
              <w:pStyle w:val="11"/>
              <w:ind w:firstLine="180"/>
              <w:jc w:val="both"/>
              <w:rPr>
                <w:sz w:val="24"/>
                <w:szCs w:val="24"/>
              </w:rPr>
            </w:pPr>
            <w:r>
              <w:rPr>
                <w:sz w:val="24"/>
                <w:szCs w:val="24"/>
              </w:rPr>
              <w:t>Конкурс «PRO. цифру в образовании» Работа «Разговор о правильном питании»</w:t>
            </w:r>
          </w:p>
        </w:tc>
        <w:tc>
          <w:tcPr>
            <w:tcW w:w="3464" w:type="dxa"/>
          </w:tcPr>
          <w:p w:rsidR="002D160D" w:rsidRDefault="00016E1C">
            <w:pPr>
              <w:pStyle w:val="11"/>
              <w:jc w:val="both"/>
              <w:rPr>
                <w:sz w:val="24"/>
                <w:szCs w:val="24"/>
              </w:rPr>
            </w:pPr>
            <w:r>
              <w:rPr>
                <w:sz w:val="24"/>
                <w:szCs w:val="24"/>
              </w:rPr>
              <w:t>федеральный</w:t>
            </w:r>
          </w:p>
        </w:tc>
        <w:tc>
          <w:tcPr>
            <w:tcW w:w="2915" w:type="dxa"/>
          </w:tcPr>
          <w:p w:rsidR="002D160D" w:rsidRDefault="00016E1C">
            <w:pPr>
              <w:pStyle w:val="11"/>
              <w:ind w:firstLine="180"/>
              <w:jc w:val="both"/>
              <w:rPr>
                <w:sz w:val="24"/>
                <w:szCs w:val="24"/>
              </w:rPr>
            </w:pPr>
            <w:r>
              <w:rPr>
                <w:sz w:val="24"/>
                <w:szCs w:val="24"/>
              </w:rPr>
              <w:t>участник</w:t>
            </w:r>
            <w:proofErr w:type="gramStart"/>
            <w:r>
              <w:rPr>
                <w:sz w:val="24"/>
                <w:szCs w:val="24"/>
              </w:rPr>
              <w:t xml:space="preserve"> ,</w:t>
            </w:r>
            <w:proofErr w:type="gramEnd"/>
            <w:r>
              <w:rPr>
                <w:sz w:val="24"/>
                <w:szCs w:val="24"/>
              </w:rPr>
              <w:t>Люкшина С.Б</w:t>
            </w:r>
          </w:p>
        </w:tc>
      </w:tr>
      <w:tr w:rsidR="002D160D" w:rsidRPr="00A13828" w:rsidTr="00E133A3">
        <w:tc>
          <w:tcPr>
            <w:tcW w:w="1227" w:type="dxa"/>
          </w:tcPr>
          <w:p w:rsidR="002D160D" w:rsidRDefault="002D160D">
            <w:pPr>
              <w:pStyle w:val="11"/>
              <w:jc w:val="both"/>
              <w:rPr>
                <w:sz w:val="24"/>
                <w:szCs w:val="24"/>
              </w:rPr>
            </w:pPr>
          </w:p>
        </w:tc>
        <w:tc>
          <w:tcPr>
            <w:tcW w:w="2283" w:type="dxa"/>
          </w:tcPr>
          <w:p w:rsidR="002D160D" w:rsidRDefault="00016E1C">
            <w:pPr>
              <w:pStyle w:val="af7"/>
              <w:ind w:left="0"/>
              <w:jc w:val="both"/>
              <w:rPr>
                <w:rFonts w:ascii="Times New Roman" w:hAnsi="Times New Roman"/>
                <w:sz w:val="24"/>
                <w:szCs w:val="24"/>
                <w:lang w:val="ru-RU"/>
              </w:rPr>
            </w:pPr>
            <w:proofErr w:type="gramStart"/>
            <w:r>
              <w:rPr>
                <w:rFonts w:ascii="Times New Roman" w:hAnsi="Times New Roman"/>
                <w:sz w:val="24"/>
                <w:szCs w:val="24"/>
                <w:lang w:val="ru-RU"/>
              </w:rPr>
              <w:t>Цифровой</w:t>
            </w:r>
            <w:proofErr w:type="gramEnd"/>
            <w:r>
              <w:rPr>
                <w:rFonts w:ascii="Times New Roman" w:hAnsi="Times New Roman"/>
                <w:sz w:val="24"/>
                <w:szCs w:val="24"/>
                <w:lang w:val="ru-RU"/>
              </w:rPr>
              <w:t xml:space="preserve"> образовательный контент «Цифровой контент школам и СПО» </w:t>
            </w:r>
            <w:r>
              <w:rPr>
                <w:rFonts w:ascii="Times New Roman" w:hAnsi="Times New Roman"/>
                <w:sz w:val="24"/>
                <w:szCs w:val="24"/>
              </w:rPr>
              <w:t>INNOPOLIS</w:t>
            </w:r>
            <w:r>
              <w:rPr>
                <w:rFonts w:ascii="Times New Roman" w:hAnsi="Times New Roman"/>
                <w:sz w:val="24"/>
                <w:szCs w:val="24"/>
                <w:lang w:val="ru-RU"/>
              </w:rPr>
              <w:t xml:space="preserve"> </w:t>
            </w:r>
            <w:r>
              <w:rPr>
                <w:rFonts w:ascii="Times New Roman" w:hAnsi="Times New Roman"/>
                <w:sz w:val="24"/>
                <w:szCs w:val="24"/>
              </w:rPr>
              <w:t>UNIVERSITY</w:t>
            </w:r>
          </w:p>
        </w:tc>
        <w:tc>
          <w:tcPr>
            <w:tcW w:w="3464" w:type="dxa"/>
          </w:tcPr>
          <w:p w:rsidR="002D160D" w:rsidRDefault="00016E1C">
            <w:pPr>
              <w:pStyle w:val="11"/>
              <w:jc w:val="both"/>
              <w:rPr>
                <w:sz w:val="24"/>
                <w:szCs w:val="24"/>
              </w:rPr>
            </w:pPr>
            <w:r>
              <w:rPr>
                <w:sz w:val="24"/>
                <w:szCs w:val="24"/>
              </w:rPr>
              <w:t>республиканский</w:t>
            </w:r>
          </w:p>
        </w:tc>
        <w:tc>
          <w:tcPr>
            <w:tcW w:w="2915" w:type="dxa"/>
          </w:tcPr>
          <w:p w:rsidR="002D160D" w:rsidRDefault="00016E1C">
            <w:pPr>
              <w:pStyle w:val="11"/>
              <w:jc w:val="both"/>
              <w:rPr>
                <w:sz w:val="24"/>
                <w:szCs w:val="24"/>
              </w:rPr>
            </w:pPr>
            <w:r>
              <w:rPr>
                <w:sz w:val="24"/>
                <w:szCs w:val="24"/>
              </w:rPr>
              <w:t>Сертификат прохождения комплексной оценки сформированности цифровых компетенций, Толпекина О.Н.</w:t>
            </w:r>
          </w:p>
        </w:tc>
      </w:tr>
      <w:tr w:rsidR="002D160D" w:rsidTr="00E133A3">
        <w:tc>
          <w:tcPr>
            <w:tcW w:w="1227" w:type="dxa"/>
          </w:tcPr>
          <w:p w:rsidR="002D160D" w:rsidRDefault="002D160D">
            <w:pPr>
              <w:pStyle w:val="11"/>
              <w:jc w:val="both"/>
              <w:rPr>
                <w:sz w:val="24"/>
                <w:szCs w:val="24"/>
              </w:rPr>
            </w:pPr>
          </w:p>
        </w:tc>
        <w:tc>
          <w:tcPr>
            <w:tcW w:w="2283" w:type="dxa"/>
          </w:tcPr>
          <w:p w:rsidR="002D160D" w:rsidRDefault="00016E1C">
            <w:pPr>
              <w:pStyle w:val="af7"/>
              <w:ind w:left="0"/>
              <w:jc w:val="both"/>
              <w:rPr>
                <w:rFonts w:ascii="Times New Roman" w:hAnsi="Times New Roman"/>
                <w:sz w:val="24"/>
                <w:szCs w:val="24"/>
                <w:lang w:val="ru-RU"/>
              </w:rPr>
            </w:pPr>
            <w:r>
              <w:rPr>
                <w:rFonts w:ascii="Times New Roman" w:hAnsi="Times New Roman"/>
                <w:sz w:val="24"/>
                <w:szCs w:val="24"/>
                <w:lang w:val="ru-RU"/>
              </w:rPr>
              <w:t>Вебинар на тему: «Особенности психологического и интеллектуального развития детей старшего дошкольного возраста в период подготовки к школе», Издательство «Экзамен».</w:t>
            </w:r>
          </w:p>
        </w:tc>
        <w:tc>
          <w:tcPr>
            <w:tcW w:w="3464" w:type="dxa"/>
          </w:tcPr>
          <w:p w:rsidR="002D160D" w:rsidRDefault="00016E1C">
            <w:pPr>
              <w:pStyle w:val="11"/>
              <w:jc w:val="both"/>
              <w:rPr>
                <w:sz w:val="24"/>
                <w:szCs w:val="24"/>
              </w:rPr>
            </w:pPr>
            <w:proofErr w:type="gramStart"/>
            <w:r>
              <w:rPr>
                <w:sz w:val="24"/>
                <w:szCs w:val="24"/>
              </w:rPr>
              <w:t>ф</w:t>
            </w:r>
            <w:proofErr w:type="gramEnd"/>
            <w:r>
              <w:rPr>
                <w:sz w:val="24"/>
                <w:szCs w:val="24"/>
              </w:rPr>
              <w:t>едеральный</w:t>
            </w:r>
          </w:p>
        </w:tc>
        <w:tc>
          <w:tcPr>
            <w:tcW w:w="2915" w:type="dxa"/>
          </w:tcPr>
          <w:p w:rsidR="002D160D" w:rsidRDefault="00016E1C">
            <w:pPr>
              <w:pStyle w:val="11"/>
              <w:jc w:val="both"/>
              <w:rPr>
                <w:sz w:val="24"/>
                <w:szCs w:val="24"/>
              </w:rPr>
            </w:pPr>
            <w:r>
              <w:rPr>
                <w:sz w:val="24"/>
                <w:szCs w:val="24"/>
              </w:rPr>
              <w:t>Участие, Толпекина О.Н.</w:t>
            </w:r>
          </w:p>
        </w:tc>
      </w:tr>
      <w:tr w:rsidR="002D160D" w:rsidTr="00E133A3">
        <w:tc>
          <w:tcPr>
            <w:tcW w:w="1227" w:type="dxa"/>
          </w:tcPr>
          <w:p w:rsidR="002D160D" w:rsidRDefault="002D160D">
            <w:pPr>
              <w:pStyle w:val="11"/>
              <w:jc w:val="both"/>
              <w:rPr>
                <w:sz w:val="24"/>
                <w:szCs w:val="24"/>
              </w:rPr>
            </w:pPr>
          </w:p>
        </w:tc>
        <w:tc>
          <w:tcPr>
            <w:tcW w:w="2283" w:type="dxa"/>
          </w:tcPr>
          <w:p w:rsidR="002D160D" w:rsidRDefault="00016E1C">
            <w:pPr>
              <w:pStyle w:val="af7"/>
              <w:ind w:left="0"/>
              <w:jc w:val="both"/>
              <w:rPr>
                <w:rFonts w:ascii="Times New Roman" w:hAnsi="Times New Roman"/>
                <w:sz w:val="24"/>
                <w:szCs w:val="24"/>
                <w:lang w:val="ru-RU"/>
              </w:rPr>
            </w:pPr>
            <w:r>
              <w:rPr>
                <w:rFonts w:ascii="Times New Roman" w:hAnsi="Times New Roman"/>
                <w:sz w:val="24"/>
                <w:szCs w:val="24"/>
                <w:lang w:val="ru-RU"/>
              </w:rPr>
              <w:t>Вебинар на тему: «Психологические основы организации обучения на уроках русского языка и литературного чтения в начальной школе», Издательство «Экзамен».</w:t>
            </w:r>
          </w:p>
        </w:tc>
        <w:tc>
          <w:tcPr>
            <w:tcW w:w="3464" w:type="dxa"/>
          </w:tcPr>
          <w:p w:rsidR="002D160D" w:rsidRDefault="00016E1C">
            <w:pPr>
              <w:pStyle w:val="11"/>
              <w:jc w:val="both"/>
              <w:rPr>
                <w:sz w:val="24"/>
                <w:szCs w:val="24"/>
              </w:rPr>
            </w:pPr>
            <w:proofErr w:type="gramStart"/>
            <w:r>
              <w:rPr>
                <w:sz w:val="24"/>
                <w:szCs w:val="24"/>
              </w:rPr>
              <w:t>ф</w:t>
            </w:r>
            <w:proofErr w:type="gramEnd"/>
            <w:r>
              <w:rPr>
                <w:sz w:val="24"/>
                <w:szCs w:val="24"/>
              </w:rPr>
              <w:t>едеральный</w:t>
            </w:r>
          </w:p>
        </w:tc>
        <w:tc>
          <w:tcPr>
            <w:tcW w:w="2915" w:type="dxa"/>
          </w:tcPr>
          <w:p w:rsidR="002D160D" w:rsidRDefault="00016E1C">
            <w:pPr>
              <w:pStyle w:val="11"/>
              <w:jc w:val="both"/>
              <w:rPr>
                <w:sz w:val="24"/>
                <w:szCs w:val="24"/>
              </w:rPr>
            </w:pPr>
            <w:r>
              <w:rPr>
                <w:sz w:val="24"/>
                <w:szCs w:val="24"/>
              </w:rPr>
              <w:t>Участие, Толпекина О.Н.</w:t>
            </w:r>
          </w:p>
        </w:tc>
      </w:tr>
      <w:tr w:rsidR="002D160D" w:rsidTr="00E133A3">
        <w:tc>
          <w:tcPr>
            <w:tcW w:w="1227" w:type="dxa"/>
          </w:tcPr>
          <w:p w:rsidR="002D160D" w:rsidRDefault="002D160D">
            <w:pPr>
              <w:pStyle w:val="11"/>
              <w:jc w:val="both"/>
              <w:rPr>
                <w:sz w:val="24"/>
                <w:szCs w:val="24"/>
              </w:rPr>
            </w:pPr>
          </w:p>
        </w:tc>
        <w:tc>
          <w:tcPr>
            <w:tcW w:w="2283" w:type="dxa"/>
          </w:tcPr>
          <w:p w:rsidR="002D160D" w:rsidRDefault="00016E1C">
            <w:pPr>
              <w:pStyle w:val="af7"/>
              <w:ind w:left="0"/>
              <w:jc w:val="both"/>
              <w:rPr>
                <w:rFonts w:ascii="Times New Roman" w:hAnsi="Times New Roman"/>
                <w:sz w:val="24"/>
                <w:szCs w:val="24"/>
                <w:lang w:val="ru-RU"/>
              </w:rPr>
            </w:pPr>
            <w:r>
              <w:rPr>
                <w:rFonts w:ascii="Times New Roman" w:hAnsi="Times New Roman"/>
                <w:sz w:val="24"/>
                <w:szCs w:val="24"/>
                <w:lang w:val="ru-RU"/>
              </w:rPr>
              <w:t>Вебинар на тему: «Условия формирования функциональной языковой грамотности обучающихся в начальной школе», Издательство «Экзамен».</w:t>
            </w:r>
          </w:p>
        </w:tc>
        <w:tc>
          <w:tcPr>
            <w:tcW w:w="3464" w:type="dxa"/>
          </w:tcPr>
          <w:p w:rsidR="002D160D" w:rsidRDefault="00016E1C">
            <w:pPr>
              <w:pStyle w:val="11"/>
              <w:jc w:val="both"/>
              <w:rPr>
                <w:sz w:val="24"/>
                <w:szCs w:val="24"/>
              </w:rPr>
            </w:pPr>
            <w:proofErr w:type="gramStart"/>
            <w:r>
              <w:rPr>
                <w:sz w:val="24"/>
                <w:szCs w:val="24"/>
              </w:rPr>
              <w:t>ф</w:t>
            </w:r>
            <w:proofErr w:type="gramEnd"/>
            <w:r>
              <w:rPr>
                <w:sz w:val="24"/>
                <w:szCs w:val="24"/>
              </w:rPr>
              <w:t>едеральный</w:t>
            </w:r>
          </w:p>
        </w:tc>
        <w:tc>
          <w:tcPr>
            <w:tcW w:w="2915" w:type="dxa"/>
          </w:tcPr>
          <w:p w:rsidR="002D160D" w:rsidRDefault="00016E1C">
            <w:pPr>
              <w:pStyle w:val="11"/>
              <w:jc w:val="both"/>
              <w:rPr>
                <w:sz w:val="24"/>
                <w:szCs w:val="24"/>
              </w:rPr>
            </w:pPr>
            <w:r>
              <w:rPr>
                <w:sz w:val="24"/>
                <w:szCs w:val="24"/>
              </w:rPr>
              <w:t>Участие, Толпекина О.Н.</w:t>
            </w:r>
          </w:p>
        </w:tc>
      </w:tr>
      <w:tr w:rsidR="002D160D" w:rsidRPr="00A13828" w:rsidTr="00E133A3">
        <w:tc>
          <w:tcPr>
            <w:tcW w:w="1227" w:type="dxa"/>
          </w:tcPr>
          <w:p w:rsidR="002D160D" w:rsidRDefault="002D160D">
            <w:pPr>
              <w:pStyle w:val="11"/>
              <w:jc w:val="both"/>
              <w:rPr>
                <w:sz w:val="24"/>
                <w:szCs w:val="24"/>
              </w:rPr>
            </w:pPr>
          </w:p>
        </w:tc>
        <w:tc>
          <w:tcPr>
            <w:tcW w:w="2283" w:type="dxa"/>
          </w:tcPr>
          <w:p w:rsidR="002D160D" w:rsidRDefault="00016E1C">
            <w:pPr>
              <w:pStyle w:val="af7"/>
              <w:ind w:left="0"/>
              <w:jc w:val="both"/>
              <w:rPr>
                <w:rFonts w:ascii="Times New Roman" w:hAnsi="Times New Roman"/>
                <w:sz w:val="24"/>
                <w:szCs w:val="24"/>
                <w:lang w:val="ru-RU"/>
              </w:rPr>
            </w:pPr>
            <w:r>
              <w:rPr>
                <w:rFonts w:ascii="Times New Roman" w:hAnsi="Times New Roman"/>
                <w:sz w:val="24"/>
                <w:szCs w:val="24"/>
                <w:lang w:val="ru-RU"/>
              </w:rPr>
              <w:t>Онлайн-семинар руководителей отрядов ЮИД «Движение ЮИД: новые аспекты и перспективы развития»</w:t>
            </w:r>
          </w:p>
        </w:tc>
        <w:tc>
          <w:tcPr>
            <w:tcW w:w="3464" w:type="dxa"/>
          </w:tcPr>
          <w:p w:rsidR="002D160D" w:rsidRDefault="00016E1C">
            <w:pPr>
              <w:pStyle w:val="11"/>
              <w:jc w:val="both"/>
              <w:rPr>
                <w:sz w:val="24"/>
                <w:szCs w:val="24"/>
              </w:rPr>
            </w:pPr>
            <w:r>
              <w:rPr>
                <w:sz w:val="24"/>
                <w:szCs w:val="24"/>
              </w:rPr>
              <w:t>республиканский</w:t>
            </w:r>
          </w:p>
        </w:tc>
        <w:tc>
          <w:tcPr>
            <w:tcW w:w="2915" w:type="dxa"/>
          </w:tcPr>
          <w:p w:rsidR="002D160D" w:rsidRDefault="00016E1C">
            <w:pPr>
              <w:pStyle w:val="11"/>
              <w:jc w:val="both"/>
              <w:rPr>
                <w:sz w:val="24"/>
                <w:szCs w:val="24"/>
              </w:rPr>
            </w:pPr>
            <w:r>
              <w:rPr>
                <w:sz w:val="24"/>
                <w:szCs w:val="24"/>
              </w:rPr>
              <w:t>Сертификат участника, Толпекина О.Н.</w:t>
            </w:r>
          </w:p>
        </w:tc>
      </w:tr>
      <w:tr w:rsidR="002D160D" w:rsidRPr="00A13828" w:rsidTr="00E133A3">
        <w:tc>
          <w:tcPr>
            <w:tcW w:w="1227" w:type="dxa"/>
          </w:tcPr>
          <w:p w:rsidR="002D160D" w:rsidRDefault="002D160D">
            <w:pPr>
              <w:pStyle w:val="11"/>
              <w:jc w:val="both"/>
              <w:rPr>
                <w:sz w:val="24"/>
                <w:szCs w:val="24"/>
              </w:rPr>
            </w:pPr>
          </w:p>
        </w:tc>
        <w:tc>
          <w:tcPr>
            <w:tcW w:w="2283" w:type="dxa"/>
          </w:tcPr>
          <w:p w:rsidR="002D160D" w:rsidRDefault="00016E1C">
            <w:pPr>
              <w:pStyle w:val="af7"/>
              <w:ind w:left="0"/>
              <w:jc w:val="both"/>
              <w:rPr>
                <w:rFonts w:ascii="Times New Roman" w:hAnsi="Times New Roman"/>
                <w:sz w:val="24"/>
                <w:szCs w:val="24"/>
              </w:rPr>
            </w:pPr>
            <w:r>
              <w:rPr>
                <w:rFonts w:ascii="Times New Roman" w:hAnsi="Times New Roman"/>
                <w:sz w:val="24"/>
                <w:szCs w:val="24"/>
              </w:rPr>
              <w:t>Форум ЮИД</w:t>
            </w:r>
          </w:p>
          <w:p w:rsidR="002D160D" w:rsidRDefault="00016E1C" w:rsidP="00E20D66">
            <w:pPr>
              <w:pStyle w:val="af7"/>
              <w:numPr>
                <w:ilvl w:val="0"/>
                <w:numId w:val="29"/>
              </w:numPr>
              <w:spacing w:before="0" w:beforeAutospacing="0" w:after="0" w:afterAutospacing="0"/>
              <w:ind w:left="0" w:hanging="284"/>
              <w:jc w:val="both"/>
              <w:rPr>
                <w:rFonts w:ascii="Times New Roman" w:hAnsi="Times New Roman"/>
                <w:sz w:val="24"/>
                <w:szCs w:val="24"/>
                <w:lang w:val="ru-RU"/>
              </w:rPr>
            </w:pPr>
            <w:r>
              <w:rPr>
                <w:rFonts w:ascii="Times New Roman" w:hAnsi="Times New Roman"/>
                <w:sz w:val="24"/>
                <w:szCs w:val="24"/>
                <w:lang w:val="ru-RU"/>
              </w:rPr>
              <w:t xml:space="preserve">Мастер-класс «Знакомство с </w:t>
            </w:r>
            <w:r>
              <w:rPr>
                <w:rFonts w:ascii="Times New Roman" w:hAnsi="Times New Roman"/>
                <w:sz w:val="24"/>
                <w:szCs w:val="24"/>
              </w:rPr>
              <w:t>VR</w:t>
            </w:r>
            <w:r>
              <w:rPr>
                <w:rFonts w:ascii="Times New Roman" w:hAnsi="Times New Roman"/>
                <w:sz w:val="24"/>
                <w:szCs w:val="24"/>
                <w:lang w:val="ru-RU"/>
              </w:rPr>
              <w:t>»</w:t>
            </w:r>
          </w:p>
          <w:p w:rsidR="002D160D" w:rsidRDefault="00016E1C" w:rsidP="00E20D66">
            <w:pPr>
              <w:pStyle w:val="af7"/>
              <w:numPr>
                <w:ilvl w:val="0"/>
                <w:numId w:val="29"/>
              </w:numPr>
              <w:spacing w:before="0" w:beforeAutospacing="0" w:after="0" w:afterAutospacing="0"/>
              <w:ind w:left="0" w:hanging="284"/>
              <w:jc w:val="both"/>
              <w:rPr>
                <w:rFonts w:ascii="Times New Roman" w:hAnsi="Times New Roman"/>
                <w:sz w:val="24"/>
                <w:szCs w:val="24"/>
                <w:lang w:val="ru-RU"/>
              </w:rPr>
            </w:pPr>
            <w:r>
              <w:rPr>
                <w:rFonts w:ascii="Times New Roman" w:hAnsi="Times New Roman"/>
                <w:sz w:val="24"/>
                <w:szCs w:val="24"/>
                <w:lang w:val="ru-RU"/>
              </w:rPr>
              <w:t>Воркшоп на тему «Основы проектно-грантовой деятельности педагога»</w:t>
            </w:r>
          </w:p>
          <w:p w:rsidR="002D160D" w:rsidRDefault="00016E1C" w:rsidP="00E20D66">
            <w:pPr>
              <w:pStyle w:val="af7"/>
              <w:numPr>
                <w:ilvl w:val="0"/>
                <w:numId w:val="29"/>
              </w:numPr>
              <w:spacing w:before="0" w:beforeAutospacing="0" w:after="0" w:afterAutospacing="0"/>
              <w:ind w:left="0" w:hanging="284"/>
              <w:jc w:val="both"/>
              <w:rPr>
                <w:rFonts w:ascii="Times New Roman" w:hAnsi="Times New Roman"/>
                <w:sz w:val="24"/>
                <w:szCs w:val="24"/>
                <w:lang w:val="ru-RU"/>
              </w:rPr>
            </w:pPr>
            <w:r>
              <w:rPr>
                <w:rFonts w:ascii="Times New Roman" w:hAnsi="Times New Roman"/>
                <w:sz w:val="24"/>
                <w:szCs w:val="24"/>
                <w:lang w:val="ru-RU"/>
              </w:rPr>
              <w:t>Мастер-класс «Промышленный дизайн и прототипирование»</w:t>
            </w:r>
          </w:p>
          <w:p w:rsidR="002D160D" w:rsidRDefault="002D160D">
            <w:pPr>
              <w:pStyle w:val="af7"/>
              <w:ind w:left="0"/>
              <w:jc w:val="both"/>
              <w:rPr>
                <w:rFonts w:ascii="Times New Roman" w:hAnsi="Times New Roman"/>
                <w:sz w:val="24"/>
                <w:szCs w:val="24"/>
                <w:lang w:val="ru-RU"/>
              </w:rPr>
            </w:pPr>
          </w:p>
        </w:tc>
        <w:tc>
          <w:tcPr>
            <w:tcW w:w="3464" w:type="dxa"/>
          </w:tcPr>
          <w:p w:rsidR="002D160D" w:rsidRDefault="00016E1C">
            <w:pPr>
              <w:pStyle w:val="11"/>
              <w:jc w:val="both"/>
              <w:rPr>
                <w:sz w:val="24"/>
                <w:szCs w:val="24"/>
              </w:rPr>
            </w:pPr>
            <w:r>
              <w:rPr>
                <w:sz w:val="24"/>
                <w:szCs w:val="24"/>
              </w:rPr>
              <w:t>федеральный</w:t>
            </w:r>
          </w:p>
        </w:tc>
        <w:tc>
          <w:tcPr>
            <w:tcW w:w="2915" w:type="dxa"/>
          </w:tcPr>
          <w:p w:rsidR="002D160D" w:rsidRDefault="00016E1C">
            <w:pPr>
              <w:pStyle w:val="11"/>
              <w:jc w:val="both"/>
              <w:rPr>
                <w:sz w:val="24"/>
                <w:szCs w:val="24"/>
              </w:rPr>
            </w:pPr>
            <w:r>
              <w:rPr>
                <w:sz w:val="24"/>
                <w:szCs w:val="24"/>
              </w:rPr>
              <w:t xml:space="preserve">Сертификаты участника, </w:t>
            </w:r>
          </w:p>
          <w:p w:rsidR="002D160D" w:rsidRDefault="00016E1C">
            <w:pPr>
              <w:pStyle w:val="11"/>
              <w:jc w:val="both"/>
              <w:rPr>
                <w:sz w:val="24"/>
                <w:szCs w:val="24"/>
              </w:rPr>
            </w:pPr>
            <w:r>
              <w:rPr>
                <w:sz w:val="24"/>
                <w:szCs w:val="24"/>
              </w:rPr>
              <w:t>Толпекина О.Н.</w:t>
            </w:r>
          </w:p>
        </w:tc>
      </w:tr>
      <w:tr w:rsidR="002D160D" w:rsidTr="00E133A3">
        <w:tc>
          <w:tcPr>
            <w:tcW w:w="1227" w:type="dxa"/>
          </w:tcPr>
          <w:p w:rsidR="002D160D" w:rsidRDefault="002D160D">
            <w:pPr>
              <w:pStyle w:val="11"/>
              <w:jc w:val="both"/>
              <w:rPr>
                <w:sz w:val="24"/>
                <w:szCs w:val="24"/>
              </w:rPr>
            </w:pPr>
          </w:p>
        </w:tc>
        <w:tc>
          <w:tcPr>
            <w:tcW w:w="2283" w:type="dxa"/>
          </w:tcPr>
          <w:p w:rsidR="002D160D" w:rsidRDefault="00016E1C">
            <w:pPr>
              <w:pStyle w:val="11"/>
              <w:ind w:firstLine="180"/>
              <w:jc w:val="both"/>
              <w:rPr>
                <w:rFonts w:eastAsia="SimSun"/>
                <w:color w:val="000000"/>
                <w:sz w:val="24"/>
                <w:szCs w:val="24"/>
                <w:lang w:eastAsia="zh-CN" w:bidi="ar"/>
              </w:rPr>
            </w:pPr>
            <w:r>
              <w:rPr>
                <w:sz w:val="24"/>
                <w:szCs w:val="24"/>
              </w:rPr>
              <w:t xml:space="preserve"> научно-практическая конференция «Развивающая образовательная среда: методический инструментарий и технологии развития личности»</w:t>
            </w:r>
            <w:r>
              <w:rPr>
                <w:rFonts w:eastAsia="SimSun"/>
                <w:color w:val="000000"/>
                <w:sz w:val="24"/>
                <w:szCs w:val="24"/>
                <w:lang w:eastAsia="zh-CN" w:bidi="ar"/>
              </w:rPr>
              <w:t xml:space="preserve"> </w:t>
            </w:r>
          </w:p>
          <w:p w:rsidR="002D160D" w:rsidRDefault="00016E1C">
            <w:pPr>
              <w:pStyle w:val="11"/>
              <w:ind w:firstLine="180"/>
              <w:jc w:val="both"/>
              <w:rPr>
                <w:rFonts w:eastAsia="Minion Pro"/>
                <w:color w:val="303639"/>
                <w:sz w:val="24"/>
                <w:szCs w:val="24"/>
                <w:lang w:eastAsia="zh-CN" w:bidi="ar"/>
              </w:rPr>
            </w:pPr>
            <w:r>
              <w:rPr>
                <w:rFonts w:eastAsia="SimSun"/>
                <w:color w:val="000000"/>
                <w:sz w:val="24"/>
                <w:szCs w:val="24"/>
                <w:lang w:eastAsia="zh-CN" w:bidi="ar"/>
              </w:rPr>
              <w:t>олимпиада руководителей и педагогов образовательных организаций «Особенности работы учителя начальных классов в общеобразовательной организации в условиях реализации ФГОС»</w:t>
            </w:r>
            <w:r>
              <w:rPr>
                <w:rFonts w:eastAsia="SimSun"/>
                <w:b/>
                <w:bCs/>
                <w:color w:val="000000"/>
                <w:sz w:val="24"/>
                <w:szCs w:val="24"/>
                <w:lang w:eastAsia="zh-CN" w:bidi="ar"/>
              </w:rPr>
              <w:t xml:space="preserve"> </w:t>
            </w:r>
            <w:r>
              <w:rPr>
                <w:rFonts w:eastAsia="Minion Pro"/>
                <w:color w:val="303639"/>
                <w:sz w:val="24"/>
                <w:szCs w:val="24"/>
                <w:lang w:eastAsia="zh-CN" w:bidi="ar"/>
              </w:rPr>
              <w:t xml:space="preserve"> </w:t>
            </w:r>
          </w:p>
          <w:p w:rsidR="002D160D" w:rsidRDefault="00016E1C">
            <w:pPr>
              <w:pStyle w:val="11"/>
              <w:ind w:firstLine="180"/>
              <w:jc w:val="both"/>
              <w:rPr>
                <w:sz w:val="24"/>
                <w:szCs w:val="24"/>
              </w:rPr>
            </w:pPr>
            <w:r>
              <w:rPr>
                <w:rFonts w:eastAsia="Minion Pro"/>
                <w:color w:val="303639"/>
                <w:sz w:val="24"/>
                <w:szCs w:val="24"/>
                <w:lang w:eastAsia="zh-CN" w:bidi="ar"/>
              </w:rPr>
              <w:t xml:space="preserve">конкурс «Инновационная образовательная организация - 2021» </w:t>
            </w:r>
          </w:p>
        </w:tc>
        <w:tc>
          <w:tcPr>
            <w:tcW w:w="3464" w:type="dxa"/>
          </w:tcPr>
          <w:p w:rsidR="002D160D" w:rsidRDefault="00016E1C">
            <w:pPr>
              <w:pStyle w:val="11"/>
              <w:ind w:firstLine="180"/>
              <w:jc w:val="both"/>
              <w:rPr>
                <w:sz w:val="24"/>
                <w:szCs w:val="24"/>
              </w:rPr>
            </w:pPr>
            <w:r>
              <w:rPr>
                <w:sz w:val="24"/>
                <w:szCs w:val="24"/>
              </w:rPr>
              <w:t>международный</w:t>
            </w:r>
          </w:p>
          <w:p w:rsidR="002D160D" w:rsidRDefault="002D160D">
            <w:pPr>
              <w:pStyle w:val="11"/>
              <w:ind w:firstLine="180"/>
              <w:jc w:val="both"/>
              <w:rPr>
                <w:sz w:val="24"/>
                <w:szCs w:val="24"/>
              </w:rPr>
            </w:pPr>
          </w:p>
          <w:p w:rsidR="002D160D" w:rsidRDefault="002D160D">
            <w:pPr>
              <w:pStyle w:val="11"/>
              <w:ind w:firstLine="180"/>
              <w:jc w:val="both"/>
              <w:rPr>
                <w:sz w:val="24"/>
                <w:szCs w:val="24"/>
              </w:rPr>
            </w:pPr>
          </w:p>
          <w:p w:rsidR="002D160D" w:rsidRDefault="002D160D">
            <w:pPr>
              <w:pStyle w:val="11"/>
              <w:ind w:firstLine="180"/>
              <w:jc w:val="both"/>
              <w:rPr>
                <w:sz w:val="24"/>
                <w:szCs w:val="24"/>
              </w:rPr>
            </w:pPr>
          </w:p>
          <w:p w:rsidR="002D160D" w:rsidRDefault="00016E1C">
            <w:pPr>
              <w:pStyle w:val="11"/>
              <w:ind w:firstLine="180"/>
              <w:jc w:val="both"/>
              <w:rPr>
                <w:rFonts w:eastAsia="SimSun"/>
                <w:color w:val="000000"/>
                <w:sz w:val="24"/>
                <w:szCs w:val="24"/>
                <w:lang w:eastAsia="zh-CN" w:bidi="ar"/>
              </w:rPr>
            </w:pPr>
            <w:r>
              <w:rPr>
                <w:rFonts w:eastAsia="SimSun"/>
                <w:color w:val="000000"/>
                <w:sz w:val="24"/>
                <w:szCs w:val="24"/>
                <w:lang w:eastAsia="zh-CN" w:bidi="ar"/>
              </w:rPr>
              <w:t>федеральный</w:t>
            </w:r>
          </w:p>
          <w:p w:rsidR="002D160D" w:rsidRDefault="002D160D">
            <w:pPr>
              <w:pStyle w:val="11"/>
              <w:ind w:firstLine="180"/>
              <w:jc w:val="both"/>
              <w:rPr>
                <w:rFonts w:eastAsia="SimSun"/>
                <w:color w:val="000000"/>
                <w:sz w:val="24"/>
                <w:szCs w:val="24"/>
                <w:lang w:eastAsia="zh-CN" w:bidi="ar"/>
              </w:rPr>
            </w:pPr>
          </w:p>
          <w:p w:rsidR="002D160D" w:rsidRDefault="00016E1C">
            <w:pPr>
              <w:pStyle w:val="11"/>
              <w:ind w:firstLine="180"/>
              <w:jc w:val="both"/>
              <w:rPr>
                <w:rFonts w:eastAsia="SimSun"/>
                <w:color w:val="000000"/>
                <w:sz w:val="24"/>
                <w:szCs w:val="24"/>
                <w:lang w:eastAsia="zh-CN" w:bidi="ar"/>
              </w:rPr>
            </w:pPr>
            <w:r>
              <w:rPr>
                <w:rFonts w:eastAsia="Minion Pro"/>
                <w:color w:val="303639"/>
                <w:sz w:val="24"/>
                <w:szCs w:val="24"/>
                <w:lang w:eastAsia="zh-CN" w:bidi="ar"/>
              </w:rPr>
              <w:t>федеральный</w:t>
            </w:r>
          </w:p>
        </w:tc>
        <w:tc>
          <w:tcPr>
            <w:tcW w:w="2915" w:type="dxa"/>
          </w:tcPr>
          <w:p w:rsidR="002D160D" w:rsidRDefault="00016E1C">
            <w:pPr>
              <w:pStyle w:val="11"/>
              <w:ind w:firstLine="180"/>
              <w:jc w:val="both"/>
              <w:rPr>
                <w:sz w:val="24"/>
                <w:szCs w:val="24"/>
              </w:rPr>
            </w:pPr>
            <w:r>
              <w:rPr>
                <w:sz w:val="24"/>
                <w:szCs w:val="24"/>
              </w:rPr>
              <w:t>Участие, Камалова Л.З.</w:t>
            </w:r>
          </w:p>
          <w:p w:rsidR="002D160D" w:rsidRDefault="002D160D">
            <w:pPr>
              <w:pStyle w:val="11"/>
              <w:ind w:firstLine="180"/>
              <w:jc w:val="both"/>
              <w:rPr>
                <w:sz w:val="24"/>
                <w:szCs w:val="24"/>
              </w:rPr>
            </w:pPr>
          </w:p>
          <w:p w:rsidR="002D160D" w:rsidRDefault="002D160D">
            <w:pPr>
              <w:pStyle w:val="11"/>
              <w:ind w:firstLine="180"/>
              <w:jc w:val="both"/>
              <w:rPr>
                <w:sz w:val="24"/>
                <w:szCs w:val="24"/>
              </w:rPr>
            </w:pPr>
          </w:p>
          <w:p w:rsidR="002D160D" w:rsidRDefault="002D160D">
            <w:pPr>
              <w:pStyle w:val="11"/>
              <w:ind w:firstLine="180"/>
              <w:jc w:val="both"/>
              <w:rPr>
                <w:sz w:val="24"/>
                <w:szCs w:val="24"/>
              </w:rPr>
            </w:pPr>
          </w:p>
          <w:p w:rsidR="002D160D" w:rsidRDefault="00016E1C">
            <w:pPr>
              <w:pStyle w:val="11"/>
              <w:ind w:firstLine="180"/>
              <w:jc w:val="both"/>
              <w:rPr>
                <w:sz w:val="24"/>
                <w:szCs w:val="24"/>
              </w:rPr>
            </w:pPr>
            <w:r>
              <w:rPr>
                <w:sz w:val="24"/>
                <w:szCs w:val="24"/>
              </w:rPr>
              <w:t>победитель, Камалова Л.З.</w:t>
            </w:r>
          </w:p>
          <w:p w:rsidR="002D160D" w:rsidRDefault="002D160D">
            <w:pPr>
              <w:pStyle w:val="11"/>
              <w:ind w:firstLine="180"/>
              <w:jc w:val="both"/>
              <w:rPr>
                <w:sz w:val="24"/>
                <w:szCs w:val="24"/>
              </w:rPr>
            </w:pPr>
          </w:p>
          <w:p w:rsidR="002D160D" w:rsidRDefault="00016E1C">
            <w:pPr>
              <w:pStyle w:val="11"/>
              <w:ind w:firstLine="180"/>
              <w:jc w:val="both"/>
              <w:rPr>
                <w:sz w:val="24"/>
                <w:szCs w:val="24"/>
              </w:rPr>
            </w:pPr>
            <w:r>
              <w:rPr>
                <w:sz w:val="24"/>
                <w:szCs w:val="24"/>
              </w:rPr>
              <w:t>Лауреат, Камалова Л.З.</w:t>
            </w:r>
          </w:p>
        </w:tc>
      </w:tr>
      <w:tr w:rsidR="002D160D" w:rsidRPr="00A13828" w:rsidTr="00E133A3">
        <w:tc>
          <w:tcPr>
            <w:tcW w:w="1227" w:type="dxa"/>
          </w:tcPr>
          <w:p w:rsidR="002D160D" w:rsidRDefault="002D160D">
            <w:pPr>
              <w:pStyle w:val="11"/>
              <w:jc w:val="both"/>
              <w:rPr>
                <w:sz w:val="24"/>
                <w:szCs w:val="24"/>
              </w:rPr>
            </w:pPr>
          </w:p>
        </w:tc>
        <w:tc>
          <w:tcPr>
            <w:tcW w:w="2283" w:type="dxa"/>
          </w:tcPr>
          <w:p w:rsidR="002D160D" w:rsidRDefault="00016E1C">
            <w:pPr>
              <w:pStyle w:val="11"/>
              <w:ind w:firstLine="180"/>
              <w:jc w:val="both"/>
              <w:rPr>
                <w:sz w:val="24"/>
                <w:szCs w:val="24"/>
              </w:rPr>
            </w:pPr>
            <w:r>
              <w:rPr>
                <w:sz w:val="24"/>
                <w:szCs w:val="24"/>
              </w:rPr>
              <w:t xml:space="preserve">Всероссийская олимпиада руководителей и педагогов образовательных организаций «Особенности работы учителя начальных классов в общеобразовательной организации в условиях </w:t>
            </w:r>
            <w:r>
              <w:rPr>
                <w:sz w:val="24"/>
                <w:szCs w:val="24"/>
              </w:rPr>
              <w:lastRenderedPageBreak/>
              <w:t>реализации ФГОС</w:t>
            </w:r>
            <w:proofErr w:type="gramStart"/>
            <w:r>
              <w:rPr>
                <w:sz w:val="24"/>
                <w:szCs w:val="24"/>
              </w:rPr>
              <w:t>»(</w:t>
            </w:r>
            <w:proofErr w:type="gramEnd"/>
            <w:r>
              <w:rPr>
                <w:sz w:val="24"/>
                <w:szCs w:val="24"/>
              </w:rPr>
              <w:t>в рамках научно-практической конференции «Реализация ФГОС начального общего образования» по направлению «Начальное общее образование»)</w:t>
            </w:r>
          </w:p>
          <w:p w:rsidR="002D160D" w:rsidRDefault="002D160D">
            <w:pPr>
              <w:pStyle w:val="11"/>
              <w:ind w:firstLine="180"/>
              <w:jc w:val="both"/>
              <w:rPr>
                <w:sz w:val="24"/>
                <w:szCs w:val="24"/>
              </w:rPr>
            </w:pPr>
          </w:p>
          <w:p w:rsidR="002D160D" w:rsidRDefault="00016E1C">
            <w:pPr>
              <w:pStyle w:val="11"/>
              <w:ind w:firstLine="180"/>
              <w:jc w:val="both"/>
              <w:rPr>
                <w:sz w:val="24"/>
                <w:szCs w:val="24"/>
              </w:rPr>
            </w:pPr>
            <w:r>
              <w:rPr>
                <w:sz w:val="24"/>
                <w:szCs w:val="24"/>
              </w:rPr>
              <w:t>Благодарность Регионального оргкомитета игры-конкурса «Русский медвежонок-языкознание для всехза организацию и проведение игры-конкурса в МБОУ «Гимназия №152»</w:t>
            </w:r>
          </w:p>
        </w:tc>
        <w:tc>
          <w:tcPr>
            <w:tcW w:w="3464" w:type="dxa"/>
          </w:tcPr>
          <w:p w:rsidR="002D160D" w:rsidRDefault="00016E1C">
            <w:pPr>
              <w:pStyle w:val="11"/>
              <w:ind w:firstLine="180"/>
              <w:jc w:val="both"/>
              <w:rPr>
                <w:sz w:val="24"/>
                <w:szCs w:val="24"/>
              </w:rPr>
            </w:pPr>
            <w:r>
              <w:rPr>
                <w:sz w:val="24"/>
                <w:szCs w:val="24"/>
              </w:rPr>
              <w:lastRenderedPageBreak/>
              <w:t>федеральный</w:t>
            </w:r>
          </w:p>
          <w:p w:rsidR="002D160D" w:rsidRDefault="002D160D">
            <w:pPr>
              <w:pStyle w:val="11"/>
              <w:ind w:firstLine="180"/>
              <w:jc w:val="both"/>
              <w:rPr>
                <w:sz w:val="24"/>
                <w:szCs w:val="24"/>
              </w:rPr>
            </w:pPr>
          </w:p>
          <w:p w:rsidR="002D160D" w:rsidRDefault="002D160D">
            <w:pPr>
              <w:pStyle w:val="11"/>
              <w:ind w:firstLine="180"/>
              <w:jc w:val="both"/>
              <w:rPr>
                <w:sz w:val="24"/>
                <w:szCs w:val="24"/>
              </w:rPr>
            </w:pPr>
          </w:p>
          <w:p w:rsidR="002D160D" w:rsidRDefault="002D160D">
            <w:pPr>
              <w:pStyle w:val="11"/>
              <w:ind w:firstLine="180"/>
              <w:jc w:val="both"/>
              <w:rPr>
                <w:sz w:val="24"/>
                <w:szCs w:val="24"/>
              </w:rPr>
            </w:pPr>
          </w:p>
          <w:p w:rsidR="002D160D" w:rsidRDefault="002D160D">
            <w:pPr>
              <w:pStyle w:val="11"/>
              <w:ind w:firstLine="180"/>
              <w:jc w:val="both"/>
              <w:rPr>
                <w:sz w:val="24"/>
                <w:szCs w:val="24"/>
              </w:rPr>
            </w:pPr>
          </w:p>
          <w:p w:rsidR="002D160D" w:rsidRDefault="002D160D">
            <w:pPr>
              <w:pStyle w:val="11"/>
              <w:ind w:firstLine="180"/>
              <w:jc w:val="both"/>
              <w:rPr>
                <w:sz w:val="24"/>
                <w:szCs w:val="24"/>
              </w:rPr>
            </w:pPr>
          </w:p>
          <w:p w:rsidR="002D160D" w:rsidRDefault="002D160D">
            <w:pPr>
              <w:pStyle w:val="11"/>
              <w:ind w:firstLine="180"/>
              <w:jc w:val="both"/>
              <w:rPr>
                <w:sz w:val="24"/>
                <w:szCs w:val="24"/>
              </w:rPr>
            </w:pPr>
          </w:p>
          <w:p w:rsidR="002D160D" w:rsidRDefault="00016E1C">
            <w:pPr>
              <w:pStyle w:val="11"/>
              <w:ind w:firstLine="180"/>
              <w:jc w:val="both"/>
              <w:rPr>
                <w:sz w:val="24"/>
                <w:szCs w:val="24"/>
              </w:rPr>
            </w:pPr>
            <w:r>
              <w:rPr>
                <w:sz w:val="24"/>
                <w:szCs w:val="24"/>
              </w:rPr>
              <w:t>федеральный</w:t>
            </w:r>
          </w:p>
        </w:tc>
        <w:tc>
          <w:tcPr>
            <w:tcW w:w="2915" w:type="dxa"/>
          </w:tcPr>
          <w:p w:rsidR="002D160D" w:rsidRDefault="00016E1C">
            <w:pPr>
              <w:pStyle w:val="11"/>
              <w:ind w:firstLine="180"/>
              <w:jc w:val="both"/>
              <w:rPr>
                <w:sz w:val="24"/>
                <w:szCs w:val="24"/>
              </w:rPr>
            </w:pPr>
            <w:r>
              <w:rPr>
                <w:sz w:val="24"/>
                <w:szCs w:val="24"/>
              </w:rPr>
              <w:t>Диплом победителя,</w:t>
            </w:r>
          </w:p>
          <w:p w:rsidR="002D160D" w:rsidRDefault="00016E1C">
            <w:pPr>
              <w:pStyle w:val="11"/>
              <w:ind w:firstLine="180"/>
              <w:jc w:val="both"/>
              <w:rPr>
                <w:sz w:val="24"/>
                <w:szCs w:val="24"/>
              </w:rPr>
            </w:pPr>
            <w:r>
              <w:rPr>
                <w:sz w:val="24"/>
                <w:szCs w:val="24"/>
              </w:rPr>
              <w:t>Сайфуллина И.И</w:t>
            </w:r>
          </w:p>
          <w:p w:rsidR="002D160D" w:rsidRDefault="002D160D">
            <w:pPr>
              <w:pStyle w:val="11"/>
              <w:ind w:firstLine="180"/>
              <w:jc w:val="both"/>
              <w:rPr>
                <w:sz w:val="24"/>
                <w:szCs w:val="24"/>
              </w:rPr>
            </w:pPr>
          </w:p>
          <w:p w:rsidR="002D160D" w:rsidRDefault="002D160D">
            <w:pPr>
              <w:pStyle w:val="11"/>
              <w:ind w:firstLine="180"/>
              <w:jc w:val="both"/>
              <w:rPr>
                <w:sz w:val="24"/>
                <w:szCs w:val="24"/>
              </w:rPr>
            </w:pPr>
          </w:p>
          <w:p w:rsidR="002D160D" w:rsidRDefault="002D160D">
            <w:pPr>
              <w:pStyle w:val="11"/>
              <w:ind w:firstLine="180"/>
              <w:jc w:val="both"/>
              <w:rPr>
                <w:sz w:val="24"/>
                <w:szCs w:val="24"/>
              </w:rPr>
            </w:pPr>
          </w:p>
          <w:p w:rsidR="002D160D" w:rsidRDefault="002D160D">
            <w:pPr>
              <w:pStyle w:val="11"/>
              <w:ind w:firstLine="180"/>
              <w:jc w:val="both"/>
              <w:rPr>
                <w:sz w:val="24"/>
                <w:szCs w:val="24"/>
              </w:rPr>
            </w:pPr>
          </w:p>
          <w:p w:rsidR="002D160D" w:rsidRDefault="002D160D">
            <w:pPr>
              <w:pStyle w:val="11"/>
              <w:ind w:firstLine="180"/>
              <w:jc w:val="both"/>
              <w:rPr>
                <w:sz w:val="24"/>
                <w:szCs w:val="24"/>
              </w:rPr>
            </w:pPr>
          </w:p>
          <w:p w:rsidR="002D160D" w:rsidRDefault="00016E1C">
            <w:pPr>
              <w:pStyle w:val="11"/>
              <w:ind w:firstLine="180"/>
              <w:jc w:val="both"/>
              <w:rPr>
                <w:sz w:val="24"/>
                <w:szCs w:val="24"/>
              </w:rPr>
            </w:pPr>
            <w:r>
              <w:rPr>
                <w:sz w:val="24"/>
                <w:szCs w:val="24"/>
              </w:rPr>
              <w:t xml:space="preserve">благодарственное письмо, Сайфуллина </w:t>
            </w:r>
            <w:r>
              <w:rPr>
                <w:sz w:val="24"/>
                <w:szCs w:val="24"/>
              </w:rPr>
              <w:lastRenderedPageBreak/>
              <w:t>И.И</w:t>
            </w:r>
          </w:p>
        </w:tc>
      </w:tr>
      <w:tr w:rsidR="002D160D" w:rsidTr="00E133A3">
        <w:tc>
          <w:tcPr>
            <w:tcW w:w="1227" w:type="dxa"/>
          </w:tcPr>
          <w:p w:rsidR="002D160D" w:rsidRDefault="002D160D">
            <w:pPr>
              <w:pStyle w:val="11"/>
              <w:jc w:val="both"/>
              <w:rPr>
                <w:sz w:val="24"/>
                <w:szCs w:val="24"/>
              </w:rPr>
            </w:pPr>
          </w:p>
        </w:tc>
        <w:tc>
          <w:tcPr>
            <w:tcW w:w="2283" w:type="dxa"/>
          </w:tcPr>
          <w:p w:rsidR="002D160D" w:rsidRDefault="00016E1C">
            <w:pPr>
              <w:pStyle w:val="Default"/>
              <w:jc w:val="both"/>
            </w:pPr>
            <w:r>
              <w:t xml:space="preserve">Всероссийской олимпиады руководителей и педагогов образовательных организаций </w:t>
            </w:r>
          </w:p>
          <w:p w:rsidR="002D160D" w:rsidRDefault="00016E1C">
            <w:pPr>
              <w:pStyle w:val="Default"/>
              <w:jc w:val="both"/>
            </w:pPr>
            <w:r>
              <w:rPr>
                <w:bCs/>
              </w:rPr>
              <w:t xml:space="preserve">«Особенности работы учителя начальных классов </w:t>
            </w:r>
          </w:p>
          <w:p w:rsidR="002D160D" w:rsidRDefault="00016E1C">
            <w:pPr>
              <w:pStyle w:val="Default"/>
              <w:jc w:val="both"/>
            </w:pPr>
            <w:r>
              <w:rPr>
                <w:bCs/>
              </w:rPr>
              <w:t xml:space="preserve">в общеобразовательной организации </w:t>
            </w:r>
          </w:p>
          <w:p w:rsidR="002D160D" w:rsidRDefault="00016E1C">
            <w:pPr>
              <w:pStyle w:val="Default"/>
              <w:jc w:val="both"/>
            </w:pPr>
            <w:proofErr w:type="gramStart"/>
            <w:r>
              <w:rPr>
                <w:bCs/>
              </w:rPr>
              <w:t>в условиях реализации ФГОС» (</w:t>
            </w:r>
            <w:r>
              <w:t xml:space="preserve">в рамках научно-практической конференции </w:t>
            </w:r>
            <w:proofErr w:type="gramEnd"/>
          </w:p>
          <w:p w:rsidR="002D160D" w:rsidRDefault="00016E1C">
            <w:pPr>
              <w:pStyle w:val="Default"/>
              <w:jc w:val="both"/>
            </w:pPr>
            <w:r>
              <w:rPr>
                <w:bCs/>
              </w:rPr>
              <w:t xml:space="preserve">«Реализация ФГОС начального общего образования» </w:t>
            </w:r>
          </w:p>
          <w:p w:rsidR="002D160D" w:rsidRDefault="00016E1C">
            <w:pPr>
              <w:pStyle w:val="Default"/>
              <w:jc w:val="both"/>
              <w:rPr>
                <w:color w:val="auto"/>
              </w:rPr>
            </w:pPr>
            <w:r>
              <w:t>по направлению «Начальное общее образование»</w:t>
            </w:r>
            <w:r>
              <w:rPr>
                <w:bCs/>
              </w:rPr>
              <w:t xml:space="preserve">) </w:t>
            </w:r>
          </w:p>
        </w:tc>
        <w:tc>
          <w:tcPr>
            <w:tcW w:w="3464" w:type="dxa"/>
          </w:tcPr>
          <w:p w:rsidR="002D160D" w:rsidRDefault="00016E1C">
            <w:pPr>
              <w:pStyle w:val="11"/>
              <w:ind w:firstLine="180"/>
              <w:jc w:val="both"/>
              <w:rPr>
                <w:sz w:val="24"/>
                <w:szCs w:val="24"/>
              </w:rPr>
            </w:pPr>
            <w:r>
              <w:rPr>
                <w:sz w:val="24"/>
                <w:szCs w:val="24"/>
              </w:rPr>
              <w:t>федеральный</w:t>
            </w:r>
          </w:p>
        </w:tc>
        <w:tc>
          <w:tcPr>
            <w:tcW w:w="2915" w:type="dxa"/>
          </w:tcPr>
          <w:p w:rsidR="002D160D" w:rsidRDefault="00016E1C">
            <w:pPr>
              <w:pStyle w:val="Default"/>
              <w:jc w:val="both"/>
              <w:rPr>
                <w:bCs/>
              </w:rPr>
            </w:pPr>
            <w:r>
              <w:rPr>
                <w:bCs/>
              </w:rPr>
              <w:t xml:space="preserve">ПОБЕДИТЕЛЬ </w:t>
            </w:r>
          </w:p>
          <w:p w:rsidR="002D160D" w:rsidRDefault="00016E1C">
            <w:pPr>
              <w:pStyle w:val="Default"/>
              <w:jc w:val="both"/>
            </w:pPr>
            <w:r>
              <w:t>Регистрационный номер 2021-12-06-02-808 06.12.2021</w:t>
            </w:r>
          </w:p>
          <w:p w:rsidR="002D160D" w:rsidRDefault="00016E1C">
            <w:pPr>
              <w:pStyle w:val="Default"/>
              <w:jc w:val="both"/>
            </w:pPr>
            <w:r>
              <w:t>Центр информационных технологий и методического обеспечения «Развитие»</w:t>
            </w:r>
          </w:p>
          <w:p w:rsidR="002D160D" w:rsidRDefault="00016E1C">
            <w:pPr>
              <w:pStyle w:val="Default"/>
              <w:jc w:val="both"/>
              <w:rPr>
                <w:bCs/>
              </w:rPr>
            </w:pPr>
            <w:r>
              <w:t>Ахметзянова Г.</w:t>
            </w:r>
            <w:proofErr w:type="gramStart"/>
            <w:r>
              <w:t>З</w:t>
            </w:r>
            <w:proofErr w:type="gramEnd"/>
          </w:p>
          <w:p w:rsidR="002D160D" w:rsidRDefault="002D160D">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rsidR="002D160D" w:rsidRDefault="002D160D">
            <w:pPr>
              <w:pStyle w:val="Default"/>
              <w:jc w:val="both"/>
            </w:pPr>
          </w:p>
          <w:p w:rsidR="002D160D" w:rsidRDefault="002D160D">
            <w:pPr>
              <w:pStyle w:val="11"/>
              <w:ind w:firstLine="180"/>
              <w:jc w:val="both"/>
              <w:rPr>
                <w:sz w:val="24"/>
                <w:szCs w:val="24"/>
              </w:rPr>
            </w:pPr>
          </w:p>
        </w:tc>
      </w:tr>
      <w:tr w:rsidR="002D160D" w:rsidTr="00E133A3">
        <w:tc>
          <w:tcPr>
            <w:tcW w:w="1227" w:type="dxa"/>
          </w:tcPr>
          <w:p w:rsidR="002D160D" w:rsidRDefault="002D160D">
            <w:pPr>
              <w:pStyle w:val="11"/>
              <w:jc w:val="both"/>
              <w:rPr>
                <w:sz w:val="24"/>
                <w:szCs w:val="24"/>
              </w:rPr>
            </w:pPr>
          </w:p>
        </w:tc>
        <w:tc>
          <w:tcPr>
            <w:tcW w:w="2283" w:type="dxa"/>
          </w:tcPr>
          <w:p w:rsidR="002D160D" w:rsidRDefault="00016E1C">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bCs/>
                <w:sz w:val="24"/>
                <w:szCs w:val="24"/>
              </w:rPr>
              <w:t xml:space="preserve">Международная научно-практическая конференция «Развивающая образовательная среда: методический инструментарий и технологии развития личности» </w:t>
            </w:r>
          </w:p>
        </w:tc>
        <w:tc>
          <w:tcPr>
            <w:tcW w:w="3464" w:type="dxa"/>
          </w:tcPr>
          <w:p w:rsidR="002D160D" w:rsidRDefault="00016E1C">
            <w:pPr>
              <w:pStyle w:val="11"/>
              <w:ind w:firstLine="180"/>
              <w:jc w:val="both"/>
              <w:rPr>
                <w:sz w:val="24"/>
                <w:szCs w:val="24"/>
              </w:rPr>
            </w:pPr>
            <w:r>
              <w:rPr>
                <w:sz w:val="24"/>
                <w:szCs w:val="24"/>
              </w:rPr>
              <w:t>международный</w:t>
            </w:r>
          </w:p>
        </w:tc>
        <w:tc>
          <w:tcPr>
            <w:tcW w:w="2915" w:type="dxa"/>
          </w:tcPr>
          <w:p w:rsidR="002D160D" w:rsidRDefault="00016E1C">
            <w:pPr>
              <w:pStyle w:val="Default"/>
              <w:jc w:val="both"/>
              <w:rPr>
                <w:bCs/>
              </w:rPr>
            </w:pPr>
            <w:r>
              <w:rPr>
                <w:bCs/>
              </w:rPr>
              <w:t>Сертификат</w:t>
            </w:r>
          </w:p>
          <w:p w:rsidR="002D160D" w:rsidRDefault="00016E1C">
            <w:pPr>
              <w:pStyle w:val="Default"/>
              <w:jc w:val="both"/>
              <w:rPr>
                <w:bCs/>
              </w:rPr>
            </w:pPr>
            <w:r>
              <w:rPr>
                <w:bCs/>
              </w:rPr>
              <w:t xml:space="preserve">26.11.2021-7.12.2021 </w:t>
            </w:r>
            <w:r>
              <w:t>Ахметзянова Г.</w:t>
            </w:r>
            <w:proofErr w:type="gramStart"/>
            <w:r>
              <w:t>З</w:t>
            </w:r>
            <w:proofErr w:type="gramEnd"/>
          </w:p>
          <w:p w:rsidR="002D160D" w:rsidRDefault="002D160D">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r>
      <w:tr w:rsidR="002D160D" w:rsidTr="00E133A3">
        <w:tc>
          <w:tcPr>
            <w:tcW w:w="1227" w:type="dxa"/>
          </w:tcPr>
          <w:p w:rsidR="002D160D" w:rsidRDefault="002D160D">
            <w:pPr>
              <w:pStyle w:val="11"/>
              <w:jc w:val="both"/>
              <w:rPr>
                <w:sz w:val="24"/>
                <w:szCs w:val="24"/>
              </w:rPr>
            </w:pPr>
          </w:p>
        </w:tc>
        <w:tc>
          <w:tcPr>
            <w:tcW w:w="2283" w:type="dxa"/>
          </w:tcPr>
          <w:p w:rsidR="002D160D" w:rsidRDefault="00016E1C">
            <w:pPr>
              <w:pStyle w:val="11"/>
              <w:jc w:val="both"/>
              <w:rPr>
                <w:bCs/>
                <w:sz w:val="24"/>
                <w:szCs w:val="24"/>
              </w:rPr>
            </w:pPr>
            <w:r>
              <w:rPr>
                <w:sz w:val="24"/>
                <w:szCs w:val="24"/>
              </w:rPr>
              <w:t xml:space="preserve">«Использование технологии развития  критического мышления в учебном процессе» </w:t>
            </w:r>
          </w:p>
        </w:tc>
        <w:tc>
          <w:tcPr>
            <w:tcW w:w="3464" w:type="dxa"/>
          </w:tcPr>
          <w:p w:rsidR="002D160D" w:rsidRDefault="00016E1C">
            <w:pPr>
              <w:pStyle w:val="11"/>
              <w:ind w:firstLine="180"/>
              <w:jc w:val="both"/>
              <w:rPr>
                <w:sz w:val="24"/>
                <w:szCs w:val="24"/>
              </w:rPr>
            </w:pPr>
            <w:r>
              <w:rPr>
                <w:sz w:val="24"/>
                <w:szCs w:val="24"/>
              </w:rPr>
              <w:t>федеральный</w:t>
            </w:r>
          </w:p>
        </w:tc>
        <w:tc>
          <w:tcPr>
            <w:tcW w:w="2915" w:type="dxa"/>
          </w:tcPr>
          <w:p w:rsidR="002D160D" w:rsidRDefault="00016E1C">
            <w:pPr>
              <w:pStyle w:val="Default"/>
              <w:jc w:val="both"/>
              <w:rPr>
                <w:bCs/>
              </w:rPr>
            </w:pPr>
            <w:r>
              <w:rPr>
                <w:bCs/>
              </w:rPr>
              <w:t>Победитель</w:t>
            </w:r>
          </w:p>
          <w:p w:rsidR="002D160D" w:rsidRDefault="00016E1C">
            <w:pPr>
              <w:pStyle w:val="Default"/>
              <w:jc w:val="both"/>
              <w:rPr>
                <w:bCs/>
              </w:rPr>
            </w:pPr>
            <w:r>
              <w:rPr>
                <w:bCs/>
              </w:rPr>
              <w:t>29.09.2021</w:t>
            </w:r>
            <w:r>
              <w:t xml:space="preserve"> Ахметзянова Г.</w:t>
            </w:r>
            <w:proofErr w:type="gramStart"/>
            <w:r>
              <w:t>З</w:t>
            </w:r>
            <w:proofErr w:type="gramEnd"/>
          </w:p>
          <w:p w:rsidR="002D160D" w:rsidRDefault="002D160D">
            <w:pPr>
              <w:pStyle w:val="Default"/>
              <w:jc w:val="both"/>
              <w:rPr>
                <w:bCs/>
              </w:rPr>
            </w:pPr>
          </w:p>
        </w:tc>
      </w:tr>
      <w:tr w:rsidR="002D160D" w:rsidTr="00E133A3">
        <w:tc>
          <w:tcPr>
            <w:tcW w:w="1227" w:type="dxa"/>
          </w:tcPr>
          <w:p w:rsidR="002D160D" w:rsidRDefault="002D160D">
            <w:pPr>
              <w:pStyle w:val="11"/>
              <w:jc w:val="both"/>
              <w:rPr>
                <w:sz w:val="24"/>
                <w:szCs w:val="24"/>
              </w:rPr>
            </w:pPr>
          </w:p>
        </w:tc>
        <w:tc>
          <w:tcPr>
            <w:tcW w:w="2283" w:type="dxa"/>
          </w:tcPr>
          <w:p w:rsidR="002D160D" w:rsidRDefault="00016E1C">
            <w:pPr>
              <w:pStyle w:val="11"/>
              <w:ind w:firstLine="180"/>
              <w:jc w:val="both"/>
              <w:rPr>
                <w:sz w:val="24"/>
                <w:szCs w:val="24"/>
              </w:rPr>
            </w:pPr>
            <w:r>
              <w:rPr>
                <w:sz w:val="24"/>
                <w:szCs w:val="24"/>
              </w:rPr>
              <w:t xml:space="preserve">«Особенности работы учителя начальных классов в общеобразовательной организации в условиях </w:t>
            </w:r>
            <w:r>
              <w:rPr>
                <w:sz w:val="24"/>
                <w:szCs w:val="24"/>
              </w:rPr>
              <w:lastRenderedPageBreak/>
              <w:t xml:space="preserve">реализации ФГОС» </w:t>
            </w:r>
          </w:p>
        </w:tc>
        <w:tc>
          <w:tcPr>
            <w:tcW w:w="3464" w:type="dxa"/>
          </w:tcPr>
          <w:p w:rsidR="002D160D" w:rsidRDefault="00016E1C">
            <w:pPr>
              <w:pStyle w:val="11"/>
              <w:ind w:firstLine="180"/>
              <w:jc w:val="both"/>
              <w:rPr>
                <w:sz w:val="24"/>
                <w:szCs w:val="24"/>
              </w:rPr>
            </w:pPr>
            <w:r>
              <w:rPr>
                <w:sz w:val="24"/>
                <w:szCs w:val="24"/>
              </w:rPr>
              <w:lastRenderedPageBreak/>
              <w:t>федеральный</w:t>
            </w:r>
          </w:p>
        </w:tc>
        <w:tc>
          <w:tcPr>
            <w:tcW w:w="2915" w:type="dxa"/>
          </w:tcPr>
          <w:p w:rsidR="002D160D" w:rsidRDefault="00016E1C">
            <w:pPr>
              <w:pStyle w:val="11"/>
              <w:ind w:firstLine="180"/>
              <w:jc w:val="both"/>
              <w:rPr>
                <w:sz w:val="24"/>
                <w:szCs w:val="24"/>
              </w:rPr>
            </w:pPr>
            <w:r>
              <w:rPr>
                <w:sz w:val="24"/>
                <w:szCs w:val="24"/>
              </w:rPr>
              <w:t>Диплом Исмагилова А.</w:t>
            </w:r>
            <w:proofErr w:type="gramStart"/>
            <w:r>
              <w:rPr>
                <w:sz w:val="24"/>
                <w:szCs w:val="24"/>
              </w:rPr>
              <w:t>Р</w:t>
            </w:r>
            <w:proofErr w:type="gramEnd"/>
          </w:p>
        </w:tc>
      </w:tr>
      <w:tr w:rsidR="002D160D" w:rsidTr="00E133A3">
        <w:tc>
          <w:tcPr>
            <w:tcW w:w="1227" w:type="dxa"/>
          </w:tcPr>
          <w:p w:rsidR="002D160D" w:rsidRDefault="002D160D">
            <w:pPr>
              <w:pStyle w:val="11"/>
              <w:jc w:val="both"/>
              <w:rPr>
                <w:sz w:val="24"/>
                <w:szCs w:val="24"/>
              </w:rPr>
            </w:pPr>
          </w:p>
        </w:tc>
        <w:tc>
          <w:tcPr>
            <w:tcW w:w="2283" w:type="dxa"/>
          </w:tcPr>
          <w:p w:rsidR="002D160D" w:rsidRDefault="00016E1C">
            <w:pPr>
              <w:pStyle w:val="11"/>
              <w:ind w:firstLine="180"/>
              <w:jc w:val="both"/>
              <w:rPr>
                <w:sz w:val="24"/>
                <w:szCs w:val="24"/>
              </w:rPr>
            </w:pPr>
            <w:r>
              <w:rPr>
                <w:sz w:val="24"/>
                <w:szCs w:val="24"/>
              </w:rPr>
              <w:t>Современные подходы к развитию функциональной грамотности как ключевого ориентира повышения качества образования»</w:t>
            </w:r>
          </w:p>
        </w:tc>
        <w:tc>
          <w:tcPr>
            <w:tcW w:w="3464" w:type="dxa"/>
          </w:tcPr>
          <w:p w:rsidR="002D160D" w:rsidRDefault="00016E1C">
            <w:pPr>
              <w:pStyle w:val="11"/>
              <w:ind w:firstLine="180"/>
              <w:jc w:val="both"/>
              <w:rPr>
                <w:sz w:val="24"/>
                <w:szCs w:val="24"/>
              </w:rPr>
            </w:pPr>
            <w:r>
              <w:rPr>
                <w:sz w:val="24"/>
                <w:szCs w:val="24"/>
              </w:rPr>
              <w:t>республиканский</w:t>
            </w:r>
          </w:p>
        </w:tc>
        <w:tc>
          <w:tcPr>
            <w:tcW w:w="2915" w:type="dxa"/>
          </w:tcPr>
          <w:p w:rsidR="002D160D" w:rsidRDefault="00016E1C">
            <w:pPr>
              <w:pStyle w:val="11"/>
              <w:ind w:firstLine="180"/>
              <w:jc w:val="both"/>
              <w:rPr>
                <w:sz w:val="24"/>
                <w:szCs w:val="24"/>
              </w:rPr>
            </w:pPr>
            <w:r>
              <w:rPr>
                <w:sz w:val="24"/>
                <w:szCs w:val="24"/>
              </w:rPr>
              <w:t>Сертификат  Исмагилова А.</w:t>
            </w:r>
            <w:proofErr w:type="gramStart"/>
            <w:r>
              <w:rPr>
                <w:sz w:val="24"/>
                <w:szCs w:val="24"/>
              </w:rPr>
              <w:t>Р</w:t>
            </w:r>
            <w:proofErr w:type="gramEnd"/>
          </w:p>
        </w:tc>
      </w:tr>
      <w:tr w:rsidR="002D160D" w:rsidRPr="00A13828" w:rsidTr="00E133A3">
        <w:tc>
          <w:tcPr>
            <w:tcW w:w="1227" w:type="dxa"/>
          </w:tcPr>
          <w:p w:rsidR="002D160D" w:rsidRDefault="002D160D">
            <w:pPr>
              <w:pStyle w:val="11"/>
              <w:jc w:val="both"/>
              <w:rPr>
                <w:sz w:val="24"/>
                <w:szCs w:val="24"/>
              </w:rPr>
            </w:pPr>
          </w:p>
        </w:tc>
        <w:tc>
          <w:tcPr>
            <w:tcW w:w="2283" w:type="dxa"/>
          </w:tcPr>
          <w:p w:rsidR="002D160D" w:rsidRDefault="00016E1C">
            <w:pPr>
              <w:pStyle w:val="11"/>
              <w:jc w:val="both"/>
              <w:rPr>
                <w:sz w:val="24"/>
                <w:szCs w:val="24"/>
              </w:rPr>
            </w:pPr>
            <w:r>
              <w:rPr>
                <w:sz w:val="24"/>
                <w:szCs w:val="24"/>
              </w:rPr>
              <w:t xml:space="preserve">Всероссийская олимпиада руководителей и педагогов образовательных организаций «Особенности работы учителя начальных классов в общеобразовательной организации в условиях реализации ФГОС» </w:t>
            </w:r>
            <w:proofErr w:type="gramStart"/>
            <w:r>
              <w:rPr>
                <w:sz w:val="24"/>
                <w:szCs w:val="24"/>
              </w:rPr>
              <w:t xml:space="preserve">( </w:t>
            </w:r>
            <w:proofErr w:type="gramEnd"/>
            <w:r>
              <w:rPr>
                <w:sz w:val="24"/>
                <w:szCs w:val="24"/>
              </w:rPr>
              <w:t>в рамках научно-практической конференции)</w:t>
            </w:r>
          </w:p>
        </w:tc>
        <w:tc>
          <w:tcPr>
            <w:tcW w:w="3464" w:type="dxa"/>
          </w:tcPr>
          <w:p w:rsidR="002D160D" w:rsidRDefault="00016E1C">
            <w:pPr>
              <w:pStyle w:val="11"/>
              <w:ind w:firstLine="180"/>
              <w:jc w:val="both"/>
              <w:rPr>
                <w:sz w:val="24"/>
                <w:szCs w:val="24"/>
              </w:rPr>
            </w:pPr>
            <w:r>
              <w:rPr>
                <w:sz w:val="24"/>
                <w:szCs w:val="24"/>
              </w:rPr>
              <w:t>федеральный</w:t>
            </w:r>
          </w:p>
        </w:tc>
        <w:tc>
          <w:tcPr>
            <w:tcW w:w="2915" w:type="dxa"/>
          </w:tcPr>
          <w:p w:rsidR="002D160D" w:rsidRDefault="00016E1C">
            <w:pPr>
              <w:pStyle w:val="11"/>
              <w:jc w:val="both"/>
              <w:rPr>
                <w:sz w:val="24"/>
                <w:szCs w:val="24"/>
              </w:rPr>
            </w:pPr>
            <w:r>
              <w:rPr>
                <w:sz w:val="24"/>
                <w:szCs w:val="24"/>
              </w:rPr>
              <w:t>Диплом победителя, 2021</w:t>
            </w:r>
          </w:p>
          <w:p w:rsidR="002D160D" w:rsidRDefault="00016E1C">
            <w:pPr>
              <w:pStyle w:val="11"/>
              <w:jc w:val="both"/>
              <w:rPr>
                <w:sz w:val="24"/>
                <w:szCs w:val="24"/>
              </w:rPr>
            </w:pPr>
            <w:r>
              <w:rPr>
                <w:sz w:val="24"/>
                <w:szCs w:val="24"/>
              </w:rPr>
              <w:t>Артамонова М.</w:t>
            </w:r>
            <w:proofErr w:type="gramStart"/>
            <w:r>
              <w:rPr>
                <w:sz w:val="24"/>
                <w:szCs w:val="24"/>
              </w:rPr>
              <w:t>В</w:t>
            </w:r>
            <w:proofErr w:type="gramEnd"/>
          </w:p>
        </w:tc>
      </w:tr>
      <w:tr w:rsidR="002D160D" w:rsidRPr="00A13828" w:rsidTr="00E133A3">
        <w:tc>
          <w:tcPr>
            <w:tcW w:w="1227" w:type="dxa"/>
          </w:tcPr>
          <w:p w:rsidR="002D160D" w:rsidRDefault="002D160D">
            <w:pPr>
              <w:pStyle w:val="11"/>
              <w:jc w:val="both"/>
              <w:rPr>
                <w:sz w:val="24"/>
                <w:szCs w:val="24"/>
              </w:rPr>
            </w:pPr>
          </w:p>
        </w:tc>
        <w:tc>
          <w:tcPr>
            <w:tcW w:w="2283" w:type="dxa"/>
          </w:tcPr>
          <w:p w:rsidR="002D160D" w:rsidRDefault="00016E1C">
            <w:pPr>
              <w:pStyle w:val="11"/>
              <w:jc w:val="both"/>
              <w:rPr>
                <w:sz w:val="24"/>
                <w:szCs w:val="24"/>
              </w:rPr>
            </w:pPr>
            <w:r>
              <w:rPr>
                <w:sz w:val="24"/>
                <w:szCs w:val="24"/>
              </w:rPr>
              <w:t xml:space="preserve">Социально </w:t>
            </w:r>
            <w:proofErr w:type="gramStart"/>
            <w:r>
              <w:rPr>
                <w:sz w:val="24"/>
                <w:szCs w:val="24"/>
              </w:rPr>
              <w:t>значимое</w:t>
            </w:r>
            <w:proofErr w:type="gramEnd"/>
            <w:r>
              <w:rPr>
                <w:sz w:val="24"/>
                <w:szCs w:val="24"/>
              </w:rPr>
              <w:t xml:space="preserve"> самоисследование уровня информированности и характера субъектного отношения педагогов ОО к деятельности в области распространения ВИЧ-инфекции, формирования здорового и безопасного образа жизни обучающихся</w:t>
            </w:r>
          </w:p>
        </w:tc>
        <w:tc>
          <w:tcPr>
            <w:tcW w:w="3464" w:type="dxa"/>
          </w:tcPr>
          <w:p w:rsidR="002D160D" w:rsidRDefault="00016E1C">
            <w:pPr>
              <w:pStyle w:val="11"/>
              <w:ind w:firstLine="180"/>
              <w:jc w:val="both"/>
              <w:rPr>
                <w:sz w:val="24"/>
                <w:szCs w:val="24"/>
              </w:rPr>
            </w:pPr>
            <w:r>
              <w:rPr>
                <w:sz w:val="24"/>
                <w:szCs w:val="24"/>
              </w:rPr>
              <w:t>федеральный</w:t>
            </w:r>
          </w:p>
        </w:tc>
        <w:tc>
          <w:tcPr>
            <w:tcW w:w="2915" w:type="dxa"/>
          </w:tcPr>
          <w:p w:rsidR="002D160D" w:rsidRDefault="00016E1C">
            <w:pPr>
              <w:pStyle w:val="11"/>
              <w:jc w:val="both"/>
              <w:rPr>
                <w:sz w:val="24"/>
                <w:szCs w:val="24"/>
              </w:rPr>
            </w:pPr>
            <w:r>
              <w:rPr>
                <w:sz w:val="24"/>
                <w:szCs w:val="24"/>
              </w:rPr>
              <w:t>Сертификат участника, 2021</w:t>
            </w:r>
          </w:p>
          <w:p w:rsidR="002D160D" w:rsidRDefault="00016E1C">
            <w:pPr>
              <w:pStyle w:val="11"/>
              <w:jc w:val="both"/>
              <w:rPr>
                <w:sz w:val="24"/>
                <w:szCs w:val="24"/>
              </w:rPr>
            </w:pPr>
            <w:r>
              <w:rPr>
                <w:sz w:val="24"/>
                <w:szCs w:val="24"/>
              </w:rPr>
              <w:t>Артамонова М.</w:t>
            </w:r>
            <w:proofErr w:type="gramStart"/>
            <w:r>
              <w:rPr>
                <w:sz w:val="24"/>
                <w:szCs w:val="24"/>
              </w:rPr>
              <w:t>В</w:t>
            </w:r>
            <w:proofErr w:type="gramEnd"/>
          </w:p>
        </w:tc>
      </w:tr>
      <w:tr w:rsidR="002D160D" w:rsidTr="00E133A3">
        <w:tc>
          <w:tcPr>
            <w:tcW w:w="1227" w:type="dxa"/>
          </w:tcPr>
          <w:p w:rsidR="002D160D" w:rsidRDefault="002D160D">
            <w:pPr>
              <w:pStyle w:val="11"/>
              <w:jc w:val="both"/>
              <w:rPr>
                <w:sz w:val="24"/>
                <w:szCs w:val="24"/>
              </w:rPr>
            </w:pPr>
          </w:p>
        </w:tc>
        <w:tc>
          <w:tcPr>
            <w:tcW w:w="2283" w:type="dxa"/>
          </w:tcPr>
          <w:p w:rsidR="002D160D" w:rsidRDefault="00016E1C">
            <w:pPr>
              <w:pStyle w:val="11"/>
              <w:jc w:val="both"/>
              <w:rPr>
                <w:sz w:val="24"/>
                <w:szCs w:val="24"/>
              </w:rPr>
            </w:pPr>
            <w:r>
              <w:rPr>
                <w:sz w:val="24"/>
                <w:szCs w:val="24"/>
              </w:rPr>
              <w:t>Вебинар на тему: «Условия формирования функциональной языковой грамотности обучающихся в начальной школе», Издательство «Экзамен».</w:t>
            </w:r>
          </w:p>
        </w:tc>
        <w:tc>
          <w:tcPr>
            <w:tcW w:w="3464" w:type="dxa"/>
          </w:tcPr>
          <w:p w:rsidR="002D160D" w:rsidRDefault="00016E1C">
            <w:pPr>
              <w:pStyle w:val="11"/>
              <w:ind w:firstLine="180"/>
              <w:jc w:val="both"/>
              <w:rPr>
                <w:sz w:val="24"/>
                <w:szCs w:val="24"/>
              </w:rPr>
            </w:pPr>
            <w:proofErr w:type="gramStart"/>
            <w:r>
              <w:rPr>
                <w:sz w:val="24"/>
                <w:szCs w:val="24"/>
              </w:rPr>
              <w:t>ф</w:t>
            </w:r>
            <w:proofErr w:type="gramEnd"/>
            <w:r>
              <w:rPr>
                <w:sz w:val="24"/>
                <w:szCs w:val="24"/>
              </w:rPr>
              <w:t>едеральный</w:t>
            </w:r>
          </w:p>
        </w:tc>
        <w:tc>
          <w:tcPr>
            <w:tcW w:w="2915" w:type="dxa"/>
          </w:tcPr>
          <w:p w:rsidR="002D160D" w:rsidRDefault="00016E1C">
            <w:pPr>
              <w:pStyle w:val="11"/>
              <w:jc w:val="both"/>
              <w:rPr>
                <w:sz w:val="24"/>
                <w:szCs w:val="24"/>
              </w:rPr>
            </w:pPr>
            <w:r>
              <w:rPr>
                <w:sz w:val="24"/>
                <w:szCs w:val="24"/>
              </w:rPr>
              <w:t>Участие</w:t>
            </w:r>
            <w:proofErr w:type="gramStart"/>
            <w:r>
              <w:rPr>
                <w:sz w:val="24"/>
                <w:szCs w:val="24"/>
              </w:rPr>
              <w:t>,Т</w:t>
            </w:r>
            <w:proofErr w:type="gramEnd"/>
            <w:r>
              <w:rPr>
                <w:sz w:val="24"/>
                <w:szCs w:val="24"/>
              </w:rPr>
              <w:t>урцева О.С</w:t>
            </w:r>
          </w:p>
        </w:tc>
      </w:tr>
      <w:tr w:rsidR="002D160D" w:rsidTr="00E133A3">
        <w:tc>
          <w:tcPr>
            <w:tcW w:w="1227" w:type="dxa"/>
          </w:tcPr>
          <w:p w:rsidR="002D160D" w:rsidRDefault="002D160D">
            <w:pPr>
              <w:pStyle w:val="11"/>
              <w:jc w:val="both"/>
              <w:rPr>
                <w:sz w:val="24"/>
                <w:szCs w:val="24"/>
              </w:rPr>
            </w:pPr>
          </w:p>
        </w:tc>
        <w:tc>
          <w:tcPr>
            <w:tcW w:w="2283" w:type="dxa"/>
          </w:tcPr>
          <w:p w:rsidR="002D160D" w:rsidRDefault="00016E1C">
            <w:pPr>
              <w:pStyle w:val="11"/>
              <w:jc w:val="both"/>
              <w:rPr>
                <w:sz w:val="24"/>
                <w:szCs w:val="24"/>
              </w:rPr>
            </w:pPr>
            <w:r>
              <w:rPr>
                <w:sz w:val="24"/>
                <w:szCs w:val="24"/>
              </w:rPr>
              <w:t>Всероссийская олимпиада руководителей и педагогов образовательных организаций «Особенности работы учителя начальных классов в общеобразовательной организации в условиях реализации ФГОС</w:t>
            </w:r>
            <w:proofErr w:type="gramStart"/>
            <w:r>
              <w:rPr>
                <w:sz w:val="24"/>
                <w:szCs w:val="24"/>
              </w:rPr>
              <w:t>»(</w:t>
            </w:r>
            <w:proofErr w:type="gramEnd"/>
            <w:r>
              <w:rPr>
                <w:sz w:val="24"/>
                <w:szCs w:val="24"/>
              </w:rPr>
              <w:t xml:space="preserve"> в рамках научно-практической конференции «Реализация ФГОС начального общего образования» по </w:t>
            </w:r>
            <w:r>
              <w:rPr>
                <w:sz w:val="24"/>
                <w:szCs w:val="24"/>
              </w:rPr>
              <w:lastRenderedPageBreak/>
              <w:t>направлению «Начальное общее образование»)</w:t>
            </w:r>
          </w:p>
          <w:p w:rsidR="002D160D" w:rsidRDefault="002D160D">
            <w:pPr>
              <w:pStyle w:val="11"/>
              <w:jc w:val="both"/>
              <w:rPr>
                <w:sz w:val="24"/>
                <w:szCs w:val="24"/>
              </w:rPr>
            </w:pPr>
          </w:p>
        </w:tc>
        <w:tc>
          <w:tcPr>
            <w:tcW w:w="3464" w:type="dxa"/>
          </w:tcPr>
          <w:p w:rsidR="002D160D" w:rsidRDefault="00016E1C">
            <w:pPr>
              <w:pStyle w:val="11"/>
              <w:ind w:firstLine="180"/>
              <w:jc w:val="both"/>
              <w:rPr>
                <w:sz w:val="24"/>
                <w:szCs w:val="24"/>
              </w:rPr>
            </w:pPr>
            <w:r>
              <w:rPr>
                <w:sz w:val="24"/>
                <w:szCs w:val="24"/>
              </w:rPr>
              <w:lastRenderedPageBreak/>
              <w:t>федеральный</w:t>
            </w:r>
          </w:p>
        </w:tc>
        <w:tc>
          <w:tcPr>
            <w:tcW w:w="2915" w:type="dxa"/>
          </w:tcPr>
          <w:p w:rsidR="002D160D" w:rsidRDefault="00016E1C">
            <w:pPr>
              <w:pStyle w:val="11"/>
              <w:jc w:val="both"/>
              <w:rPr>
                <w:sz w:val="24"/>
                <w:szCs w:val="24"/>
              </w:rPr>
            </w:pPr>
            <w:r>
              <w:rPr>
                <w:sz w:val="24"/>
                <w:szCs w:val="24"/>
              </w:rPr>
              <w:t>Победитель</w:t>
            </w:r>
            <w:proofErr w:type="gramStart"/>
            <w:r>
              <w:rPr>
                <w:sz w:val="24"/>
                <w:szCs w:val="24"/>
              </w:rPr>
              <w:t>,Т</w:t>
            </w:r>
            <w:proofErr w:type="gramEnd"/>
            <w:r>
              <w:rPr>
                <w:sz w:val="24"/>
                <w:szCs w:val="24"/>
              </w:rPr>
              <w:t>урцева О.С</w:t>
            </w:r>
          </w:p>
        </w:tc>
      </w:tr>
    </w:tbl>
    <w:p w:rsidR="002D160D" w:rsidRDefault="00016E1C">
      <w:pPr>
        <w:pStyle w:val="11"/>
        <w:ind w:firstLine="180"/>
        <w:jc w:val="both"/>
        <w:rPr>
          <w:b/>
          <w:sz w:val="24"/>
          <w:szCs w:val="24"/>
        </w:rPr>
      </w:pPr>
      <w:r>
        <w:rPr>
          <w:b/>
          <w:sz w:val="24"/>
          <w:szCs w:val="24"/>
        </w:rPr>
        <w:lastRenderedPageBreak/>
        <w:t>- учащихся: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4"/>
        <w:gridCol w:w="3220"/>
        <w:gridCol w:w="1656"/>
        <w:gridCol w:w="1418"/>
        <w:gridCol w:w="2551"/>
      </w:tblGrid>
      <w:tr w:rsidR="002D160D">
        <w:tc>
          <w:tcPr>
            <w:tcW w:w="1044" w:type="dxa"/>
          </w:tcPr>
          <w:p w:rsidR="002D160D" w:rsidRDefault="00016E1C">
            <w:pPr>
              <w:pStyle w:val="11"/>
              <w:ind w:firstLine="180"/>
              <w:jc w:val="both"/>
              <w:rPr>
                <w:sz w:val="24"/>
                <w:szCs w:val="24"/>
              </w:rPr>
            </w:pPr>
            <w:r>
              <w:rPr>
                <w:sz w:val="24"/>
                <w:szCs w:val="24"/>
              </w:rPr>
              <w:t>ОО</w:t>
            </w:r>
          </w:p>
        </w:tc>
        <w:tc>
          <w:tcPr>
            <w:tcW w:w="3220" w:type="dxa"/>
          </w:tcPr>
          <w:p w:rsidR="002D160D" w:rsidRDefault="00016E1C">
            <w:pPr>
              <w:pStyle w:val="11"/>
              <w:ind w:firstLine="180"/>
              <w:jc w:val="both"/>
              <w:rPr>
                <w:sz w:val="24"/>
                <w:szCs w:val="24"/>
              </w:rPr>
            </w:pPr>
            <w:r>
              <w:rPr>
                <w:sz w:val="24"/>
                <w:szCs w:val="24"/>
              </w:rPr>
              <w:t>Название</w:t>
            </w:r>
          </w:p>
        </w:tc>
        <w:tc>
          <w:tcPr>
            <w:tcW w:w="1656" w:type="dxa"/>
          </w:tcPr>
          <w:p w:rsidR="002D160D" w:rsidRDefault="00016E1C">
            <w:pPr>
              <w:pStyle w:val="11"/>
              <w:ind w:firstLine="180"/>
              <w:jc w:val="both"/>
              <w:rPr>
                <w:sz w:val="24"/>
                <w:szCs w:val="24"/>
              </w:rPr>
            </w:pPr>
            <w:r>
              <w:rPr>
                <w:sz w:val="24"/>
                <w:szCs w:val="24"/>
              </w:rPr>
              <w:t xml:space="preserve">Уровень </w:t>
            </w:r>
          </w:p>
        </w:tc>
        <w:tc>
          <w:tcPr>
            <w:tcW w:w="1418" w:type="dxa"/>
          </w:tcPr>
          <w:p w:rsidR="002D160D" w:rsidRDefault="00016E1C">
            <w:pPr>
              <w:pStyle w:val="11"/>
              <w:ind w:firstLine="180"/>
              <w:jc w:val="both"/>
              <w:rPr>
                <w:sz w:val="24"/>
                <w:szCs w:val="24"/>
              </w:rPr>
            </w:pPr>
            <w:r>
              <w:rPr>
                <w:sz w:val="24"/>
                <w:szCs w:val="24"/>
              </w:rPr>
              <w:t>Количество участников</w:t>
            </w:r>
          </w:p>
        </w:tc>
        <w:tc>
          <w:tcPr>
            <w:tcW w:w="2551" w:type="dxa"/>
          </w:tcPr>
          <w:p w:rsidR="002D160D" w:rsidRDefault="00016E1C">
            <w:pPr>
              <w:pStyle w:val="11"/>
              <w:ind w:firstLine="180"/>
              <w:jc w:val="both"/>
              <w:rPr>
                <w:sz w:val="24"/>
                <w:szCs w:val="24"/>
              </w:rPr>
            </w:pPr>
            <w:r>
              <w:rPr>
                <w:sz w:val="24"/>
                <w:szCs w:val="24"/>
              </w:rPr>
              <w:t xml:space="preserve">Результат, </w:t>
            </w:r>
          </w:p>
          <w:p w:rsidR="002D160D" w:rsidRDefault="00016E1C">
            <w:pPr>
              <w:pStyle w:val="11"/>
              <w:ind w:firstLine="180"/>
              <w:jc w:val="both"/>
              <w:rPr>
                <w:sz w:val="24"/>
                <w:szCs w:val="24"/>
              </w:rPr>
            </w:pPr>
            <w:r>
              <w:rPr>
                <w:sz w:val="24"/>
                <w:szCs w:val="24"/>
              </w:rPr>
              <w:t xml:space="preserve">подготовивший учитель </w:t>
            </w:r>
          </w:p>
        </w:tc>
      </w:tr>
      <w:tr w:rsidR="002D160D" w:rsidRPr="00A13828">
        <w:tc>
          <w:tcPr>
            <w:tcW w:w="1044" w:type="dxa"/>
          </w:tcPr>
          <w:p w:rsidR="002D160D" w:rsidRDefault="00016E1C">
            <w:pPr>
              <w:pStyle w:val="11"/>
              <w:ind w:firstLine="180"/>
              <w:jc w:val="both"/>
              <w:rPr>
                <w:sz w:val="24"/>
                <w:szCs w:val="24"/>
              </w:rPr>
            </w:pPr>
            <w:r>
              <w:rPr>
                <w:sz w:val="24"/>
                <w:szCs w:val="24"/>
              </w:rPr>
              <w:t>МБОУ №152</w:t>
            </w:r>
          </w:p>
        </w:tc>
        <w:tc>
          <w:tcPr>
            <w:tcW w:w="3220" w:type="dxa"/>
          </w:tcPr>
          <w:p w:rsidR="002D160D" w:rsidRDefault="00016E1C">
            <w:pPr>
              <w:pStyle w:val="11"/>
              <w:jc w:val="both"/>
              <w:rPr>
                <w:sz w:val="24"/>
                <w:szCs w:val="24"/>
              </w:rPr>
            </w:pPr>
            <w:r>
              <w:rPr>
                <w:sz w:val="24"/>
                <w:szCs w:val="24"/>
              </w:rPr>
              <w:t>МетаШкола. Открытая российская интернет олимпиада по русскому языку для школьников «Осень, ноябрь 2021, русский язык»</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7 чел</w:t>
            </w:r>
          </w:p>
        </w:tc>
        <w:tc>
          <w:tcPr>
            <w:tcW w:w="2551" w:type="dxa"/>
          </w:tcPr>
          <w:p w:rsidR="002D160D" w:rsidRDefault="00016E1C">
            <w:pPr>
              <w:pStyle w:val="11"/>
              <w:jc w:val="both"/>
              <w:rPr>
                <w:sz w:val="24"/>
                <w:szCs w:val="24"/>
              </w:rPr>
            </w:pPr>
            <w:r>
              <w:rPr>
                <w:sz w:val="24"/>
                <w:szCs w:val="24"/>
              </w:rPr>
              <w:t>Диплом 1 степени- 3 чел</w:t>
            </w:r>
          </w:p>
          <w:p w:rsidR="002D160D" w:rsidRDefault="00016E1C">
            <w:pPr>
              <w:pStyle w:val="11"/>
              <w:jc w:val="both"/>
              <w:rPr>
                <w:sz w:val="24"/>
                <w:szCs w:val="24"/>
              </w:rPr>
            </w:pPr>
            <w:r>
              <w:rPr>
                <w:sz w:val="24"/>
                <w:szCs w:val="24"/>
              </w:rPr>
              <w:t>Диплом 2 степени- 2 чел</w:t>
            </w:r>
          </w:p>
          <w:p w:rsidR="002D160D" w:rsidRDefault="00016E1C">
            <w:pPr>
              <w:pStyle w:val="11"/>
              <w:jc w:val="both"/>
              <w:rPr>
                <w:sz w:val="24"/>
                <w:szCs w:val="24"/>
              </w:rPr>
            </w:pPr>
            <w:r>
              <w:rPr>
                <w:sz w:val="24"/>
                <w:szCs w:val="24"/>
              </w:rPr>
              <w:t>Диплом 3 степени- 2чел</w:t>
            </w:r>
          </w:p>
          <w:p w:rsidR="002D160D" w:rsidRDefault="00016E1C">
            <w:pPr>
              <w:pStyle w:val="11"/>
              <w:jc w:val="both"/>
              <w:rPr>
                <w:sz w:val="24"/>
                <w:szCs w:val="24"/>
              </w:rPr>
            </w:pPr>
            <w:r>
              <w:rPr>
                <w:sz w:val="24"/>
                <w:szCs w:val="24"/>
              </w:rPr>
              <w:t>Алексеева И.М</w:t>
            </w:r>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МетаШкола. Открытая международная интернет олимпиада по русскому языку для школьников «Осень, ноябрь 2021, математика, 4 класс»</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4 чел</w:t>
            </w:r>
          </w:p>
        </w:tc>
        <w:tc>
          <w:tcPr>
            <w:tcW w:w="2551" w:type="dxa"/>
          </w:tcPr>
          <w:p w:rsidR="002D160D" w:rsidRDefault="00016E1C">
            <w:pPr>
              <w:pStyle w:val="11"/>
              <w:jc w:val="both"/>
              <w:rPr>
                <w:sz w:val="24"/>
                <w:szCs w:val="24"/>
              </w:rPr>
            </w:pPr>
            <w:r>
              <w:rPr>
                <w:sz w:val="24"/>
                <w:szCs w:val="24"/>
              </w:rPr>
              <w:t>Диплом 1 степени- 2 чел</w:t>
            </w:r>
          </w:p>
          <w:p w:rsidR="002D160D" w:rsidRDefault="00016E1C">
            <w:pPr>
              <w:pStyle w:val="11"/>
              <w:jc w:val="both"/>
              <w:rPr>
                <w:sz w:val="24"/>
                <w:szCs w:val="24"/>
              </w:rPr>
            </w:pPr>
            <w:r>
              <w:rPr>
                <w:sz w:val="24"/>
                <w:szCs w:val="24"/>
              </w:rPr>
              <w:t>Диплом 2 степени- 1 чел</w:t>
            </w:r>
          </w:p>
          <w:p w:rsidR="002D160D" w:rsidRDefault="00016E1C">
            <w:pPr>
              <w:pStyle w:val="11"/>
              <w:jc w:val="both"/>
              <w:rPr>
                <w:sz w:val="24"/>
                <w:szCs w:val="24"/>
              </w:rPr>
            </w:pPr>
            <w:r>
              <w:rPr>
                <w:sz w:val="24"/>
                <w:szCs w:val="24"/>
              </w:rPr>
              <w:t>Диплом 3 степени- 1чел</w:t>
            </w:r>
          </w:p>
          <w:p w:rsidR="002D160D" w:rsidRDefault="00016E1C">
            <w:pPr>
              <w:pStyle w:val="11"/>
              <w:jc w:val="both"/>
              <w:rPr>
                <w:sz w:val="24"/>
                <w:szCs w:val="24"/>
              </w:rPr>
            </w:pPr>
            <w:r>
              <w:rPr>
                <w:sz w:val="24"/>
                <w:szCs w:val="24"/>
              </w:rPr>
              <w:t>Алексеева И.М</w:t>
            </w:r>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Онлайн-олимпиаде Winkid (осенние, зимние, весенние)</w:t>
            </w:r>
          </w:p>
          <w:p w:rsidR="002D160D" w:rsidRDefault="00016E1C">
            <w:pPr>
              <w:pStyle w:val="11"/>
              <w:jc w:val="both"/>
              <w:rPr>
                <w:sz w:val="24"/>
                <w:szCs w:val="24"/>
              </w:rPr>
            </w:pPr>
            <w:r>
              <w:rPr>
                <w:sz w:val="24"/>
                <w:szCs w:val="24"/>
              </w:rPr>
              <w:t>Математика</w:t>
            </w:r>
          </w:p>
          <w:p w:rsidR="002D160D" w:rsidRDefault="00016E1C">
            <w:pPr>
              <w:pStyle w:val="11"/>
              <w:jc w:val="both"/>
              <w:rPr>
                <w:sz w:val="24"/>
                <w:szCs w:val="24"/>
              </w:rPr>
            </w:pPr>
            <w:r>
              <w:rPr>
                <w:sz w:val="24"/>
                <w:szCs w:val="24"/>
              </w:rPr>
              <w:t>Русский язык</w:t>
            </w:r>
          </w:p>
        </w:tc>
        <w:tc>
          <w:tcPr>
            <w:tcW w:w="1656" w:type="dxa"/>
          </w:tcPr>
          <w:p w:rsidR="002D160D" w:rsidRDefault="002D160D">
            <w:pPr>
              <w:pStyle w:val="11"/>
              <w:ind w:firstLine="180"/>
              <w:jc w:val="both"/>
              <w:rPr>
                <w:sz w:val="24"/>
                <w:szCs w:val="24"/>
              </w:rPr>
            </w:pPr>
          </w:p>
          <w:p w:rsidR="002D160D" w:rsidRDefault="00016E1C">
            <w:pPr>
              <w:pStyle w:val="11"/>
              <w:jc w:val="both"/>
              <w:rPr>
                <w:sz w:val="24"/>
                <w:szCs w:val="24"/>
              </w:rPr>
            </w:pPr>
            <w:r>
              <w:rPr>
                <w:sz w:val="24"/>
                <w:szCs w:val="24"/>
              </w:rPr>
              <w:t>Республиканский</w:t>
            </w:r>
          </w:p>
        </w:tc>
        <w:tc>
          <w:tcPr>
            <w:tcW w:w="1418" w:type="dxa"/>
          </w:tcPr>
          <w:p w:rsidR="002D160D" w:rsidRDefault="002D160D">
            <w:pPr>
              <w:pStyle w:val="11"/>
              <w:ind w:firstLine="180"/>
              <w:jc w:val="both"/>
              <w:rPr>
                <w:sz w:val="24"/>
                <w:szCs w:val="24"/>
              </w:rPr>
            </w:pPr>
          </w:p>
          <w:p w:rsidR="002D160D" w:rsidRDefault="00016E1C">
            <w:pPr>
              <w:pStyle w:val="11"/>
              <w:jc w:val="both"/>
              <w:rPr>
                <w:sz w:val="24"/>
                <w:szCs w:val="24"/>
              </w:rPr>
            </w:pPr>
            <w:r>
              <w:rPr>
                <w:sz w:val="24"/>
                <w:szCs w:val="24"/>
              </w:rPr>
              <w:t>12</w:t>
            </w:r>
          </w:p>
          <w:p w:rsidR="002D160D" w:rsidRDefault="00016E1C">
            <w:pPr>
              <w:pStyle w:val="11"/>
              <w:jc w:val="both"/>
              <w:rPr>
                <w:sz w:val="24"/>
                <w:szCs w:val="24"/>
              </w:rPr>
            </w:pPr>
            <w:r>
              <w:rPr>
                <w:sz w:val="24"/>
                <w:szCs w:val="24"/>
              </w:rPr>
              <w:t>15</w:t>
            </w:r>
          </w:p>
        </w:tc>
        <w:tc>
          <w:tcPr>
            <w:tcW w:w="2551" w:type="dxa"/>
          </w:tcPr>
          <w:p w:rsidR="002D160D" w:rsidRDefault="00016E1C">
            <w:pPr>
              <w:pStyle w:val="11"/>
              <w:jc w:val="both"/>
              <w:rPr>
                <w:sz w:val="24"/>
                <w:szCs w:val="24"/>
              </w:rPr>
            </w:pPr>
            <w:r>
              <w:rPr>
                <w:sz w:val="24"/>
                <w:szCs w:val="24"/>
              </w:rPr>
              <w:t xml:space="preserve">Дипломы победителей </w:t>
            </w:r>
          </w:p>
          <w:p w:rsidR="002D160D" w:rsidRDefault="00016E1C">
            <w:pPr>
              <w:pStyle w:val="11"/>
              <w:jc w:val="both"/>
              <w:rPr>
                <w:sz w:val="24"/>
                <w:szCs w:val="24"/>
              </w:rPr>
            </w:pPr>
            <w:r>
              <w:rPr>
                <w:sz w:val="24"/>
                <w:szCs w:val="24"/>
              </w:rPr>
              <w:t>Алексеева И.М</w:t>
            </w:r>
          </w:p>
        </w:tc>
      </w:tr>
      <w:tr w:rsidR="002D160D">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у  лучший ученик месяца в своем классе</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 xml:space="preserve"> 1  </w:t>
            </w:r>
          </w:p>
        </w:tc>
        <w:tc>
          <w:tcPr>
            <w:tcW w:w="2551" w:type="dxa"/>
          </w:tcPr>
          <w:p w:rsidR="002D160D" w:rsidRDefault="00016E1C">
            <w:pPr>
              <w:pStyle w:val="11"/>
              <w:jc w:val="both"/>
              <w:rPr>
                <w:sz w:val="24"/>
                <w:szCs w:val="24"/>
              </w:rPr>
            </w:pPr>
            <w:r>
              <w:rPr>
                <w:sz w:val="24"/>
                <w:szCs w:val="24"/>
              </w:rPr>
              <w:t>Грамота, 2021</w:t>
            </w:r>
          </w:p>
          <w:p w:rsidR="002D160D" w:rsidRDefault="00016E1C">
            <w:pPr>
              <w:pStyle w:val="11"/>
              <w:jc w:val="both"/>
              <w:rPr>
                <w:sz w:val="24"/>
                <w:szCs w:val="24"/>
              </w:rPr>
            </w:pPr>
            <w:r>
              <w:rPr>
                <w:sz w:val="24"/>
                <w:szCs w:val="24"/>
              </w:rPr>
              <w:t xml:space="preserve"> 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Онлайн – олимпиада Winkind  русский язык</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Диплом призера (10 октября) 2021 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Онлайн – олимпиада Winkind русский язык</w:t>
            </w:r>
          </w:p>
        </w:tc>
        <w:tc>
          <w:tcPr>
            <w:tcW w:w="1656" w:type="dxa"/>
          </w:tcPr>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Диплом победителя (апрель) 2022 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Конкурс «Русский медвежонок-языкознание для всех»</w:t>
            </w:r>
          </w:p>
        </w:tc>
        <w:tc>
          <w:tcPr>
            <w:tcW w:w="1656" w:type="dxa"/>
          </w:tcPr>
          <w:p w:rsidR="002D160D" w:rsidRDefault="00016E1C">
            <w:pPr>
              <w:pStyle w:val="11"/>
              <w:ind w:firstLine="180"/>
              <w:jc w:val="both"/>
              <w:rPr>
                <w:sz w:val="24"/>
                <w:szCs w:val="24"/>
              </w:rPr>
            </w:pPr>
            <w:r>
              <w:rPr>
                <w:sz w:val="24"/>
                <w:szCs w:val="24"/>
              </w:rPr>
              <w:t>международный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1 место в школе</w:t>
            </w:r>
          </w:p>
          <w:p w:rsidR="002D160D" w:rsidRDefault="00016E1C">
            <w:pPr>
              <w:pStyle w:val="11"/>
              <w:jc w:val="both"/>
              <w:rPr>
                <w:sz w:val="24"/>
                <w:szCs w:val="24"/>
              </w:rPr>
            </w:pPr>
            <w:r>
              <w:rPr>
                <w:sz w:val="24"/>
                <w:szCs w:val="24"/>
              </w:rPr>
              <w:t>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Конкурс «Кенгуру»</w:t>
            </w:r>
          </w:p>
        </w:tc>
        <w:tc>
          <w:tcPr>
            <w:tcW w:w="1656" w:type="dxa"/>
          </w:tcPr>
          <w:p w:rsidR="002D160D" w:rsidRDefault="00016E1C">
            <w:pPr>
              <w:pStyle w:val="11"/>
              <w:ind w:firstLine="180"/>
              <w:jc w:val="both"/>
              <w:rPr>
                <w:sz w:val="24"/>
                <w:szCs w:val="24"/>
              </w:rPr>
            </w:pPr>
            <w:r>
              <w:rPr>
                <w:sz w:val="24"/>
                <w:szCs w:val="24"/>
              </w:rPr>
              <w:t>международный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2 место в школе</w:t>
            </w:r>
          </w:p>
          <w:p w:rsidR="002D160D" w:rsidRDefault="00016E1C">
            <w:pPr>
              <w:pStyle w:val="11"/>
              <w:jc w:val="both"/>
              <w:rPr>
                <w:sz w:val="24"/>
                <w:szCs w:val="24"/>
              </w:rPr>
            </w:pPr>
            <w:r>
              <w:rPr>
                <w:sz w:val="24"/>
                <w:szCs w:val="24"/>
              </w:rPr>
              <w:t>Калимуллина А.</w:t>
            </w:r>
            <w:proofErr w:type="gramStart"/>
            <w:r>
              <w:rPr>
                <w:sz w:val="24"/>
                <w:szCs w:val="24"/>
              </w:rPr>
              <w:t>Р</w:t>
            </w:r>
            <w:proofErr w:type="gramEnd"/>
          </w:p>
        </w:tc>
      </w:tr>
      <w:tr w:rsidR="002D160D">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Олимпиада «Умка»</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 xml:space="preserve">Диплом </w:t>
            </w:r>
          </w:p>
          <w:p w:rsidR="002D160D" w:rsidRDefault="00016E1C">
            <w:pPr>
              <w:pStyle w:val="11"/>
              <w:jc w:val="both"/>
              <w:rPr>
                <w:sz w:val="24"/>
                <w:szCs w:val="24"/>
              </w:rPr>
            </w:pPr>
            <w:r>
              <w:rPr>
                <w:sz w:val="24"/>
                <w:szCs w:val="24"/>
              </w:rPr>
              <w:t>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у</w:t>
            </w:r>
          </w:p>
          <w:p w:rsidR="002D160D" w:rsidRDefault="002D160D">
            <w:pPr>
              <w:pStyle w:val="11"/>
              <w:jc w:val="both"/>
              <w:rPr>
                <w:sz w:val="24"/>
                <w:szCs w:val="24"/>
              </w:rPr>
            </w:pP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Диплом  за высокие результаты Сентябрь</w:t>
            </w:r>
          </w:p>
          <w:p w:rsidR="002D160D" w:rsidRDefault="00016E1C">
            <w:pPr>
              <w:pStyle w:val="11"/>
              <w:jc w:val="both"/>
              <w:rPr>
                <w:sz w:val="24"/>
                <w:szCs w:val="24"/>
              </w:rPr>
            </w:pPr>
            <w:r>
              <w:rPr>
                <w:sz w:val="24"/>
                <w:szCs w:val="24"/>
              </w:rPr>
              <w:t>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 xml:space="preserve">у </w:t>
            </w:r>
          </w:p>
          <w:p w:rsidR="002D160D" w:rsidRDefault="00016E1C">
            <w:pPr>
              <w:pStyle w:val="11"/>
              <w:jc w:val="both"/>
              <w:rPr>
                <w:sz w:val="24"/>
                <w:szCs w:val="24"/>
              </w:rPr>
            </w:pPr>
            <w:r>
              <w:rPr>
                <w:sz w:val="24"/>
                <w:szCs w:val="24"/>
              </w:rPr>
              <w:t>Навстречу знаниям</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5</w:t>
            </w:r>
          </w:p>
        </w:tc>
        <w:tc>
          <w:tcPr>
            <w:tcW w:w="2551" w:type="dxa"/>
          </w:tcPr>
          <w:p w:rsidR="002D160D" w:rsidRDefault="00016E1C">
            <w:pPr>
              <w:pStyle w:val="11"/>
              <w:jc w:val="both"/>
              <w:rPr>
                <w:sz w:val="24"/>
                <w:szCs w:val="24"/>
              </w:rPr>
            </w:pPr>
            <w:r>
              <w:rPr>
                <w:sz w:val="24"/>
                <w:szCs w:val="24"/>
              </w:rPr>
              <w:t>Грамота лидера сентябрь</w:t>
            </w:r>
          </w:p>
          <w:p w:rsidR="002D160D" w:rsidRDefault="00016E1C">
            <w:pPr>
              <w:pStyle w:val="11"/>
              <w:jc w:val="both"/>
              <w:rPr>
                <w:sz w:val="24"/>
                <w:szCs w:val="24"/>
              </w:rPr>
            </w:pPr>
            <w:r>
              <w:rPr>
                <w:sz w:val="24"/>
                <w:szCs w:val="24"/>
              </w:rPr>
              <w:t>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у</w:t>
            </w:r>
          </w:p>
          <w:p w:rsidR="002D160D" w:rsidRDefault="002D160D">
            <w:pPr>
              <w:pStyle w:val="11"/>
              <w:jc w:val="both"/>
              <w:rPr>
                <w:sz w:val="24"/>
                <w:szCs w:val="24"/>
              </w:rPr>
            </w:pP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21</w:t>
            </w:r>
          </w:p>
        </w:tc>
        <w:tc>
          <w:tcPr>
            <w:tcW w:w="2551" w:type="dxa"/>
          </w:tcPr>
          <w:p w:rsidR="002D160D" w:rsidRDefault="00016E1C">
            <w:pPr>
              <w:pStyle w:val="11"/>
              <w:jc w:val="both"/>
              <w:rPr>
                <w:sz w:val="24"/>
                <w:szCs w:val="24"/>
              </w:rPr>
            </w:pPr>
            <w:r>
              <w:rPr>
                <w:sz w:val="24"/>
                <w:szCs w:val="24"/>
              </w:rPr>
              <w:t>Грамота за 1 место по школе Сентябрь 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 xml:space="preserve">у </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Диплом  октябрь</w:t>
            </w:r>
          </w:p>
          <w:p w:rsidR="002D160D" w:rsidRDefault="00016E1C">
            <w:pPr>
              <w:pStyle w:val="11"/>
              <w:jc w:val="both"/>
              <w:rPr>
                <w:sz w:val="24"/>
                <w:szCs w:val="24"/>
              </w:rPr>
            </w:pPr>
            <w:r>
              <w:rPr>
                <w:sz w:val="24"/>
                <w:szCs w:val="24"/>
              </w:rPr>
              <w:t>Калимуллина А.</w:t>
            </w:r>
            <w:proofErr w:type="gramStart"/>
            <w:r>
              <w:rPr>
                <w:sz w:val="24"/>
                <w:szCs w:val="24"/>
              </w:rPr>
              <w:t>Р</w:t>
            </w:r>
            <w:proofErr w:type="gramEnd"/>
          </w:p>
        </w:tc>
      </w:tr>
      <w:tr w:rsidR="002D160D">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у</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18</w:t>
            </w:r>
          </w:p>
        </w:tc>
        <w:tc>
          <w:tcPr>
            <w:tcW w:w="2551" w:type="dxa"/>
          </w:tcPr>
          <w:p w:rsidR="002D160D" w:rsidRDefault="00016E1C">
            <w:pPr>
              <w:pStyle w:val="11"/>
              <w:jc w:val="both"/>
              <w:rPr>
                <w:sz w:val="24"/>
                <w:szCs w:val="24"/>
              </w:rPr>
            </w:pPr>
            <w:r>
              <w:rPr>
                <w:sz w:val="24"/>
                <w:szCs w:val="24"/>
              </w:rPr>
              <w:t>Грамота октябрь за 1 место по школе октябрь</w:t>
            </w:r>
          </w:p>
          <w:p w:rsidR="002D160D" w:rsidRDefault="00016E1C">
            <w:pPr>
              <w:pStyle w:val="11"/>
              <w:jc w:val="both"/>
              <w:rPr>
                <w:sz w:val="24"/>
                <w:szCs w:val="24"/>
              </w:rPr>
            </w:pPr>
            <w:r>
              <w:rPr>
                <w:sz w:val="24"/>
                <w:szCs w:val="24"/>
              </w:rPr>
              <w:t>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у</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5</w:t>
            </w:r>
          </w:p>
        </w:tc>
        <w:tc>
          <w:tcPr>
            <w:tcW w:w="2551" w:type="dxa"/>
          </w:tcPr>
          <w:p w:rsidR="002D160D" w:rsidRDefault="00016E1C">
            <w:pPr>
              <w:pStyle w:val="11"/>
              <w:jc w:val="both"/>
              <w:rPr>
                <w:sz w:val="24"/>
                <w:szCs w:val="24"/>
              </w:rPr>
            </w:pPr>
            <w:r>
              <w:rPr>
                <w:sz w:val="24"/>
                <w:szCs w:val="24"/>
              </w:rPr>
              <w:t xml:space="preserve">Грамота лидера  октябрь </w:t>
            </w:r>
          </w:p>
          <w:p w:rsidR="002D160D" w:rsidRDefault="00016E1C">
            <w:pPr>
              <w:pStyle w:val="11"/>
              <w:jc w:val="both"/>
              <w:rPr>
                <w:sz w:val="24"/>
                <w:szCs w:val="24"/>
              </w:rPr>
            </w:pPr>
            <w:r>
              <w:rPr>
                <w:sz w:val="24"/>
                <w:szCs w:val="24"/>
              </w:rPr>
              <w:t>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у</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Похвальная грамота октябрь</w:t>
            </w:r>
          </w:p>
          <w:p w:rsidR="002D160D" w:rsidRDefault="00016E1C">
            <w:pPr>
              <w:pStyle w:val="11"/>
              <w:jc w:val="both"/>
              <w:rPr>
                <w:sz w:val="24"/>
                <w:szCs w:val="24"/>
              </w:rPr>
            </w:pPr>
            <w:r>
              <w:rPr>
                <w:sz w:val="24"/>
                <w:szCs w:val="24"/>
              </w:rPr>
              <w:t>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у</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2</w:t>
            </w:r>
          </w:p>
        </w:tc>
        <w:tc>
          <w:tcPr>
            <w:tcW w:w="2551" w:type="dxa"/>
          </w:tcPr>
          <w:p w:rsidR="002D160D" w:rsidRDefault="00016E1C">
            <w:pPr>
              <w:pStyle w:val="11"/>
              <w:jc w:val="both"/>
              <w:rPr>
                <w:sz w:val="24"/>
                <w:szCs w:val="24"/>
              </w:rPr>
            </w:pPr>
            <w:r>
              <w:rPr>
                <w:sz w:val="24"/>
                <w:szCs w:val="24"/>
              </w:rPr>
              <w:t>Диплом победителя ноябрь</w:t>
            </w:r>
          </w:p>
          <w:p w:rsidR="002D160D" w:rsidRDefault="00016E1C">
            <w:pPr>
              <w:pStyle w:val="11"/>
              <w:jc w:val="both"/>
              <w:rPr>
                <w:sz w:val="24"/>
                <w:szCs w:val="24"/>
              </w:rPr>
            </w:pPr>
            <w:r>
              <w:rPr>
                <w:sz w:val="24"/>
                <w:szCs w:val="24"/>
              </w:rPr>
              <w:t>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у</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5</w:t>
            </w:r>
          </w:p>
        </w:tc>
        <w:tc>
          <w:tcPr>
            <w:tcW w:w="2551" w:type="dxa"/>
          </w:tcPr>
          <w:p w:rsidR="002D160D" w:rsidRDefault="00016E1C">
            <w:pPr>
              <w:pStyle w:val="11"/>
              <w:jc w:val="both"/>
              <w:rPr>
                <w:sz w:val="24"/>
                <w:szCs w:val="24"/>
              </w:rPr>
            </w:pPr>
            <w:r>
              <w:rPr>
                <w:sz w:val="24"/>
                <w:szCs w:val="24"/>
              </w:rPr>
              <w:t>Грамота лидера ноябрь</w:t>
            </w:r>
          </w:p>
          <w:p w:rsidR="002D160D" w:rsidRDefault="00016E1C">
            <w:pPr>
              <w:pStyle w:val="11"/>
              <w:jc w:val="both"/>
              <w:rPr>
                <w:sz w:val="24"/>
                <w:szCs w:val="24"/>
              </w:rPr>
            </w:pPr>
            <w:r>
              <w:rPr>
                <w:sz w:val="24"/>
                <w:szCs w:val="24"/>
              </w:rPr>
              <w:t>Калимуллина А.</w:t>
            </w:r>
            <w:proofErr w:type="gramStart"/>
            <w:r>
              <w:rPr>
                <w:sz w:val="24"/>
                <w:szCs w:val="24"/>
              </w:rPr>
              <w:t>Р</w:t>
            </w:r>
            <w:proofErr w:type="gramEnd"/>
          </w:p>
        </w:tc>
      </w:tr>
      <w:tr w:rsidR="002D160D">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у</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18</w:t>
            </w:r>
          </w:p>
        </w:tc>
        <w:tc>
          <w:tcPr>
            <w:tcW w:w="2551" w:type="dxa"/>
          </w:tcPr>
          <w:p w:rsidR="002D160D" w:rsidRDefault="00016E1C">
            <w:pPr>
              <w:pStyle w:val="11"/>
              <w:jc w:val="both"/>
              <w:rPr>
                <w:sz w:val="24"/>
                <w:szCs w:val="24"/>
              </w:rPr>
            </w:pPr>
            <w:r>
              <w:rPr>
                <w:sz w:val="24"/>
                <w:szCs w:val="24"/>
              </w:rPr>
              <w:t xml:space="preserve">Грамота за 3 место по школе ноябрь </w:t>
            </w:r>
          </w:p>
          <w:p w:rsidR="002D160D" w:rsidRDefault="00016E1C">
            <w:pPr>
              <w:pStyle w:val="11"/>
              <w:jc w:val="both"/>
              <w:rPr>
                <w:sz w:val="24"/>
                <w:szCs w:val="24"/>
              </w:rPr>
            </w:pPr>
            <w:r>
              <w:rPr>
                <w:sz w:val="24"/>
                <w:szCs w:val="24"/>
              </w:rPr>
              <w:t>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у</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3</w:t>
            </w:r>
          </w:p>
        </w:tc>
        <w:tc>
          <w:tcPr>
            <w:tcW w:w="2551" w:type="dxa"/>
          </w:tcPr>
          <w:p w:rsidR="002D160D" w:rsidRDefault="00016E1C">
            <w:pPr>
              <w:pStyle w:val="11"/>
              <w:jc w:val="both"/>
              <w:rPr>
                <w:sz w:val="24"/>
                <w:szCs w:val="24"/>
              </w:rPr>
            </w:pPr>
            <w:r>
              <w:rPr>
                <w:sz w:val="24"/>
                <w:szCs w:val="24"/>
              </w:rPr>
              <w:t>Диплом  декабрь Калимуллина А.</w:t>
            </w:r>
            <w:proofErr w:type="gramStart"/>
            <w:r>
              <w:rPr>
                <w:sz w:val="24"/>
                <w:szCs w:val="24"/>
              </w:rPr>
              <w:t>Р</w:t>
            </w:r>
            <w:proofErr w:type="gramEnd"/>
            <w:r>
              <w:rPr>
                <w:sz w:val="24"/>
                <w:szCs w:val="24"/>
              </w:rPr>
              <w:t xml:space="preserve"> </w:t>
            </w:r>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у</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3</w:t>
            </w:r>
          </w:p>
        </w:tc>
        <w:tc>
          <w:tcPr>
            <w:tcW w:w="2551" w:type="dxa"/>
          </w:tcPr>
          <w:p w:rsidR="002D160D" w:rsidRDefault="00016E1C">
            <w:pPr>
              <w:pStyle w:val="11"/>
              <w:jc w:val="both"/>
              <w:rPr>
                <w:sz w:val="24"/>
                <w:szCs w:val="24"/>
              </w:rPr>
            </w:pPr>
            <w:r>
              <w:rPr>
                <w:sz w:val="24"/>
                <w:szCs w:val="24"/>
              </w:rPr>
              <w:t xml:space="preserve">Диплом февраль </w:t>
            </w:r>
          </w:p>
          <w:p w:rsidR="002D160D" w:rsidRDefault="00016E1C">
            <w:pPr>
              <w:pStyle w:val="11"/>
              <w:jc w:val="both"/>
              <w:rPr>
                <w:sz w:val="24"/>
                <w:szCs w:val="24"/>
              </w:rPr>
            </w:pPr>
            <w:r>
              <w:rPr>
                <w:sz w:val="24"/>
                <w:szCs w:val="24"/>
              </w:rPr>
              <w:t>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у</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Похвальная грамота  февраль</w:t>
            </w:r>
          </w:p>
          <w:p w:rsidR="002D160D" w:rsidRDefault="00016E1C">
            <w:pPr>
              <w:pStyle w:val="11"/>
              <w:jc w:val="both"/>
              <w:rPr>
                <w:sz w:val="24"/>
                <w:szCs w:val="24"/>
              </w:rPr>
            </w:pPr>
            <w:r>
              <w:rPr>
                <w:sz w:val="24"/>
                <w:szCs w:val="24"/>
              </w:rPr>
              <w:t>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у</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Похвальная грамота март</w:t>
            </w:r>
          </w:p>
          <w:p w:rsidR="002D160D" w:rsidRDefault="00016E1C">
            <w:pPr>
              <w:pStyle w:val="11"/>
              <w:jc w:val="both"/>
              <w:rPr>
                <w:sz w:val="24"/>
                <w:szCs w:val="24"/>
              </w:rPr>
            </w:pPr>
            <w:r>
              <w:rPr>
                <w:sz w:val="24"/>
                <w:szCs w:val="24"/>
              </w:rPr>
              <w:t>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у</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Диплом  март</w:t>
            </w:r>
          </w:p>
          <w:p w:rsidR="002D160D" w:rsidRDefault="00016E1C">
            <w:pPr>
              <w:pStyle w:val="11"/>
              <w:jc w:val="both"/>
              <w:rPr>
                <w:sz w:val="24"/>
                <w:szCs w:val="24"/>
              </w:rPr>
            </w:pPr>
            <w:r>
              <w:rPr>
                <w:sz w:val="24"/>
                <w:szCs w:val="24"/>
              </w:rPr>
              <w:t>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у</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Диплом апрель</w:t>
            </w:r>
          </w:p>
          <w:p w:rsidR="002D160D" w:rsidRDefault="00016E1C">
            <w:pPr>
              <w:pStyle w:val="11"/>
              <w:jc w:val="both"/>
              <w:rPr>
                <w:sz w:val="24"/>
                <w:szCs w:val="24"/>
              </w:rPr>
            </w:pPr>
            <w:r>
              <w:rPr>
                <w:sz w:val="24"/>
                <w:szCs w:val="24"/>
              </w:rPr>
              <w:t>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у</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Диплом май</w:t>
            </w:r>
          </w:p>
          <w:p w:rsidR="002D160D" w:rsidRDefault="00016E1C">
            <w:pPr>
              <w:pStyle w:val="11"/>
              <w:jc w:val="both"/>
              <w:rPr>
                <w:sz w:val="24"/>
                <w:szCs w:val="24"/>
              </w:rPr>
            </w:pPr>
            <w:r>
              <w:rPr>
                <w:sz w:val="24"/>
                <w:szCs w:val="24"/>
              </w:rPr>
              <w:t>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у</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4</w:t>
            </w:r>
          </w:p>
        </w:tc>
        <w:tc>
          <w:tcPr>
            <w:tcW w:w="2551" w:type="dxa"/>
          </w:tcPr>
          <w:p w:rsidR="002D160D" w:rsidRDefault="00016E1C">
            <w:pPr>
              <w:pStyle w:val="11"/>
              <w:jc w:val="both"/>
              <w:rPr>
                <w:sz w:val="24"/>
                <w:szCs w:val="24"/>
              </w:rPr>
            </w:pPr>
            <w:r>
              <w:rPr>
                <w:sz w:val="24"/>
                <w:szCs w:val="24"/>
              </w:rPr>
              <w:t>Диплом за результаты «Сложение»</w:t>
            </w:r>
          </w:p>
          <w:p w:rsidR="002D160D" w:rsidRDefault="00016E1C">
            <w:pPr>
              <w:pStyle w:val="11"/>
              <w:jc w:val="both"/>
              <w:rPr>
                <w:sz w:val="24"/>
                <w:szCs w:val="24"/>
              </w:rPr>
            </w:pPr>
            <w:r>
              <w:rPr>
                <w:sz w:val="24"/>
                <w:szCs w:val="24"/>
              </w:rPr>
              <w:t>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«Подари книге вторую жизнь»</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Участие  2021г</w:t>
            </w:r>
          </w:p>
          <w:p w:rsidR="002D160D" w:rsidRDefault="00016E1C">
            <w:pPr>
              <w:pStyle w:val="11"/>
              <w:jc w:val="both"/>
              <w:rPr>
                <w:sz w:val="24"/>
                <w:szCs w:val="24"/>
              </w:rPr>
            </w:pPr>
            <w:r>
              <w:rPr>
                <w:sz w:val="24"/>
                <w:szCs w:val="24"/>
              </w:rPr>
              <w:t>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«Зимняя викторина»</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6</w:t>
            </w:r>
          </w:p>
        </w:tc>
        <w:tc>
          <w:tcPr>
            <w:tcW w:w="2551" w:type="dxa"/>
          </w:tcPr>
          <w:p w:rsidR="002D160D" w:rsidRDefault="00016E1C">
            <w:pPr>
              <w:pStyle w:val="11"/>
              <w:tabs>
                <w:tab w:val="left" w:pos="820"/>
              </w:tabs>
              <w:jc w:val="both"/>
              <w:rPr>
                <w:sz w:val="24"/>
                <w:szCs w:val="24"/>
              </w:rPr>
            </w:pPr>
            <w:r>
              <w:rPr>
                <w:sz w:val="24"/>
                <w:szCs w:val="24"/>
              </w:rPr>
              <w:t>Грамота</w:t>
            </w:r>
            <w:proofErr w:type="gramStart"/>
            <w:r>
              <w:rPr>
                <w:sz w:val="24"/>
                <w:szCs w:val="24"/>
              </w:rPr>
              <w:t xml:space="preserve"> З</w:t>
            </w:r>
            <w:proofErr w:type="gramEnd"/>
            <w:r>
              <w:rPr>
                <w:sz w:val="24"/>
                <w:szCs w:val="24"/>
              </w:rPr>
              <w:t>а активное участие 2021</w:t>
            </w:r>
          </w:p>
          <w:p w:rsidR="002D160D" w:rsidRDefault="00016E1C">
            <w:pPr>
              <w:pStyle w:val="11"/>
              <w:tabs>
                <w:tab w:val="left" w:pos="820"/>
              </w:tabs>
              <w:jc w:val="both"/>
              <w:rPr>
                <w:sz w:val="24"/>
                <w:szCs w:val="24"/>
              </w:rPr>
            </w:pPr>
            <w:r>
              <w:rPr>
                <w:sz w:val="24"/>
                <w:szCs w:val="24"/>
              </w:rPr>
              <w:t>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Конкурс «Русский медвежонок-языкознание для всех»</w:t>
            </w:r>
          </w:p>
        </w:tc>
        <w:tc>
          <w:tcPr>
            <w:tcW w:w="1656" w:type="dxa"/>
          </w:tcPr>
          <w:p w:rsidR="002D160D" w:rsidRDefault="00016E1C">
            <w:pPr>
              <w:pStyle w:val="11"/>
              <w:ind w:firstLine="180"/>
              <w:jc w:val="both"/>
              <w:rPr>
                <w:sz w:val="24"/>
                <w:szCs w:val="24"/>
              </w:rPr>
            </w:pPr>
            <w:r>
              <w:rPr>
                <w:sz w:val="24"/>
                <w:szCs w:val="24"/>
              </w:rPr>
              <w:t>международный</w:t>
            </w:r>
          </w:p>
        </w:tc>
        <w:tc>
          <w:tcPr>
            <w:tcW w:w="1418" w:type="dxa"/>
          </w:tcPr>
          <w:p w:rsidR="002D160D" w:rsidRDefault="00016E1C">
            <w:pPr>
              <w:pStyle w:val="11"/>
              <w:ind w:firstLine="180"/>
              <w:jc w:val="both"/>
              <w:rPr>
                <w:sz w:val="24"/>
                <w:szCs w:val="24"/>
              </w:rPr>
            </w:pPr>
            <w:r>
              <w:rPr>
                <w:sz w:val="24"/>
                <w:szCs w:val="24"/>
              </w:rPr>
              <w:t>5</w:t>
            </w:r>
          </w:p>
        </w:tc>
        <w:tc>
          <w:tcPr>
            <w:tcW w:w="2551" w:type="dxa"/>
          </w:tcPr>
          <w:p w:rsidR="002D160D" w:rsidRDefault="00016E1C">
            <w:pPr>
              <w:pStyle w:val="11"/>
              <w:tabs>
                <w:tab w:val="left" w:pos="820"/>
              </w:tabs>
              <w:jc w:val="both"/>
              <w:rPr>
                <w:sz w:val="24"/>
                <w:szCs w:val="24"/>
              </w:rPr>
            </w:pPr>
            <w:r>
              <w:rPr>
                <w:sz w:val="24"/>
                <w:szCs w:val="24"/>
              </w:rPr>
              <w:t xml:space="preserve">Грамота 1 место в школе, </w:t>
            </w:r>
          </w:p>
          <w:p w:rsidR="002D160D" w:rsidRDefault="00016E1C">
            <w:pPr>
              <w:pStyle w:val="11"/>
              <w:tabs>
                <w:tab w:val="left" w:pos="820"/>
              </w:tabs>
              <w:jc w:val="both"/>
              <w:rPr>
                <w:sz w:val="24"/>
                <w:szCs w:val="24"/>
              </w:rPr>
            </w:pPr>
            <w:r>
              <w:rPr>
                <w:sz w:val="24"/>
                <w:szCs w:val="24"/>
              </w:rPr>
              <w:t xml:space="preserve">Сертификат </w:t>
            </w:r>
          </w:p>
          <w:p w:rsidR="002D160D" w:rsidRDefault="00016E1C">
            <w:pPr>
              <w:pStyle w:val="11"/>
              <w:tabs>
                <w:tab w:val="left" w:pos="820"/>
              </w:tabs>
              <w:jc w:val="both"/>
              <w:rPr>
                <w:sz w:val="24"/>
                <w:szCs w:val="24"/>
              </w:rPr>
            </w:pPr>
            <w:r>
              <w:rPr>
                <w:sz w:val="24"/>
                <w:szCs w:val="24"/>
              </w:rPr>
              <w:t>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Олимпиада «Умка»</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tabs>
                <w:tab w:val="left" w:pos="820"/>
              </w:tabs>
              <w:jc w:val="both"/>
              <w:rPr>
                <w:sz w:val="24"/>
                <w:szCs w:val="24"/>
              </w:rPr>
            </w:pPr>
            <w:r>
              <w:rPr>
                <w:sz w:val="24"/>
                <w:szCs w:val="24"/>
              </w:rPr>
              <w:t>Диплом участника</w:t>
            </w:r>
          </w:p>
          <w:p w:rsidR="002D160D" w:rsidRDefault="00016E1C">
            <w:pPr>
              <w:pStyle w:val="11"/>
              <w:tabs>
                <w:tab w:val="left" w:pos="820"/>
              </w:tabs>
              <w:jc w:val="both"/>
              <w:rPr>
                <w:sz w:val="24"/>
                <w:szCs w:val="24"/>
              </w:rPr>
            </w:pPr>
            <w:r>
              <w:rPr>
                <w:sz w:val="24"/>
                <w:szCs w:val="24"/>
              </w:rPr>
              <w:t>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Конкурс «Кенгуру»</w:t>
            </w:r>
          </w:p>
        </w:tc>
        <w:tc>
          <w:tcPr>
            <w:tcW w:w="1656" w:type="dxa"/>
          </w:tcPr>
          <w:p w:rsidR="002D160D" w:rsidRDefault="00016E1C">
            <w:pPr>
              <w:pStyle w:val="11"/>
              <w:ind w:firstLine="180"/>
              <w:jc w:val="both"/>
              <w:rPr>
                <w:sz w:val="24"/>
                <w:szCs w:val="24"/>
              </w:rPr>
            </w:pPr>
            <w:r>
              <w:rPr>
                <w:sz w:val="24"/>
                <w:szCs w:val="24"/>
              </w:rPr>
              <w:t>международный</w:t>
            </w:r>
          </w:p>
        </w:tc>
        <w:tc>
          <w:tcPr>
            <w:tcW w:w="1418" w:type="dxa"/>
          </w:tcPr>
          <w:p w:rsidR="002D160D" w:rsidRDefault="00016E1C">
            <w:pPr>
              <w:pStyle w:val="11"/>
              <w:ind w:firstLine="180"/>
              <w:jc w:val="both"/>
              <w:rPr>
                <w:sz w:val="24"/>
                <w:szCs w:val="24"/>
              </w:rPr>
            </w:pPr>
            <w:r>
              <w:rPr>
                <w:sz w:val="24"/>
                <w:szCs w:val="24"/>
              </w:rPr>
              <w:t>6</w:t>
            </w:r>
          </w:p>
        </w:tc>
        <w:tc>
          <w:tcPr>
            <w:tcW w:w="2551" w:type="dxa"/>
          </w:tcPr>
          <w:p w:rsidR="002D160D" w:rsidRDefault="00016E1C">
            <w:pPr>
              <w:pStyle w:val="11"/>
              <w:tabs>
                <w:tab w:val="left" w:pos="820"/>
              </w:tabs>
              <w:jc w:val="both"/>
              <w:rPr>
                <w:sz w:val="24"/>
                <w:szCs w:val="24"/>
              </w:rPr>
            </w:pPr>
            <w:r>
              <w:rPr>
                <w:sz w:val="24"/>
                <w:szCs w:val="24"/>
              </w:rPr>
              <w:t>Сертификат  2 место в школе</w:t>
            </w:r>
          </w:p>
          <w:p w:rsidR="002D160D" w:rsidRDefault="00016E1C">
            <w:pPr>
              <w:pStyle w:val="11"/>
              <w:tabs>
                <w:tab w:val="left" w:pos="820"/>
              </w:tabs>
              <w:jc w:val="both"/>
              <w:rPr>
                <w:sz w:val="24"/>
                <w:szCs w:val="24"/>
              </w:rPr>
            </w:pPr>
            <w:r>
              <w:rPr>
                <w:sz w:val="24"/>
                <w:szCs w:val="24"/>
              </w:rPr>
              <w:t>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Конкурс портфолио</w:t>
            </w:r>
          </w:p>
        </w:tc>
        <w:tc>
          <w:tcPr>
            <w:tcW w:w="1656" w:type="dxa"/>
          </w:tcPr>
          <w:p w:rsidR="002D160D" w:rsidRDefault="00016E1C">
            <w:pPr>
              <w:pStyle w:val="11"/>
              <w:ind w:firstLine="180"/>
              <w:jc w:val="both"/>
              <w:rPr>
                <w:sz w:val="24"/>
                <w:szCs w:val="24"/>
              </w:rPr>
            </w:pPr>
            <w:r>
              <w:rPr>
                <w:sz w:val="24"/>
                <w:szCs w:val="24"/>
              </w:rPr>
              <w:t>школьный</w:t>
            </w:r>
          </w:p>
        </w:tc>
        <w:tc>
          <w:tcPr>
            <w:tcW w:w="1418" w:type="dxa"/>
          </w:tcPr>
          <w:p w:rsidR="002D160D" w:rsidRDefault="00016E1C">
            <w:pPr>
              <w:pStyle w:val="11"/>
              <w:ind w:firstLine="180"/>
              <w:jc w:val="both"/>
              <w:rPr>
                <w:sz w:val="24"/>
                <w:szCs w:val="24"/>
              </w:rPr>
            </w:pPr>
            <w:r>
              <w:rPr>
                <w:sz w:val="24"/>
                <w:szCs w:val="24"/>
              </w:rPr>
              <w:t>28</w:t>
            </w:r>
          </w:p>
        </w:tc>
        <w:tc>
          <w:tcPr>
            <w:tcW w:w="2551" w:type="dxa"/>
          </w:tcPr>
          <w:p w:rsidR="002D160D" w:rsidRDefault="00016E1C">
            <w:pPr>
              <w:pStyle w:val="11"/>
              <w:tabs>
                <w:tab w:val="left" w:pos="820"/>
              </w:tabs>
              <w:jc w:val="both"/>
              <w:rPr>
                <w:sz w:val="24"/>
                <w:szCs w:val="24"/>
              </w:rPr>
            </w:pPr>
            <w:r>
              <w:rPr>
                <w:sz w:val="24"/>
                <w:szCs w:val="24"/>
              </w:rPr>
              <w:t xml:space="preserve">Грамота 1, 2, 3 место </w:t>
            </w:r>
          </w:p>
          <w:p w:rsidR="002D160D" w:rsidRDefault="00016E1C">
            <w:pPr>
              <w:pStyle w:val="11"/>
              <w:tabs>
                <w:tab w:val="left" w:pos="820"/>
              </w:tabs>
              <w:jc w:val="both"/>
              <w:rPr>
                <w:sz w:val="24"/>
                <w:szCs w:val="24"/>
              </w:rPr>
            </w:pPr>
            <w:r>
              <w:rPr>
                <w:sz w:val="24"/>
                <w:szCs w:val="24"/>
              </w:rPr>
              <w:t>Калимуллина А.</w:t>
            </w:r>
            <w:proofErr w:type="gramStart"/>
            <w:r>
              <w:rPr>
                <w:sz w:val="24"/>
                <w:szCs w:val="24"/>
              </w:rPr>
              <w:t>Р</w:t>
            </w:r>
            <w:proofErr w:type="gramEnd"/>
          </w:p>
        </w:tc>
      </w:tr>
      <w:tr w:rsidR="002D160D" w:rsidRPr="00A13828">
        <w:tc>
          <w:tcPr>
            <w:tcW w:w="1044" w:type="dxa"/>
          </w:tcPr>
          <w:p w:rsidR="002D160D" w:rsidRDefault="002D160D">
            <w:pPr>
              <w:pStyle w:val="11"/>
              <w:ind w:firstLine="180"/>
              <w:jc w:val="both"/>
              <w:rPr>
                <w:sz w:val="24"/>
                <w:szCs w:val="24"/>
              </w:rPr>
            </w:pPr>
          </w:p>
          <w:p w:rsidR="002D160D" w:rsidRDefault="002D160D">
            <w:pPr>
              <w:pStyle w:val="11"/>
              <w:ind w:firstLine="180"/>
              <w:jc w:val="both"/>
              <w:rPr>
                <w:sz w:val="24"/>
                <w:szCs w:val="24"/>
              </w:rPr>
            </w:pPr>
          </w:p>
        </w:tc>
        <w:tc>
          <w:tcPr>
            <w:tcW w:w="3220" w:type="dxa"/>
          </w:tcPr>
          <w:p w:rsidR="002D160D" w:rsidRDefault="00016E1C">
            <w:pPr>
              <w:pStyle w:val="11"/>
              <w:jc w:val="both"/>
              <w:rPr>
                <w:sz w:val="24"/>
                <w:szCs w:val="24"/>
              </w:rPr>
            </w:pPr>
            <w:r>
              <w:rPr>
                <w:sz w:val="24"/>
                <w:szCs w:val="24"/>
              </w:rPr>
              <w:t>Winkid Стартовые олимпиады 2021/2022</w:t>
            </w:r>
          </w:p>
          <w:p w:rsidR="002D160D" w:rsidRDefault="00016E1C">
            <w:pPr>
              <w:pStyle w:val="11"/>
              <w:jc w:val="both"/>
              <w:rPr>
                <w:sz w:val="24"/>
                <w:szCs w:val="24"/>
              </w:rPr>
            </w:pPr>
            <w:r>
              <w:rPr>
                <w:sz w:val="24"/>
                <w:szCs w:val="24"/>
              </w:rPr>
              <w:t>10 октября 2021 (математика, русский язык, окружающий мир)</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ind w:firstLine="180"/>
              <w:jc w:val="both"/>
              <w:rPr>
                <w:sz w:val="24"/>
                <w:szCs w:val="24"/>
              </w:rPr>
            </w:pPr>
            <w:r>
              <w:rPr>
                <w:sz w:val="24"/>
                <w:szCs w:val="24"/>
              </w:rPr>
              <w:t>2</w:t>
            </w:r>
          </w:p>
        </w:tc>
        <w:tc>
          <w:tcPr>
            <w:tcW w:w="2551" w:type="dxa"/>
          </w:tcPr>
          <w:p w:rsidR="002D160D" w:rsidRDefault="00016E1C">
            <w:pPr>
              <w:pStyle w:val="11"/>
              <w:jc w:val="both"/>
              <w:rPr>
                <w:sz w:val="24"/>
                <w:szCs w:val="24"/>
              </w:rPr>
            </w:pPr>
            <w:r>
              <w:rPr>
                <w:sz w:val="24"/>
                <w:szCs w:val="24"/>
              </w:rPr>
              <w:t>Победитель, призер</w:t>
            </w:r>
          </w:p>
          <w:p w:rsidR="002D160D" w:rsidRDefault="00016E1C">
            <w:pPr>
              <w:pStyle w:val="11"/>
              <w:jc w:val="both"/>
              <w:rPr>
                <w:sz w:val="24"/>
                <w:szCs w:val="24"/>
              </w:rPr>
            </w:pPr>
            <w:r>
              <w:rPr>
                <w:sz w:val="24"/>
                <w:szCs w:val="24"/>
              </w:rPr>
              <w:t>Хайрутдинова Э.С.</w:t>
            </w:r>
          </w:p>
          <w:p w:rsidR="002D160D" w:rsidRDefault="002D160D">
            <w:pPr>
              <w:pStyle w:val="11"/>
              <w:jc w:val="both"/>
              <w:rPr>
                <w:sz w:val="24"/>
                <w:szCs w:val="24"/>
              </w:rPr>
            </w:pPr>
          </w:p>
          <w:p w:rsidR="002D160D" w:rsidRDefault="002D160D">
            <w:pPr>
              <w:pStyle w:val="11"/>
              <w:jc w:val="both"/>
              <w:rPr>
                <w:sz w:val="24"/>
                <w:szCs w:val="24"/>
              </w:rPr>
            </w:pP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 xml:space="preserve">Winkid Осенние олимпиады 2021/2022 </w:t>
            </w:r>
          </w:p>
          <w:p w:rsidR="002D160D" w:rsidRDefault="00016E1C">
            <w:pPr>
              <w:pStyle w:val="11"/>
              <w:jc w:val="both"/>
              <w:rPr>
                <w:sz w:val="24"/>
                <w:szCs w:val="24"/>
              </w:rPr>
            </w:pPr>
            <w:r>
              <w:rPr>
                <w:sz w:val="24"/>
                <w:szCs w:val="24"/>
              </w:rPr>
              <w:t>21 ноября 2021 (математика, русский язык, окружающий мир)</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ind w:firstLine="180"/>
              <w:jc w:val="both"/>
              <w:rPr>
                <w:sz w:val="24"/>
                <w:szCs w:val="24"/>
              </w:rPr>
            </w:pPr>
            <w:r>
              <w:rPr>
                <w:sz w:val="24"/>
                <w:szCs w:val="24"/>
              </w:rPr>
              <w:t>2</w:t>
            </w:r>
          </w:p>
        </w:tc>
        <w:tc>
          <w:tcPr>
            <w:tcW w:w="2551" w:type="dxa"/>
          </w:tcPr>
          <w:p w:rsidR="002D160D" w:rsidRDefault="00016E1C">
            <w:pPr>
              <w:pStyle w:val="11"/>
              <w:jc w:val="both"/>
              <w:rPr>
                <w:sz w:val="24"/>
                <w:szCs w:val="24"/>
              </w:rPr>
            </w:pPr>
            <w:r>
              <w:rPr>
                <w:sz w:val="24"/>
                <w:szCs w:val="24"/>
              </w:rPr>
              <w:t>Абсолютный победитель, победитель, призер</w:t>
            </w:r>
          </w:p>
          <w:p w:rsidR="002D160D" w:rsidRDefault="00016E1C">
            <w:pPr>
              <w:pStyle w:val="11"/>
              <w:jc w:val="both"/>
              <w:rPr>
                <w:sz w:val="24"/>
                <w:szCs w:val="24"/>
              </w:rPr>
            </w:pPr>
            <w:r>
              <w:rPr>
                <w:sz w:val="24"/>
                <w:szCs w:val="24"/>
              </w:rPr>
              <w:t>Хайрутдинова Э.С.</w:t>
            </w:r>
          </w:p>
          <w:p w:rsidR="002D160D" w:rsidRDefault="002D160D">
            <w:pPr>
              <w:pStyle w:val="11"/>
              <w:jc w:val="both"/>
              <w:rPr>
                <w:sz w:val="24"/>
                <w:szCs w:val="24"/>
              </w:rPr>
            </w:pPr>
          </w:p>
          <w:p w:rsidR="002D160D" w:rsidRDefault="002D160D">
            <w:pPr>
              <w:pStyle w:val="11"/>
              <w:jc w:val="both"/>
              <w:rPr>
                <w:sz w:val="24"/>
                <w:szCs w:val="24"/>
              </w:rPr>
            </w:pP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 xml:space="preserve">Winkid Зимние олимпиады 2021/2022 </w:t>
            </w:r>
          </w:p>
          <w:p w:rsidR="002D160D" w:rsidRDefault="00016E1C">
            <w:pPr>
              <w:pStyle w:val="11"/>
              <w:jc w:val="both"/>
              <w:rPr>
                <w:sz w:val="24"/>
                <w:szCs w:val="24"/>
              </w:rPr>
            </w:pPr>
            <w:r>
              <w:rPr>
                <w:sz w:val="24"/>
                <w:szCs w:val="24"/>
              </w:rPr>
              <w:t>20 февраля 2022</w:t>
            </w:r>
          </w:p>
          <w:p w:rsidR="002D160D" w:rsidRDefault="00016E1C">
            <w:pPr>
              <w:pStyle w:val="11"/>
              <w:jc w:val="both"/>
              <w:rPr>
                <w:sz w:val="24"/>
                <w:szCs w:val="24"/>
              </w:rPr>
            </w:pPr>
            <w:r>
              <w:rPr>
                <w:sz w:val="24"/>
                <w:szCs w:val="24"/>
              </w:rPr>
              <w:t>(математика, русский язык, окружающий мир)</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ind w:firstLine="180"/>
              <w:jc w:val="both"/>
              <w:rPr>
                <w:sz w:val="24"/>
                <w:szCs w:val="24"/>
              </w:rPr>
            </w:pPr>
            <w:r>
              <w:rPr>
                <w:sz w:val="24"/>
                <w:szCs w:val="24"/>
              </w:rPr>
              <w:t>3</w:t>
            </w:r>
          </w:p>
        </w:tc>
        <w:tc>
          <w:tcPr>
            <w:tcW w:w="2551" w:type="dxa"/>
          </w:tcPr>
          <w:p w:rsidR="002D160D" w:rsidRDefault="00016E1C">
            <w:pPr>
              <w:pStyle w:val="11"/>
              <w:jc w:val="both"/>
              <w:rPr>
                <w:sz w:val="24"/>
                <w:szCs w:val="24"/>
              </w:rPr>
            </w:pPr>
            <w:r>
              <w:rPr>
                <w:sz w:val="24"/>
                <w:szCs w:val="24"/>
              </w:rPr>
              <w:t>Абсолютный победитель, победитель, призер</w:t>
            </w:r>
          </w:p>
          <w:p w:rsidR="002D160D" w:rsidRDefault="00016E1C">
            <w:pPr>
              <w:pStyle w:val="11"/>
              <w:jc w:val="both"/>
              <w:rPr>
                <w:sz w:val="24"/>
                <w:szCs w:val="24"/>
              </w:rPr>
            </w:pPr>
            <w:r>
              <w:rPr>
                <w:sz w:val="24"/>
                <w:szCs w:val="24"/>
              </w:rPr>
              <w:t>Хайрутдинова Э.С.</w:t>
            </w:r>
          </w:p>
          <w:p w:rsidR="002D160D" w:rsidRDefault="002D160D">
            <w:pPr>
              <w:pStyle w:val="11"/>
              <w:jc w:val="both"/>
              <w:rPr>
                <w:sz w:val="24"/>
                <w:szCs w:val="24"/>
              </w:rPr>
            </w:pPr>
          </w:p>
          <w:p w:rsidR="002D160D" w:rsidRDefault="002D160D">
            <w:pPr>
              <w:pStyle w:val="11"/>
              <w:jc w:val="both"/>
              <w:rPr>
                <w:sz w:val="24"/>
                <w:szCs w:val="24"/>
              </w:rPr>
            </w:pP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 xml:space="preserve">Winkid Весенние олимпиады 2021/2022 </w:t>
            </w:r>
          </w:p>
          <w:p w:rsidR="002D160D" w:rsidRDefault="00016E1C">
            <w:pPr>
              <w:pStyle w:val="11"/>
              <w:jc w:val="both"/>
              <w:rPr>
                <w:sz w:val="24"/>
                <w:szCs w:val="24"/>
              </w:rPr>
            </w:pPr>
            <w:r>
              <w:rPr>
                <w:sz w:val="24"/>
                <w:szCs w:val="24"/>
              </w:rPr>
              <w:t>10 апреля 2022</w:t>
            </w:r>
          </w:p>
          <w:p w:rsidR="002D160D" w:rsidRDefault="00016E1C">
            <w:pPr>
              <w:pStyle w:val="11"/>
              <w:jc w:val="both"/>
              <w:rPr>
                <w:sz w:val="24"/>
                <w:szCs w:val="24"/>
              </w:rPr>
            </w:pPr>
            <w:r>
              <w:rPr>
                <w:sz w:val="24"/>
                <w:szCs w:val="24"/>
              </w:rPr>
              <w:t>(математика, русский язык, окружающий мир)</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ind w:firstLine="180"/>
              <w:jc w:val="both"/>
              <w:rPr>
                <w:sz w:val="24"/>
                <w:szCs w:val="24"/>
              </w:rPr>
            </w:pPr>
            <w:r>
              <w:rPr>
                <w:sz w:val="24"/>
                <w:szCs w:val="24"/>
              </w:rPr>
              <w:t>3</w:t>
            </w:r>
          </w:p>
        </w:tc>
        <w:tc>
          <w:tcPr>
            <w:tcW w:w="2551" w:type="dxa"/>
          </w:tcPr>
          <w:p w:rsidR="002D160D" w:rsidRDefault="00016E1C">
            <w:pPr>
              <w:pStyle w:val="11"/>
              <w:jc w:val="both"/>
              <w:rPr>
                <w:sz w:val="24"/>
                <w:szCs w:val="24"/>
              </w:rPr>
            </w:pPr>
            <w:r>
              <w:rPr>
                <w:sz w:val="24"/>
                <w:szCs w:val="24"/>
              </w:rPr>
              <w:t>Победитель, призер</w:t>
            </w:r>
          </w:p>
          <w:p w:rsidR="002D160D" w:rsidRDefault="00016E1C">
            <w:pPr>
              <w:pStyle w:val="11"/>
              <w:jc w:val="both"/>
              <w:rPr>
                <w:sz w:val="24"/>
                <w:szCs w:val="24"/>
              </w:rPr>
            </w:pPr>
            <w:r>
              <w:rPr>
                <w:sz w:val="24"/>
                <w:szCs w:val="24"/>
              </w:rPr>
              <w:t>Хайрутдинова Э.С.</w:t>
            </w:r>
          </w:p>
          <w:p w:rsidR="002D160D" w:rsidRDefault="002D160D">
            <w:pPr>
              <w:pStyle w:val="11"/>
              <w:jc w:val="both"/>
              <w:rPr>
                <w:sz w:val="24"/>
                <w:szCs w:val="24"/>
              </w:rPr>
            </w:pPr>
          </w:p>
          <w:p w:rsidR="002D160D" w:rsidRDefault="002D160D">
            <w:pPr>
              <w:pStyle w:val="11"/>
              <w:jc w:val="both"/>
              <w:rPr>
                <w:sz w:val="24"/>
                <w:szCs w:val="24"/>
              </w:rPr>
            </w:pP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 xml:space="preserve">Winkid Итоговые олимпиады 2021/2022 </w:t>
            </w:r>
          </w:p>
          <w:p w:rsidR="002D160D" w:rsidRDefault="00016E1C">
            <w:pPr>
              <w:pStyle w:val="11"/>
              <w:jc w:val="both"/>
              <w:rPr>
                <w:sz w:val="24"/>
                <w:szCs w:val="24"/>
              </w:rPr>
            </w:pPr>
            <w:r>
              <w:rPr>
                <w:sz w:val="24"/>
                <w:szCs w:val="24"/>
              </w:rPr>
              <w:t>15 мая 2022</w:t>
            </w:r>
          </w:p>
          <w:p w:rsidR="002D160D" w:rsidRDefault="00016E1C">
            <w:pPr>
              <w:pStyle w:val="11"/>
              <w:jc w:val="both"/>
              <w:rPr>
                <w:sz w:val="24"/>
                <w:szCs w:val="24"/>
              </w:rPr>
            </w:pPr>
            <w:r>
              <w:rPr>
                <w:sz w:val="24"/>
                <w:szCs w:val="24"/>
              </w:rPr>
              <w:t>(математика, русский язык, окружающий мир)</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ind w:firstLine="180"/>
              <w:jc w:val="both"/>
              <w:rPr>
                <w:sz w:val="24"/>
                <w:szCs w:val="24"/>
              </w:rPr>
            </w:pPr>
            <w:r>
              <w:rPr>
                <w:sz w:val="24"/>
                <w:szCs w:val="24"/>
              </w:rPr>
              <w:t>3</w:t>
            </w:r>
          </w:p>
        </w:tc>
        <w:tc>
          <w:tcPr>
            <w:tcW w:w="2551" w:type="dxa"/>
          </w:tcPr>
          <w:p w:rsidR="002D160D" w:rsidRDefault="00016E1C">
            <w:pPr>
              <w:pStyle w:val="11"/>
              <w:jc w:val="both"/>
              <w:rPr>
                <w:sz w:val="24"/>
                <w:szCs w:val="24"/>
              </w:rPr>
            </w:pPr>
            <w:r>
              <w:rPr>
                <w:sz w:val="24"/>
                <w:szCs w:val="24"/>
              </w:rPr>
              <w:t>Абсолютный победитель, победитель, призер</w:t>
            </w:r>
          </w:p>
          <w:p w:rsidR="002D160D" w:rsidRDefault="00016E1C">
            <w:pPr>
              <w:pStyle w:val="11"/>
              <w:jc w:val="both"/>
              <w:rPr>
                <w:sz w:val="24"/>
                <w:szCs w:val="24"/>
              </w:rPr>
            </w:pPr>
            <w:r>
              <w:rPr>
                <w:sz w:val="24"/>
                <w:szCs w:val="24"/>
              </w:rPr>
              <w:t>Хайрутдинова Э.С.</w:t>
            </w:r>
          </w:p>
          <w:p w:rsidR="002D160D" w:rsidRDefault="002D160D">
            <w:pPr>
              <w:pStyle w:val="11"/>
              <w:jc w:val="both"/>
              <w:rPr>
                <w:sz w:val="24"/>
                <w:szCs w:val="24"/>
              </w:rPr>
            </w:pPr>
          </w:p>
          <w:p w:rsidR="002D160D" w:rsidRDefault="002D160D">
            <w:pPr>
              <w:pStyle w:val="11"/>
              <w:jc w:val="both"/>
              <w:rPr>
                <w:sz w:val="24"/>
                <w:szCs w:val="24"/>
              </w:rPr>
            </w:pP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ind w:firstLine="180"/>
              <w:jc w:val="both"/>
              <w:rPr>
                <w:sz w:val="24"/>
                <w:szCs w:val="24"/>
              </w:rPr>
            </w:pPr>
            <w:r>
              <w:rPr>
                <w:sz w:val="24"/>
                <w:szCs w:val="24"/>
              </w:rPr>
              <w:t xml:space="preserve">Олимпиада Winkid </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3</w:t>
            </w:r>
          </w:p>
        </w:tc>
        <w:tc>
          <w:tcPr>
            <w:tcW w:w="2551" w:type="dxa"/>
          </w:tcPr>
          <w:p w:rsidR="002D160D" w:rsidRDefault="00016E1C">
            <w:pPr>
              <w:pStyle w:val="11"/>
              <w:jc w:val="both"/>
              <w:rPr>
                <w:sz w:val="24"/>
                <w:szCs w:val="24"/>
              </w:rPr>
            </w:pPr>
            <w:r>
              <w:rPr>
                <w:sz w:val="24"/>
                <w:szCs w:val="24"/>
              </w:rPr>
              <w:t>Абсолютный победитель</w:t>
            </w:r>
          </w:p>
          <w:p w:rsidR="002D160D" w:rsidRDefault="00016E1C">
            <w:pPr>
              <w:pStyle w:val="11"/>
              <w:jc w:val="both"/>
              <w:rPr>
                <w:sz w:val="24"/>
                <w:szCs w:val="24"/>
              </w:rPr>
            </w:pPr>
            <w:r>
              <w:rPr>
                <w:sz w:val="24"/>
                <w:szCs w:val="24"/>
              </w:rPr>
              <w:t>Люкшина С.Б</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contextualSpacing/>
              <w:jc w:val="both"/>
              <w:rPr>
                <w:rFonts w:eastAsia="Calibri"/>
                <w:sz w:val="24"/>
                <w:szCs w:val="24"/>
              </w:rPr>
            </w:pPr>
            <w:r>
              <w:rPr>
                <w:rFonts w:eastAsia="Calibri"/>
                <w:sz w:val="24"/>
                <w:szCs w:val="24"/>
              </w:rPr>
              <w:t>Русский язык.</w:t>
            </w:r>
          </w:p>
          <w:p w:rsidR="002D160D" w:rsidRDefault="00016E1C">
            <w:pPr>
              <w:pStyle w:val="11"/>
              <w:jc w:val="both"/>
              <w:rPr>
                <w:rFonts w:eastAsia="Calibri"/>
                <w:sz w:val="24"/>
                <w:szCs w:val="24"/>
              </w:rPr>
            </w:pPr>
            <w:r>
              <w:rPr>
                <w:rFonts w:eastAsia="Calibri"/>
                <w:sz w:val="24"/>
                <w:szCs w:val="24"/>
              </w:rPr>
              <w:t xml:space="preserve">Онлайн олимпиада </w:t>
            </w:r>
            <w:r>
              <w:rPr>
                <w:rFonts w:eastAsia="Calibri"/>
                <w:b/>
                <w:sz w:val="24"/>
                <w:szCs w:val="24"/>
              </w:rPr>
              <w:t>Winкid</w:t>
            </w:r>
            <w:r>
              <w:rPr>
                <w:rFonts w:eastAsia="Calibri"/>
                <w:sz w:val="24"/>
                <w:szCs w:val="24"/>
              </w:rPr>
              <w:t xml:space="preserve">, МНиВО РФ МОиН РТ ФГАОУ </w:t>
            </w:r>
            <w:proofErr w:type="gramStart"/>
            <w:r>
              <w:rPr>
                <w:rFonts w:eastAsia="Calibri"/>
                <w:sz w:val="24"/>
                <w:szCs w:val="24"/>
              </w:rPr>
              <w:t>ВО</w:t>
            </w:r>
            <w:proofErr w:type="gramEnd"/>
            <w:r>
              <w:rPr>
                <w:rFonts w:eastAsia="Calibri"/>
                <w:sz w:val="24"/>
                <w:szCs w:val="24"/>
              </w:rPr>
              <w:t xml:space="preserve"> «Казанский (Приволжский) федеральный университет» (октябрь 2022)</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2</w:t>
            </w:r>
          </w:p>
        </w:tc>
        <w:tc>
          <w:tcPr>
            <w:tcW w:w="2551" w:type="dxa"/>
          </w:tcPr>
          <w:p w:rsidR="002D160D" w:rsidRDefault="00016E1C">
            <w:pPr>
              <w:pStyle w:val="11"/>
              <w:jc w:val="both"/>
              <w:rPr>
                <w:sz w:val="24"/>
                <w:szCs w:val="24"/>
              </w:rPr>
            </w:pPr>
            <w:r>
              <w:rPr>
                <w:sz w:val="24"/>
                <w:szCs w:val="24"/>
              </w:rPr>
              <w:t>Победитель</w:t>
            </w:r>
          </w:p>
          <w:p w:rsidR="002D160D" w:rsidRDefault="002D160D">
            <w:pPr>
              <w:pStyle w:val="11"/>
              <w:jc w:val="both"/>
              <w:rPr>
                <w:sz w:val="24"/>
                <w:szCs w:val="24"/>
              </w:rPr>
            </w:pPr>
          </w:p>
          <w:p w:rsidR="002D160D" w:rsidRDefault="00016E1C">
            <w:pPr>
              <w:pStyle w:val="11"/>
              <w:jc w:val="both"/>
              <w:rPr>
                <w:sz w:val="24"/>
                <w:szCs w:val="24"/>
              </w:rPr>
            </w:pPr>
            <w:r>
              <w:rPr>
                <w:sz w:val="24"/>
                <w:szCs w:val="24"/>
              </w:rPr>
              <w:t>Призер</w:t>
            </w:r>
          </w:p>
          <w:p w:rsidR="002D160D" w:rsidRDefault="00016E1C">
            <w:pPr>
              <w:pStyle w:val="11"/>
              <w:jc w:val="both"/>
              <w:rPr>
                <w:sz w:val="24"/>
                <w:szCs w:val="24"/>
              </w:rPr>
            </w:pPr>
            <w:r>
              <w:rPr>
                <w:sz w:val="24"/>
                <w:szCs w:val="24"/>
              </w:rPr>
              <w:t>Пилишкина О.А</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contextualSpacing/>
              <w:jc w:val="both"/>
              <w:rPr>
                <w:rFonts w:eastAsia="Calibri"/>
                <w:sz w:val="24"/>
                <w:szCs w:val="24"/>
              </w:rPr>
            </w:pPr>
            <w:r>
              <w:rPr>
                <w:rFonts w:eastAsia="Calibri"/>
                <w:sz w:val="24"/>
                <w:szCs w:val="24"/>
              </w:rPr>
              <w:t>Конкурс по республиканскому культурно-образовательному проекту «Культурный дневник школьника»</w:t>
            </w:r>
          </w:p>
        </w:tc>
        <w:tc>
          <w:tcPr>
            <w:tcW w:w="1656" w:type="dxa"/>
          </w:tcPr>
          <w:p w:rsidR="002D160D" w:rsidRDefault="00016E1C">
            <w:pPr>
              <w:pStyle w:val="11"/>
              <w:ind w:firstLine="180"/>
              <w:jc w:val="both"/>
              <w:rPr>
                <w:sz w:val="24"/>
                <w:szCs w:val="24"/>
              </w:rPr>
            </w:pPr>
            <w:r>
              <w:rPr>
                <w:sz w:val="24"/>
                <w:szCs w:val="24"/>
              </w:rPr>
              <w:t>районный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3-е место</w:t>
            </w:r>
          </w:p>
          <w:p w:rsidR="002D160D" w:rsidRDefault="00016E1C">
            <w:pPr>
              <w:pStyle w:val="11"/>
              <w:jc w:val="both"/>
              <w:rPr>
                <w:sz w:val="24"/>
                <w:szCs w:val="24"/>
              </w:rPr>
            </w:pPr>
            <w:r>
              <w:rPr>
                <w:sz w:val="24"/>
                <w:szCs w:val="24"/>
              </w:rPr>
              <w:t>Пилишкина О.А</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contextualSpacing/>
              <w:jc w:val="both"/>
              <w:rPr>
                <w:rFonts w:eastAsia="Calibri"/>
                <w:sz w:val="24"/>
                <w:szCs w:val="24"/>
              </w:rPr>
            </w:pPr>
            <w:r>
              <w:rPr>
                <w:rFonts w:eastAsia="Calibri"/>
                <w:sz w:val="24"/>
                <w:szCs w:val="24"/>
              </w:rPr>
              <w:t>II ежегодная международная дистанционная олимпиада по русскому языку «РуРу»</w:t>
            </w:r>
          </w:p>
        </w:tc>
        <w:tc>
          <w:tcPr>
            <w:tcW w:w="1656" w:type="dxa"/>
          </w:tcPr>
          <w:p w:rsidR="002D160D" w:rsidRDefault="00016E1C">
            <w:pPr>
              <w:pStyle w:val="11"/>
              <w:ind w:firstLine="180"/>
              <w:jc w:val="both"/>
              <w:rPr>
                <w:sz w:val="24"/>
                <w:szCs w:val="24"/>
              </w:rPr>
            </w:pPr>
            <w:r>
              <w:rPr>
                <w:sz w:val="24"/>
                <w:szCs w:val="24"/>
              </w:rPr>
              <w:t>международный</w:t>
            </w:r>
          </w:p>
        </w:tc>
        <w:tc>
          <w:tcPr>
            <w:tcW w:w="1418" w:type="dxa"/>
          </w:tcPr>
          <w:p w:rsidR="002D160D" w:rsidRDefault="00016E1C">
            <w:pPr>
              <w:pStyle w:val="11"/>
              <w:jc w:val="both"/>
              <w:rPr>
                <w:sz w:val="24"/>
                <w:szCs w:val="24"/>
              </w:rPr>
            </w:pPr>
            <w:r>
              <w:rPr>
                <w:sz w:val="24"/>
                <w:szCs w:val="24"/>
              </w:rPr>
              <w:t>2</w:t>
            </w:r>
          </w:p>
        </w:tc>
        <w:tc>
          <w:tcPr>
            <w:tcW w:w="2551" w:type="dxa"/>
          </w:tcPr>
          <w:p w:rsidR="002D160D" w:rsidRDefault="00016E1C">
            <w:pPr>
              <w:pStyle w:val="11"/>
              <w:jc w:val="both"/>
              <w:rPr>
                <w:sz w:val="24"/>
                <w:szCs w:val="24"/>
              </w:rPr>
            </w:pPr>
            <w:r>
              <w:rPr>
                <w:sz w:val="24"/>
                <w:szCs w:val="24"/>
              </w:rPr>
              <w:t>1 место</w:t>
            </w:r>
          </w:p>
          <w:p w:rsidR="002D160D" w:rsidRDefault="00016E1C">
            <w:pPr>
              <w:pStyle w:val="11"/>
              <w:jc w:val="both"/>
              <w:rPr>
                <w:sz w:val="24"/>
                <w:szCs w:val="24"/>
              </w:rPr>
            </w:pPr>
            <w:r>
              <w:rPr>
                <w:sz w:val="24"/>
                <w:szCs w:val="24"/>
              </w:rPr>
              <w:t>Пилишкина О.А.</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contextualSpacing/>
              <w:jc w:val="both"/>
              <w:rPr>
                <w:rFonts w:eastAsia="Calibri"/>
                <w:sz w:val="24"/>
                <w:szCs w:val="24"/>
              </w:rPr>
            </w:pPr>
            <w:r>
              <w:rPr>
                <w:rFonts w:eastAsia="Calibri"/>
                <w:sz w:val="24"/>
                <w:szCs w:val="24"/>
              </w:rPr>
              <w:t>конкурс «Горизонты педагогики» pedgorizont.ru</w:t>
            </w:r>
          </w:p>
          <w:p w:rsidR="002D160D" w:rsidRDefault="00016E1C">
            <w:pPr>
              <w:pStyle w:val="11"/>
              <w:contextualSpacing/>
              <w:jc w:val="both"/>
              <w:rPr>
                <w:rFonts w:eastAsia="Calibri"/>
                <w:sz w:val="24"/>
                <w:szCs w:val="24"/>
              </w:rPr>
            </w:pPr>
            <w:r>
              <w:rPr>
                <w:rFonts w:eastAsia="Calibri"/>
                <w:sz w:val="24"/>
                <w:szCs w:val="24"/>
              </w:rPr>
              <w:t>Блиц-олимпиада «Математические игры «Страусенок»</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jc w:val="both"/>
              <w:rPr>
                <w:sz w:val="24"/>
                <w:szCs w:val="24"/>
              </w:rPr>
            </w:pPr>
            <w:r>
              <w:rPr>
                <w:sz w:val="24"/>
                <w:szCs w:val="24"/>
              </w:rPr>
              <w:t>2</w:t>
            </w:r>
          </w:p>
        </w:tc>
        <w:tc>
          <w:tcPr>
            <w:tcW w:w="2551" w:type="dxa"/>
          </w:tcPr>
          <w:p w:rsidR="002D160D" w:rsidRDefault="00016E1C">
            <w:pPr>
              <w:pStyle w:val="11"/>
              <w:jc w:val="both"/>
              <w:rPr>
                <w:sz w:val="24"/>
                <w:szCs w:val="24"/>
              </w:rPr>
            </w:pPr>
            <w:r>
              <w:rPr>
                <w:sz w:val="24"/>
                <w:szCs w:val="24"/>
              </w:rPr>
              <w:t>1 место</w:t>
            </w:r>
          </w:p>
          <w:p w:rsidR="002D160D" w:rsidRDefault="00016E1C">
            <w:pPr>
              <w:pStyle w:val="11"/>
              <w:jc w:val="both"/>
              <w:rPr>
                <w:sz w:val="24"/>
                <w:szCs w:val="24"/>
              </w:rPr>
            </w:pPr>
            <w:r>
              <w:rPr>
                <w:sz w:val="24"/>
                <w:szCs w:val="24"/>
              </w:rPr>
              <w:t>Пилишкина О.А.</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contextualSpacing/>
              <w:jc w:val="both"/>
              <w:rPr>
                <w:rFonts w:eastAsia="Calibri"/>
                <w:sz w:val="24"/>
                <w:szCs w:val="24"/>
              </w:rPr>
            </w:pPr>
            <w:r>
              <w:rPr>
                <w:rFonts w:eastAsia="Calibri"/>
                <w:sz w:val="24"/>
                <w:szCs w:val="24"/>
              </w:rPr>
              <w:t xml:space="preserve"> олимпиада по русскому языку и литературе для школьников 1-4 классов «Эверест»</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Призер</w:t>
            </w:r>
          </w:p>
          <w:p w:rsidR="002D160D" w:rsidRDefault="00016E1C">
            <w:pPr>
              <w:pStyle w:val="11"/>
              <w:jc w:val="both"/>
              <w:rPr>
                <w:sz w:val="24"/>
                <w:szCs w:val="24"/>
              </w:rPr>
            </w:pPr>
            <w:r>
              <w:rPr>
                <w:sz w:val="24"/>
                <w:szCs w:val="24"/>
              </w:rPr>
              <w:t>Пилишкина О.А.</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contextualSpacing/>
              <w:jc w:val="both"/>
              <w:rPr>
                <w:rFonts w:eastAsia="Calibri"/>
                <w:sz w:val="24"/>
                <w:szCs w:val="24"/>
              </w:rPr>
            </w:pPr>
            <w:r>
              <w:rPr>
                <w:rFonts w:eastAsia="Calibri"/>
                <w:sz w:val="24"/>
                <w:szCs w:val="24"/>
              </w:rPr>
              <w:t>дистанционный конкурс «Умка» Окружающий мир</w:t>
            </w:r>
          </w:p>
        </w:tc>
        <w:tc>
          <w:tcPr>
            <w:tcW w:w="1656" w:type="dxa"/>
          </w:tcPr>
          <w:p w:rsidR="002D160D" w:rsidRDefault="00016E1C">
            <w:pPr>
              <w:pStyle w:val="11"/>
              <w:ind w:firstLine="180"/>
              <w:jc w:val="both"/>
              <w:rPr>
                <w:sz w:val="24"/>
                <w:szCs w:val="24"/>
              </w:rPr>
            </w:pPr>
            <w:r>
              <w:rPr>
                <w:sz w:val="24"/>
                <w:szCs w:val="24"/>
              </w:rPr>
              <w:t>международный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3 место</w:t>
            </w:r>
          </w:p>
          <w:p w:rsidR="002D160D" w:rsidRDefault="00016E1C">
            <w:pPr>
              <w:pStyle w:val="11"/>
              <w:jc w:val="both"/>
              <w:rPr>
                <w:sz w:val="24"/>
                <w:szCs w:val="24"/>
              </w:rPr>
            </w:pPr>
            <w:r>
              <w:rPr>
                <w:sz w:val="24"/>
                <w:szCs w:val="24"/>
              </w:rPr>
              <w:t>Пилишкина О.А.</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jc w:val="both"/>
              <w:rPr>
                <w:rFonts w:eastAsia="Calibri"/>
                <w:sz w:val="24"/>
                <w:szCs w:val="24"/>
              </w:rPr>
            </w:pPr>
            <w:r>
              <w:rPr>
                <w:rFonts w:eastAsia="Calibri"/>
                <w:sz w:val="24"/>
                <w:szCs w:val="24"/>
              </w:rPr>
              <w:t xml:space="preserve">Онлайн олимпиада </w:t>
            </w:r>
            <w:r>
              <w:rPr>
                <w:rFonts w:eastAsia="Calibri"/>
                <w:b/>
                <w:sz w:val="24"/>
                <w:szCs w:val="24"/>
              </w:rPr>
              <w:t>Winкid</w:t>
            </w:r>
            <w:r>
              <w:rPr>
                <w:rFonts w:eastAsia="Calibri"/>
                <w:sz w:val="24"/>
                <w:szCs w:val="24"/>
              </w:rPr>
              <w:t xml:space="preserve">, МНиВО РФ МОиН РТ ФГАОУ </w:t>
            </w:r>
            <w:proofErr w:type="gramStart"/>
            <w:r>
              <w:rPr>
                <w:rFonts w:eastAsia="Calibri"/>
                <w:sz w:val="24"/>
                <w:szCs w:val="24"/>
              </w:rPr>
              <w:t>ВО</w:t>
            </w:r>
            <w:proofErr w:type="gramEnd"/>
            <w:r>
              <w:rPr>
                <w:rFonts w:eastAsia="Calibri"/>
                <w:sz w:val="24"/>
                <w:szCs w:val="24"/>
              </w:rPr>
              <w:t xml:space="preserve"> «Казанский (Приволжский) федеральный университет»</w:t>
            </w:r>
          </w:p>
          <w:p w:rsidR="002D160D" w:rsidRDefault="00016E1C">
            <w:pPr>
              <w:pStyle w:val="11"/>
              <w:contextualSpacing/>
              <w:jc w:val="both"/>
              <w:rPr>
                <w:rFonts w:eastAsia="Calibri"/>
                <w:sz w:val="24"/>
                <w:szCs w:val="24"/>
              </w:rPr>
            </w:pPr>
            <w:r>
              <w:rPr>
                <w:rFonts w:eastAsia="Calibri"/>
                <w:sz w:val="24"/>
                <w:szCs w:val="24"/>
              </w:rPr>
              <w:t>Окружающий мир</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Победитель</w:t>
            </w:r>
          </w:p>
          <w:p w:rsidR="002D160D" w:rsidRDefault="00016E1C">
            <w:pPr>
              <w:pStyle w:val="11"/>
              <w:jc w:val="both"/>
              <w:rPr>
                <w:sz w:val="24"/>
                <w:szCs w:val="24"/>
              </w:rPr>
            </w:pPr>
            <w:r>
              <w:rPr>
                <w:sz w:val="24"/>
                <w:szCs w:val="24"/>
              </w:rPr>
              <w:t>Пилишкина О.А.</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contextualSpacing/>
              <w:jc w:val="both"/>
              <w:rPr>
                <w:rFonts w:eastAsia="Calibri"/>
                <w:sz w:val="24"/>
                <w:szCs w:val="24"/>
              </w:rPr>
            </w:pPr>
            <w:r>
              <w:rPr>
                <w:rFonts w:eastAsia="Calibri"/>
                <w:sz w:val="24"/>
                <w:szCs w:val="24"/>
              </w:rPr>
              <w:t>Русский язык.</w:t>
            </w:r>
          </w:p>
          <w:p w:rsidR="002D160D" w:rsidRDefault="00016E1C">
            <w:pPr>
              <w:pStyle w:val="11"/>
              <w:jc w:val="both"/>
              <w:rPr>
                <w:rFonts w:eastAsia="Calibri"/>
                <w:sz w:val="24"/>
                <w:szCs w:val="24"/>
              </w:rPr>
            </w:pPr>
            <w:r>
              <w:rPr>
                <w:rFonts w:eastAsia="Calibri"/>
                <w:sz w:val="24"/>
                <w:szCs w:val="24"/>
              </w:rPr>
              <w:t xml:space="preserve">Онлайн олимпиада </w:t>
            </w:r>
            <w:r>
              <w:rPr>
                <w:rFonts w:eastAsia="Calibri"/>
                <w:b/>
                <w:sz w:val="24"/>
                <w:szCs w:val="24"/>
              </w:rPr>
              <w:t>Winкid</w:t>
            </w:r>
            <w:r>
              <w:rPr>
                <w:rFonts w:eastAsia="Calibri"/>
                <w:sz w:val="24"/>
                <w:szCs w:val="24"/>
              </w:rPr>
              <w:t>, МНиВО РФ МОиН РТ ФГАОУ ВО «Казанский (Приволжский) федеральный университет</w:t>
            </w:r>
            <w:proofErr w:type="gramStart"/>
            <w:r>
              <w:rPr>
                <w:rFonts w:eastAsia="Calibri"/>
                <w:sz w:val="24"/>
                <w:szCs w:val="24"/>
              </w:rPr>
              <w:t>»(</w:t>
            </w:r>
            <w:proofErr w:type="gramEnd"/>
            <w:r>
              <w:rPr>
                <w:rFonts w:eastAsia="Calibri"/>
                <w:sz w:val="24"/>
                <w:szCs w:val="24"/>
              </w:rPr>
              <w:t>апрель 2022)</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Победитель</w:t>
            </w:r>
          </w:p>
          <w:p w:rsidR="002D160D" w:rsidRDefault="00016E1C">
            <w:pPr>
              <w:pStyle w:val="11"/>
              <w:jc w:val="both"/>
              <w:rPr>
                <w:sz w:val="24"/>
                <w:szCs w:val="24"/>
              </w:rPr>
            </w:pPr>
            <w:r>
              <w:rPr>
                <w:sz w:val="24"/>
                <w:szCs w:val="24"/>
              </w:rPr>
              <w:t>Пилишкина О.А.</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Конкурс «Безопасное колесо»</w:t>
            </w:r>
          </w:p>
        </w:tc>
        <w:tc>
          <w:tcPr>
            <w:tcW w:w="1656" w:type="dxa"/>
          </w:tcPr>
          <w:p w:rsidR="002D160D" w:rsidRDefault="00016E1C">
            <w:pPr>
              <w:pStyle w:val="11"/>
              <w:ind w:firstLine="180"/>
              <w:jc w:val="both"/>
              <w:rPr>
                <w:sz w:val="24"/>
                <w:szCs w:val="24"/>
              </w:rPr>
            </w:pPr>
            <w:r>
              <w:rPr>
                <w:sz w:val="24"/>
                <w:szCs w:val="24"/>
              </w:rPr>
              <w:t>районный</w:t>
            </w:r>
          </w:p>
        </w:tc>
        <w:tc>
          <w:tcPr>
            <w:tcW w:w="1418" w:type="dxa"/>
          </w:tcPr>
          <w:p w:rsidR="002D160D" w:rsidRDefault="00016E1C">
            <w:pPr>
              <w:pStyle w:val="11"/>
              <w:ind w:firstLine="180"/>
              <w:jc w:val="both"/>
              <w:rPr>
                <w:sz w:val="24"/>
                <w:szCs w:val="24"/>
              </w:rPr>
            </w:pPr>
            <w:r>
              <w:rPr>
                <w:sz w:val="24"/>
                <w:szCs w:val="24"/>
              </w:rPr>
              <w:t>4</w:t>
            </w:r>
          </w:p>
        </w:tc>
        <w:tc>
          <w:tcPr>
            <w:tcW w:w="2551" w:type="dxa"/>
          </w:tcPr>
          <w:p w:rsidR="002D160D" w:rsidRDefault="00016E1C">
            <w:pPr>
              <w:pStyle w:val="11"/>
              <w:jc w:val="both"/>
              <w:rPr>
                <w:sz w:val="24"/>
                <w:szCs w:val="24"/>
              </w:rPr>
            </w:pPr>
            <w:r>
              <w:rPr>
                <w:sz w:val="24"/>
                <w:szCs w:val="24"/>
              </w:rPr>
              <w:t>Гизатуллина Ангелина- 3 место, Толпекина О.Н.</w:t>
            </w:r>
          </w:p>
          <w:p w:rsidR="002D160D" w:rsidRDefault="00016E1C">
            <w:pPr>
              <w:pStyle w:val="11"/>
              <w:jc w:val="both"/>
              <w:rPr>
                <w:sz w:val="24"/>
                <w:szCs w:val="24"/>
              </w:rPr>
            </w:pPr>
            <w:r>
              <w:rPr>
                <w:sz w:val="24"/>
                <w:szCs w:val="24"/>
              </w:rPr>
              <w:t>Дмитриев Иван- 7 место, Толпекина О.Н.</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Конкурс «Ученик года»</w:t>
            </w:r>
          </w:p>
        </w:tc>
        <w:tc>
          <w:tcPr>
            <w:tcW w:w="1656" w:type="dxa"/>
          </w:tcPr>
          <w:p w:rsidR="002D160D" w:rsidRDefault="00016E1C">
            <w:pPr>
              <w:pStyle w:val="11"/>
              <w:ind w:firstLine="180"/>
              <w:jc w:val="both"/>
              <w:rPr>
                <w:sz w:val="24"/>
                <w:szCs w:val="24"/>
              </w:rPr>
            </w:pPr>
            <w:r>
              <w:rPr>
                <w:sz w:val="24"/>
                <w:szCs w:val="24"/>
              </w:rPr>
              <w:t>районный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Майорова Елизавета- 1 место в номинации «Социальный проект»</w:t>
            </w:r>
          </w:p>
          <w:p w:rsidR="002D160D" w:rsidRDefault="00016E1C">
            <w:pPr>
              <w:pStyle w:val="11"/>
              <w:jc w:val="both"/>
              <w:rPr>
                <w:sz w:val="24"/>
                <w:szCs w:val="24"/>
              </w:rPr>
            </w:pPr>
            <w:r>
              <w:rPr>
                <w:sz w:val="24"/>
                <w:szCs w:val="24"/>
              </w:rPr>
              <w:t>Толпекина О.Н.</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Олимпиада  Winkid по математике</w:t>
            </w:r>
          </w:p>
        </w:tc>
        <w:tc>
          <w:tcPr>
            <w:tcW w:w="1656" w:type="dxa"/>
          </w:tcPr>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Салимуллина Диана- 1 место,  Толпекина О.Н.</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Федеральное мероприятие «Всероссийский Форум ЮИД»</w:t>
            </w:r>
          </w:p>
        </w:tc>
        <w:tc>
          <w:tcPr>
            <w:tcW w:w="1656" w:type="dxa"/>
          </w:tcPr>
          <w:p w:rsidR="002D160D" w:rsidRDefault="00016E1C">
            <w:pPr>
              <w:pStyle w:val="11"/>
              <w:jc w:val="both"/>
              <w:rPr>
                <w:sz w:val="24"/>
                <w:szCs w:val="24"/>
              </w:rPr>
            </w:pPr>
            <w:r>
              <w:rPr>
                <w:sz w:val="24"/>
                <w:szCs w:val="24"/>
              </w:rPr>
              <w:t>федеральный</w:t>
            </w:r>
          </w:p>
        </w:tc>
        <w:tc>
          <w:tcPr>
            <w:tcW w:w="1418" w:type="dxa"/>
          </w:tcPr>
          <w:p w:rsidR="002D160D" w:rsidRDefault="00016E1C">
            <w:pPr>
              <w:pStyle w:val="11"/>
              <w:jc w:val="both"/>
              <w:rPr>
                <w:sz w:val="24"/>
                <w:szCs w:val="24"/>
              </w:rPr>
            </w:pPr>
            <w:r>
              <w:rPr>
                <w:sz w:val="24"/>
                <w:szCs w:val="24"/>
              </w:rPr>
              <w:t>5</w:t>
            </w:r>
          </w:p>
        </w:tc>
        <w:tc>
          <w:tcPr>
            <w:tcW w:w="2551" w:type="dxa"/>
          </w:tcPr>
          <w:p w:rsidR="002D160D" w:rsidRDefault="00016E1C">
            <w:pPr>
              <w:pStyle w:val="11"/>
              <w:jc w:val="both"/>
              <w:rPr>
                <w:sz w:val="24"/>
                <w:szCs w:val="24"/>
              </w:rPr>
            </w:pPr>
            <w:r>
              <w:rPr>
                <w:sz w:val="24"/>
                <w:szCs w:val="24"/>
              </w:rPr>
              <w:t>Шилова Екатерина - участник.</w:t>
            </w:r>
          </w:p>
          <w:p w:rsidR="002D160D" w:rsidRDefault="00016E1C">
            <w:pPr>
              <w:pStyle w:val="11"/>
              <w:jc w:val="both"/>
              <w:rPr>
                <w:sz w:val="24"/>
                <w:szCs w:val="24"/>
              </w:rPr>
            </w:pPr>
            <w:r>
              <w:rPr>
                <w:sz w:val="24"/>
                <w:szCs w:val="24"/>
              </w:rPr>
              <w:t>Майорова Елизавета – участник.</w:t>
            </w:r>
          </w:p>
          <w:p w:rsidR="002D160D" w:rsidRDefault="00016E1C">
            <w:pPr>
              <w:pStyle w:val="11"/>
              <w:jc w:val="both"/>
              <w:rPr>
                <w:sz w:val="24"/>
                <w:szCs w:val="24"/>
              </w:rPr>
            </w:pPr>
            <w:r>
              <w:rPr>
                <w:sz w:val="24"/>
                <w:szCs w:val="24"/>
              </w:rPr>
              <w:t>Файзрахманов Таги</w:t>
            </w:r>
            <w:proofErr w:type="gramStart"/>
            <w:r>
              <w:rPr>
                <w:sz w:val="24"/>
                <w:szCs w:val="24"/>
              </w:rPr>
              <w:t>р–</w:t>
            </w:r>
            <w:proofErr w:type="gramEnd"/>
            <w:r>
              <w:rPr>
                <w:sz w:val="24"/>
                <w:szCs w:val="24"/>
              </w:rPr>
              <w:t xml:space="preserve"> участник.</w:t>
            </w:r>
          </w:p>
          <w:p w:rsidR="002D160D" w:rsidRDefault="00016E1C">
            <w:pPr>
              <w:pStyle w:val="11"/>
              <w:jc w:val="both"/>
              <w:rPr>
                <w:sz w:val="24"/>
                <w:szCs w:val="24"/>
              </w:rPr>
            </w:pPr>
            <w:r>
              <w:rPr>
                <w:sz w:val="24"/>
                <w:szCs w:val="24"/>
              </w:rPr>
              <w:t xml:space="preserve">Гизатуллина Ангелина–участник. </w:t>
            </w:r>
          </w:p>
          <w:p w:rsidR="002D160D" w:rsidRDefault="00016E1C">
            <w:pPr>
              <w:pStyle w:val="11"/>
              <w:jc w:val="both"/>
              <w:rPr>
                <w:sz w:val="24"/>
                <w:szCs w:val="24"/>
              </w:rPr>
            </w:pPr>
            <w:r>
              <w:rPr>
                <w:sz w:val="24"/>
                <w:szCs w:val="24"/>
              </w:rPr>
              <w:t>Салимуллина Диан</w:t>
            </w:r>
            <w:proofErr w:type="gramStart"/>
            <w:r>
              <w:rPr>
                <w:sz w:val="24"/>
                <w:szCs w:val="24"/>
              </w:rPr>
              <w:t>а–</w:t>
            </w:r>
            <w:proofErr w:type="gramEnd"/>
            <w:r>
              <w:rPr>
                <w:sz w:val="24"/>
                <w:szCs w:val="24"/>
              </w:rPr>
              <w:t xml:space="preserve"> участник, </w:t>
            </w:r>
          </w:p>
          <w:p w:rsidR="002D160D" w:rsidRDefault="00016E1C">
            <w:pPr>
              <w:pStyle w:val="11"/>
              <w:jc w:val="both"/>
              <w:rPr>
                <w:sz w:val="24"/>
                <w:szCs w:val="24"/>
              </w:rPr>
            </w:pPr>
            <w:r>
              <w:rPr>
                <w:sz w:val="24"/>
                <w:szCs w:val="24"/>
              </w:rPr>
              <w:lastRenderedPageBreak/>
              <w:t>Толпекина О.Н.</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Конкурс «Русский медвежонок-языкознание для всех»-2021</w:t>
            </w:r>
          </w:p>
        </w:tc>
        <w:tc>
          <w:tcPr>
            <w:tcW w:w="1656" w:type="dxa"/>
          </w:tcPr>
          <w:p w:rsidR="002D160D" w:rsidRDefault="00016E1C">
            <w:pPr>
              <w:pStyle w:val="11"/>
              <w:jc w:val="both"/>
              <w:rPr>
                <w:sz w:val="24"/>
                <w:szCs w:val="24"/>
              </w:rPr>
            </w:pPr>
            <w:r>
              <w:rPr>
                <w:sz w:val="24"/>
                <w:szCs w:val="24"/>
              </w:rPr>
              <w:t>международный</w:t>
            </w:r>
          </w:p>
        </w:tc>
        <w:tc>
          <w:tcPr>
            <w:tcW w:w="1418" w:type="dxa"/>
          </w:tcPr>
          <w:p w:rsidR="002D160D" w:rsidRDefault="00016E1C">
            <w:pPr>
              <w:pStyle w:val="11"/>
              <w:jc w:val="both"/>
              <w:rPr>
                <w:sz w:val="24"/>
                <w:szCs w:val="24"/>
              </w:rPr>
            </w:pPr>
            <w:r>
              <w:rPr>
                <w:sz w:val="24"/>
                <w:szCs w:val="24"/>
              </w:rPr>
              <w:t>11</w:t>
            </w:r>
          </w:p>
        </w:tc>
        <w:tc>
          <w:tcPr>
            <w:tcW w:w="2551" w:type="dxa"/>
          </w:tcPr>
          <w:p w:rsidR="002D160D" w:rsidRDefault="00016E1C">
            <w:pPr>
              <w:pStyle w:val="11"/>
              <w:jc w:val="both"/>
              <w:rPr>
                <w:sz w:val="24"/>
                <w:szCs w:val="24"/>
              </w:rPr>
            </w:pPr>
            <w:r>
              <w:rPr>
                <w:sz w:val="24"/>
                <w:szCs w:val="24"/>
              </w:rPr>
              <w:t>Федорова Полина- 2 место в ОО,</w:t>
            </w:r>
          </w:p>
          <w:p w:rsidR="002D160D" w:rsidRDefault="00016E1C">
            <w:pPr>
              <w:pStyle w:val="11"/>
              <w:jc w:val="both"/>
              <w:rPr>
                <w:sz w:val="24"/>
                <w:szCs w:val="24"/>
              </w:rPr>
            </w:pPr>
            <w:r>
              <w:rPr>
                <w:sz w:val="24"/>
                <w:szCs w:val="24"/>
              </w:rPr>
              <w:t>Толпекина О.Н.</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XIV Поволжский конкурс эстрадного мастерства детских и юношеских творческих коллективов «TATARSTAN. ru»</w:t>
            </w:r>
          </w:p>
        </w:tc>
        <w:tc>
          <w:tcPr>
            <w:tcW w:w="1656" w:type="dxa"/>
          </w:tcPr>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Салимуллина Диан</w:t>
            </w:r>
            <w:proofErr w:type="gramStart"/>
            <w:r>
              <w:rPr>
                <w:sz w:val="24"/>
                <w:szCs w:val="24"/>
              </w:rPr>
              <w:t>а-</w:t>
            </w:r>
            <w:proofErr w:type="gramEnd"/>
            <w:r>
              <w:rPr>
                <w:sz w:val="24"/>
                <w:szCs w:val="24"/>
              </w:rPr>
              <w:t xml:space="preserve"> диплом 3 степени, номинация «ИЗО работы», </w:t>
            </w:r>
          </w:p>
          <w:p w:rsidR="002D160D" w:rsidRDefault="00016E1C">
            <w:pPr>
              <w:pStyle w:val="11"/>
              <w:jc w:val="both"/>
              <w:rPr>
                <w:sz w:val="24"/>
                <w:szCs w:val="24"/>
              </w:rPr>
            </w:pPr>
            <w:r>
              <w:rPr>
                <w:sz w:val="24"/>
                <w:szCs w:val="24"/>
              </w:rPr>
              <w:t>Толпекина О.Н.</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proofErr w:type="gramStart"/>
            <w:r>
              <w:rPr>
                <w:sz w:val="24"/>
                <w:szCs w:val="24"/>
              </w:rPr>
              <w:t>Открытая</w:t>
            </w:r>
            <w:proofErr w:type="gramEnd"/>
            <w:r>
              <w:rPr>
                <w:sz w:val="24"/>
                <w:szCs w:val="24"/>
              </w:rPr>
              <w:t xml:space="preserve"> интернет-олимпиада по русскому языку, МетаШкола</w:t>
            </w:r>
          </w:p>
        </w:tc>
        <w:tc>
          <w:tcPr>
            <w:tcW w:w="1656" w:type="dxa"/>
          </w:tcPr>
          <w:p w:rsidR="002D160D" w:rsidRDefault="00016E1C">
            <w:pPr>
              <w:pStyle w:val="11"/>
              <w:jc w:val="both"/>
              <w:rPr>
                <w:sz w:val="24"/>
                <w:szCs w:val="24"/>
              </w:rPr>
            </w:pPr>
            <w:r>
              <w:rPr>
                <w:sz w:val="24"/>
                <w:szCs w:val="24"/>
              </w:rPr>
              <w:t>федеральный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Соминкина Софь</w:t>
            </w:r>
            <w:proofErr w:type="gramStart"/>
            <w:r>
              <w:rPr>
                <w:sz w:val="24"/>
                <w:szCs w:val="24"/>
              </w:rPr>
              <w:t>я-</w:t>
            </w:r>
            <w:proofErr w:type="gramEnd"/>
            <w:r>
              <w:rPr>
                <w:sz w:val="24"/>
                <w:szCs w:val="24"/>
              </w:rPr>
              <w:t xml:space="preserve"> Диплом 1 степени, Толпекина О.Н.</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Конкурс по математике «Кенгуру»</w:t>
            </w:r>
          </w:p>
        </w:tc>
        <w:tc>
          <w:tcPr>
            <w:tcW w:w="1656" w:type="dxa"/>
          </w:tcPr>
          <w:p w:rsidR="002D160D" w:rsidRDefault="00016E1C">
            <w:pPr>
              <w:pStyle w:val="11"/>
              <w:jc w:val="both"/>
              <w:rPr>
                <w:sz w:val="24"/>
                <w:szCs w:val="24"/>
              </w:rPr>
            </w:pPr>
            <w:r>
              <w:rPr>
                <w:sz w:val="24"/>
                <w:szCs w:val="24"/>
              </w:rPr>
              <w:t>международный</w:t>
            </w:r>
          </w:p>
        </w:tc>
        <w:tc>
          <w:tcPr>
            <w:tcW w:w="1418" w:type="dxa"/>
          </w:tcPr>
          <w:p w:rsidR="002D160D" w:rsidRDefault="00016E1C">
            <w:pPr>
              <w:pStyle w:val="11"/>
              <w:jc w:val="both"/>
              <w:rPr>
                <w:sz w:val="24"/>
                <w:szCs w:val="24"/>
              </w:rPr>
            </w:pPr>
            <w:r>
              <w:rPr>
                <w:sz w:val="24"/>
                <w:szCs w:val="24"/>
              </w:rPr>
              <w:t>12</w:t>
            </w:r>
          </w:p>
        </w:tc>
        <w:tc>
          <w:tcPr>
            <w:tcW w:w="2551" w:type="dxa"/>
          </w:tcPr>
          <w:p w:rsidR="002D160D" w:rsidRDefault="00016E1C">
            <w:pPr>
              <w:pStyle w:val="11"/>
              <w:jc w:val="both"/>
              <w:rPr>
                <w:sz w:val="24"/>
                <w:szCs w:val="24"/>
              </w:rPr>
            </w:pPr>
            <w:r>
              <w:rPr>
                <w:sz w:val="24"/>
                <w:szCs w:val="24"/>
              </w:rPr>
              <w:t>Таренко Амилия- 1 место среди участников 4 классов ОО, Толпекина О.Н.</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Мета Школа.</w:t>
            </w:r>
          </w:p>
          <w:p w:rsidR="002D160D" w:rsidRDefault="00016E1C">
            <w:pPr>
              <w:pStyle w:val="11"/>
              <w:jc w:val="both"/>
              <w:rPr>
                <w:sz w:val="24"/>
                <w:szCs w:val="24"/>
              </w:rPr>
            </w:pPr>
            <w:r>
              <w:rPr>
                <w:sz w:val="24"/>
                <w:szCs w:val="24"/>
              </w:rPr>
              <w:t xml:space="preserve">Конкурс </w:t>
            </w:r>
          </w:p>
          <w:p w:rsidR="002D160D" w:rsidRDefault="00016E1C">
            <w:pPr>
              <w:pStyle w:val="11"/>
              <w:jc w:val="both"/>
              <w:rPr>
                <w:sz w:val="24"/>
                <w:szCs w:val="24"/>
              </w:rPr>
            </w:pPr>
            <w:r>
              <w:rPr>
                <w:sz w:val="24"/>
                <w:szCs w:val="24"/>
              </w:rPr>
              <w:t>Олимпиада по литературному чтению «Эрудит»</w:t>
            </w:r>
          </w:p>
          <w:p w:rsidR="002D160D" w:rsidRDefault="00016E1C">
            <w:pPr>
              <w:pStyle w:val="11"/>
              <w:jc w:val="both"/>
              <w:rPr>
                <w:sz w:val="24"/>
                <w:szCs w:val="24"/>
              </w:rPr>
            </w:pPr>
            <w:r>
              <w:rPr>
                <w:sz w:val="24"/>
                <w:szCs w:val="24"/>
              </w:rPr>
              <w:t>Олимпиада по окружающему миру «Эрудит»</w:t>
            </w:r>
          </w:p>
        </w:tc>
        <w:tc>
          <w:tcPr>
            <w:tcW w:w="1656" w:type="dxa"/>
          </w:tcPr>
          <w:p w:rsidR="002D160D" w:rsidRDefault="00016E1C">
            <w:pPr>
              <w:pStyle w:val="11"/>
              <w:ind w:firstLine="180"/>
              <w:jc w:val="both"/>
              <w:rPr>
                <w:sz w:val="24"/>
                <w:szCs w:val="24"/>
              </w:rPr>
            </w:pPr>
            <w:r>
              <w:rPr>
                <w:sz w:val="24"/>
                <w:szCs w:val="24"/>
              </w:rPr>
              <w:t>федеральный</w:t>
            </w:r>
          </w:p>
          <w:p w:rsidR="002D160D" w:rsidRDefault="00016E1C">
            <w:pPr>
              <w:pStyle w:val="11"/>
              <w:ind w:firstLine="180"/>
              <w:jc w:val="both"/>
              <w:rPr>
                <w:sz w:val="24"/>
                <w:szCs w:val="24"/>
              </w:rPr>
            </w:pPr>
            <w:r>
              <w:rPr>
                <w:sz w:val="24"/>
                <w:szCs w:val="24"/>
              </w:rPr>
              <w:t>республиканский</w:t>
            </w:r>
          </w:p>
          <w:p w:rsidR="002D160D" w:rsidRDefault="002D160D">
            <w:pPr>
              <w:pStyle w:val="11"/>
              <w:jc w:val="both"/>
              <w:rPr>
                <w:sz w:val="24"/>
                <w:szCs w:val="24"/>
              </w:rPr>
            </w:pPr>
          </w:p>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ind w:firstLine="180"/>
              <w:jc w:val="both"/>
              <w:rPr>
                <w:sz w:val="24"/>
                <w:szCs w:val="24"/>
              </w:rPr>
            </w:pPr>
            <w:r>
              <w:rPr>
                <w:sz w:val="24"/>
                <w:szCs w:val="24"/>
              </w:rPr>
              <w:t>2</w:t>
            </w:r>
          </w:p>
          <w:p w:rsidR="002D160D" w:rsidRDefault="00016E1C">
            <w:pPr>
              <w:pStyle w:val="11"/>
              <w:ind w:firstLine="180"/>
              <w:jc w:val="both"/>
              <w:rPr>
                <w:sz w:val="24"/>
                <w:szCs w:val="24"/>
              </w:rPr>
            </w:pPr>
            <w:r>
              <w:rPr>
                <w:sz w:val="24"/>
                <w:szCs w:val="24"/>
              </w:rPr>
              <w:t>1</w:t>
            </w:r>
          </w:p>
          <w:p w:rsidR="002D160D" w:rsidRDefault="002D160D">
            <w:pPr>
              <w:pStyle w:val="11"/>
              <w:ind w:firstLine="180"/>
              <w:jc w:val="both"/>
              <w:rPr>
                <w:sz w:val="24"/>
                <w:szCs w:val="24"/>
              </w:rPr>
            </w:pPr>
          </w:p>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Диплом I степени, Камалова Л.З.</w:t>
            </w:r>
          </w:p>
          <w:p w:rsidR="002D160D" w:rsidRDefault="00016E1C">
            <w:pPr>
              <w:pStyle w:val="11"/>
              <w:jc w:val="both"/>
              <w:rPr>
                <w:sz w:val="24"/>
                <w:szCs w:val="24"/>
              </w:rPr>
            </w:pPr>
            <w:r>
              <w:rPr>
                <w:sz w:val="24"/>
                <w:szCs w:val="24"/>
              </w:rPr>
              <w:t>1ое место, Камалова Л.З.</w:t>
            </w:r>
          </w:p>
          <w:p w:rsidR="002D160D" w:rsidRDefault="002D160D">
            <w:pPr>
              <w:pStyle w:val="11"/>
              <w:jc w:val="both"/>
              <w:rPr>
                <w:sz w:val="24"/>
                <w:szCs w:val="24"/>
              </w:rPr>
            </w:pPr>
          </w:p>
          <w:p w:rsidR="002D160D" w:rsidRDefault="00016E1C">
            <w:pPr>
              <w:pStyle w:val="11"/>
              <w:jc w:val="both"/>
              <w:rPr>
                <w:sz w:val="24"/>
                <w:szCs w:val="24"/>
              </w:rPr>
            </w:pPr>
            <w:r>
              <w:rPr>
                <w:sz w:val="24"/>
                <w:szCs w:val="24"/>
              </w:rPr>
              <w:t>Призер, Камалова Л.</w:t>
            </w:r>
            <w:proofErr w:type="gramStart"/>
            <w:r>
              <w:rPr>
                <w:sz w:val="24"/>
                <w:szCs w:val="24"/>
              </w:rPr>
              <w:t>З</w:t>
            </w:r>
            <w:proofErr w:type="gramEnd"/>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Всероссийская олимпиада «</w:t>
            </w:r>
            <w:proofErr w:type="gramStart"/>
            <w:r>
              <w:rPr>
                <w:sz w:val="24"/>
                <w:szCs w:val="24"/>
              </w:rPr>
              <w:t>Книга-лучший</w:t>
            </w:r>
            <w:proofErr w:type="gramEnd"/>
            <w:r>
              <w:rPr>
                <w:sz w:val="24"/>
                <w:szCs w:val="24"/>
              </w:rPr>
              <w:t xml:space="preserve"> друг»</w:t>
            </w:r>
          </w:p>
          <w:p w:rsidR="002D160D" w:rsidRDefault="002D160D">
            <w:pPr>
              <w:pStyle w:val="11"/>
              <w:jc w:val="both"/>
              <w:rPr>
                <w:sz w:val="24"/>
                <w:szCs w:val="24"/>
              </w:rPr>
            </w:pPr>
          </w:p>
          <w:p w:rsidR="002D160D" w:rsidRDefault="00016E1C">
            <w:pPr>
              <w:pStyle w:val="11"/>
              <w:jc w:val="both"/>
              <w:rPr>
                <w:sz w:val="24"/>
                <w:szCs w:val="24"/>
              </w:rPr>
            </w:pPr>
            <w:r>
              <w:rPr>
                <w:sz w:val="24"/>
                <w:szCs w:val="24"/>
              </w:rPr>
              <w:t>Всероссийская образовательная олимпиада по математике «Отличники»</w:t>
            </w:r>
          </w:p>
          <w:p w:rsidR="002D160D" w:rsidRDefault="002D160D">
            <w:pPr>
              <w:pStyle w:val="11"/>
              <w:jc w:val="both"/>
              <w:rPr>
                <w:sz w:val="24"/>
                <w:szCs w:val="24"/>
              </w:rPr>
            </w:pPr>
          </w:p>
          <w:p w:rsidR="002D160D" w:rsidRDefault="00016E1C">
            <w:pPr>
              <w:pStyle w:val="11"/>
              <w:jc w:val="both"/>
              <w:rPr>
                <w:sz w:val="24"/>
                <w:szCs w:val="24"/>
              </w:rPr>
            </w:pPr>
            <w:r>
              <w:rPr>
                <w:sz w:val="24"/>
                <w:szCs w:val="24"/>
              </w:rPr>
              <w:t>Всероссийская образовательная олимпиада по окружающему миру для 1 – 4 классов «Мир вокруг нас»</w:t>
            </w:r>
          </w:p>
          <w:p w:rsidR="002D160D" w:rsidRDefault="002D160D">
            <w:pPr>
              <w:pStyle w:val="11"/>
              <w:jc w:val="both"/>
              <w:rPr>
                <w:sz w:val="24"/>
                <w:szCs w:val="24"/>
              </w:rPr>
            </w:pPr>
          </w:p>
          <w:p w:rsidR="002D160D" w:rsidRDefault="00016E1C">
            <w:pPr>
              <w:pStyle w:val="11"/>
              <w:jc w:val="both"/>
              <w:rPr>
                <w:sz w:val="24"/>
                <w:szCs w:val="24"/>
              </w:rPr>
            </w:pPr>
            <w:r>
              <w:rPr>
                <w:sz w:val="24"/>
                <w:szCs w:val="24"/>
              </w:rPr>
              <w:t>Международный конкурс детск</w:t>
            </w:r>
            <w:proofErr w:type="gramStart"/>
            <w:r>
              <w:rPr>
                <w:sz w:val="24"/>
                <w:szCs w:val="24"/>
              </w:rPr>
              <w:t>о-</w:t>
            </w:r>
            <w:proofErr w:type="gramEnd"/>
            <w:r>
              <w:rPr>
                <w:sz w:val="24"/>
                <w:szCs w:val="24"/>
              </w:rPr>
              <w:t xml:space="preserve"> юношеского творчества «Собака- верный друг»</w:t>
            </w:r>
          </w:p>
          <w:p w:rsidR="002D160D" w:rsidRDefault="002D160D">
            <w:pPr>
              <w:pStyle w:val="11"/>
              <w:jc w:val="both"/>
              <w:rPr>
                <w:sz w:val="24"/>
                <w:szCs w:val="24"/>
              </w:rPr>
            </w:pPr>
          </w:p>
          <w:p w:rsidR="002D160D" w:rsidRDefault="00016E1C">
            <w:pPr>
              <w:pStyle w:val="11"/>
              <w:jc w:val="both"/>
              <w:rPr>
                <w:sz w:val="24"/>
                <w:szCs w:val="24"/>
              </w:rPr>
            </w:pPr>
            <w:r>
              <w:rPr>
                <w:sz w:val="24"/>
                <w:szCs w:val="24"/>
              </w:rPr>
              <w:t>Экодиктант</w:t>
            </w:r>
          </w:p>
        </w:tc>
        <w:tc>
          <w:tcPr>
            <w:tcW w:w="1656" w:type="dxa"/>
          </w:tcPr>
          <w:p w:rsidR="002D160D" w:rsidRDefault="00016E1C">
            <w:pPr>
              <w:pStyle w:val="11"/>
              <w:ind w:firstLine="180"/>
              <w:jc w:val="both"/>
              <w:rPr>
                <w:sz w:val="24"/>
                <w:szCs w:val="24"/>
              </w:rPr>
            </w:pPr>
            <w:r>
              <w:rPr>
                <w:sz w:val="24"/>
                <w:szCs w:val="24"/>
              </w:rPr>
              <w:t>федеральный</w:t>
            </w:r>
          </w:p>
          <w:p w:rsidR="002D160D" w:rsidRDefault="002D160D">
            <w:pPr>
              <w:pStyle w:val="11"/>
              <w:ind w:firstLine="180"/>
              <w:jc w:val="both"/>
              <w:rPr>
                <w:sz w:val="24"/>
                <w:szCs w:val="24"/>
              </w:rPr>
            </w:pPr>
          </w:p>
          <w:p w:rsidR="002D160D" w:rsidRDefault="002D160D">
            <w:pPr>
              <w:pStyle w:val="11"/>
              <w:ind w:firstLine="180"/>
              <w:jc w:val="both"/>
              <w:rPr>
                <w:sz w:val="24"/>
                <w:szCs w:val="24"/>
              </w:rPr>
            </w:pPr>
          </w:p>
          <w:p w:rsidR="002D160D" w:rsidRDefault="002D160D">
            <w:pPr>
              <w:pStyle w:val="11"/>
              <w:ind w:firstLine="180"/>
              <w:jc w:val="both"/>
              <w:rPr>
                <w:sz w:val="24"/>
                <w:szCs w:val="24"/>
              </w:rPr>
            </w:pPr>
          </w:p>
          <w:p w:rsidR="002D160D" w:rsidRDefault="002D160D">
            <w:pPr>
              <w:pStyle w:val="11"/>
              <w:ind w:firstLine="180"/>
              <w:jc w:val="both"/>
              <w:rPr>
                <w:sz w:val="24"/>
                <w:szCs w:val="24"/>
              </w:rPr>
            </w:pPr>
          </w:p>
          <w:p w:rsidR="002D160D" w:rsidRDefault="00016E1C">
            <w:pPr>
              <w:pStyle w:val="11"/>
              <w:ind w:firstLine="180"/>
              <w:jc w:val="both"/>
              <w:rPr>
                <w:sz w:val="24"/>
                <w:szCs w:val="24"/>
              </w:rPr>
            </w:pPr>
            <w:r>
              <w:rPr>
                <w:sz w:val="24"/>
                <w:szCs w:val="24"/>
              </w:rPr>
              <w:t>федеральный</w:t>
            </w:r>
          </w:p>
          <w:p w:rsidR="002D160D" w:rsidRDefault="00016E1C">
            <w:pPr>
              <w:pStyle w:val="11"/>
              <w:ind w:firstLine="180"/>
              <w:jc w:val="both"/>
              <w:rPr>
                <w:sz w:val="24"/>
                <w:szCs w:val="24"/>
              </w:rPr>
            </w:pPr>
            <w:r>
              <w:rPr>
                <w:sz w:val="24"/>
                <w:szCs w:val="24"/>
              </w:rPr>
              <w:t>федеральный</w:t>
            </w:r>
          </w:p>
          <w:p w:rsidR="002D160D" w:rsidRDefault="002D160D">
            <w:pPr>
              <w:pStyle w:val="11"/>
              <w:ind w:firstLine="180"/>
              <w:jc w:val="both"/>
              <w:rPr>
                <w:sz w:val="24"/>
                <w:szCs w:val="24"/>
              </w:rPr>
            </w:pPr>
          </w:p>
          <w:p w:rsidR="002D160D" w:rsidRDefault="00016E1C">
            <w:pPr>
              <w:pStyle w:val="11"/>
              <w:jc w:val="both"/>
              <w:rPr>
                <w:sz w:val="24"/>
                <w:szCs w:val="24"/>
              </w:rPr>
            </w:pPr>
            <w:r>
              <w:rPr>
                <w:sz w:val="24"/>
                <w:szCs w:val="24"/>
              </w:rPr>
              <w:t>международный</w:t>
            </w:r>
          </w:p>
          <w:p w:rsidR="002D160D" w:rsidRDefault="002D160D">
            <w:pPr>
              <w:pStyle w:val="11"/>
              <w:ind w:firstLine="180"/>
              <w:jc w:val="both"/>
              <w:rPr>
                <w:sz w:val="24"/>
                <w:szCs w:val="24"/>
              </w:rPr>
            </w:pPr>
          </w:p>
          <w:p w:rsidR="002D160D" w:rsidRDefault="002D160D">
            <w:pPr>
              <w:pStyle w:val="11"/>
              <w:ind w:firstLine="180"/>
              <w:jc w:val="both"/>
              <w:rPr>
                <w:sz w:val="24"/>
                <w:szCs w:val="24"/>
              </w:rPr>
            </w:pPr>
          </w:p>
          <w:p w:rsidR="002D160D" w:rsidRDefault="00016E1C">
            <w:pPr>
              <w:pStyle w:val="11"/>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1</w:t>
            </w:r>
          </w:p>
          <w:p w:rsidR="002D160D" w:rsidRDefault="002D160D">
            <w:pPr>
              <w:pStyle w:val="11"/>
              <w:ind w:firstLine="180"/>
              <w:jc w:val="both"/>
              <w:rPr>
                <w:sz w:val="24"/>
                <w:szCs w:val="24"/>
              </w:rPr>
            </w:pPr>
          </w:p>
          <w:p w:rsidR="002D160D" w:rsidRDefault="002D160D">
            <w:pPr>
              <w:pStyle w:val="11"/>
              <w:ind w:firstLine="180"/>
              <w:jc w:val="both"/>
              <w:rPr>
                <w:sz w:val="24"/>
                <w:szCs w:val="24"/>
              </w:rPr>
            </w:pPr>
          </w:p>
          <w:p w:rsidR="002D160D" w:rsidRDefault="002D160D">
            <w:pPr>
              <w:pStyle w:val="11"/>
              <w:ind w:firstLine="180"/>
              <w:jc w:val="both"/>
              <w:rPr>
                <w:sz w:val="24"/>
                <w:szCs w:val="24"/>
              </w:rPr>
            </w:pPr>
          </w:p>
          <w:p w:rsidR="002D160D" w:rsidRDefault="002D160D">
            <w:pPr>
              <w:pStyle w:val="11"/>
              <w:ind w:firstLine="180"/>
              <w:jc w:val="both"/>
              <w:rPr>
                <w:sz w:val="24"/>
                <w:szCs w:val="24"/>
              </w:rPr>
            </w:pPr>
          </w:p>
          <w:p w:rsidR="002D160D" w:rsidRDefault="00016E1C">
            <w:pPr>
              <w:pStyle w:val="11"/>
              <w:jc w:val="both"/>
              <w:rPr>
                <w:sz w:val="24"/>
                <w:szCs w:val="24"/>
              </w:rPr>
            </w:pPr>
            <w:r>
              <w:rPr>
                <w:sz w:val="24"/>
                <w:szCs w:val="24"/>
              </w:rPr>
              <w:t>1</w:t>
            </w: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p w:rsidR="002D160D" w:rsidRDefault="002D160D">
            <w:pPr>
              <w:pStyle w:val="11"/>
              <w:jc w:val="both"/>
              <w:rPr>
                <w:sz w:val="24"/>
                <w:szCs w:val="24"/>
              </w:rPr>
            </w:pPr>
          </w:p>
          <w:p w:rsidR="002D160D" w:rsidRDefault="00016E1C">
            <w:pPr>
              <w:pStyle w:val="11"/>
              <w:jc w:val="both"/>
              <w:rPr>
                <w:sz w:val="24"/>
                <w:szCs w:val="24"/>
              </w:rPr>
            </w:pPr>
            <w:r>
              <w:rPr>
                <w:sz w:val="24"/>
                <w:szCs w:val="24"/>
              </w:rPr>
              <w:t>1</w:t>
            </w:r>
          </w:p>
          <w:p w:rsidR="002D160D" w:rsidRDefault="002D160D">
            <w:pPr>
              <w:pStyle w:val="11"/>
              <w:jc w:val="both"/>
              <w:rPr>
                <w:sz w:val="24"/>
                <w:szCs w:val="24"/>
              </w:rPr>
            </w:pPr>
          </w:p>
          <w:p w:rsidR="002D160D" w:rsidRDefault="00016E1C">
            <w:pPr>
              <w:pStyle w:val="11"/>
              <w:jc w:val="both"/>
              <w:rPr>
                <w:sz w:val="24"/>
                <w:szCs w:val="24"/>
              </w:rPr>
            </w:pPr>
            <w:r>
              <w:rPr>
                <w:sz w:val="24"/>
                <w:szCs w:val="24"/>
              </w:rPr>
              <w:t>1</w:t>
            </w:r>
          </w:p>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 xml:space="preserve">Диплом лауреата </w:t>
            </w:r>
          </w:p>
          <w:p w:rsidR="002D160D" w:rsidRDefault="00016E1C">
            <w:pPr>
              <w:pStyle w:val="11"/>
              <w:jc w:val="both"/>
              <w:rPr>
                <w:sz w:val="24"/>
                <w:szCs w:val="24"/>
              </w:rPr>
            </w:pPr>
            <w:r>
              <w:rPr>
                <w:sz w:val="24"/>
                <w:szCs w:val="24"/>
              </w:rPr>
              <w:t>1 степени</w:t>
            </w:r>
          </w:p>
          <w:p w:rsidR="002D160D" w:rsidRDefault="00016E1C">
            <w:pPr>
              <w:pStyle w:val="11"/>
              <w:jc w:val="both"/>
              <w:rPr>
                <w:sz w:val="24"/>
                <w:szCs w:val="24"/>
              </w:rPr>
            </w:pPr>
            <w:r>
              <w:rPr>
                <w:sz w:val="24"/>
                <w:szCs w:val="24"/>
              </w:rPr>
              <w:t>Камалова Л.</w:t>
            </w:r>
            <w:proofErr w:type="gramStart"/>
            <w:r>
              <w:rPr>
                <w:sz w:val="24"/>
                <w:szCs w:val="24"/>
              </w:rPr>
              <w:t>З</w:t>
            </w:r>
            <w:proofErr w:type="gramEnd"/>
          </w:p>
          <w:p w:rsidR="002D160D" w:rsidRDefault="00016E1C">
            <w:pPr>
              <w:pStyle w:val="11"/>
              <w:jc w:val="both"/>
              <w:rPr>
                <w:sz w:val="24"/>
                <w:szCs w:val="24"/>
              </w:rPr>
            </w:pPr>
            <w:r>
              <w:rPr>
                <w:sz w:val="24"/>
                <w:szCs w:val="24"/>
              </w:rPr>
              <w:t xml:space="preserve">Диплом победителя </w:t>
            </w:r>
          </w:p>
          <w:p w:rsidR="002D160D" w:rsidRDefault="00016E1C">
            <w:pPr>
              <w:pStyle w:val="11"/>
              <w:jc w:val="both"/>
              <w:rPr>
                <w:sz w:val="24"/>
                <w:szCs w:val="24"/>
              </w:rPr>
            </w:pPr>
            <w:r>
              <w:rPr>
                <w:sz w:val="24"/>
                <w:szCs w:val="24"/>
              </w:rPr>
              <w:t>Место I</w:t>
            </w:r>
          </w:p>
          <w:p w:rsidR="002D160D" w:rsidRDefault="00016E1C">
            <w:pPr>
              <w:pStyle w:val="11"/>
              <w:jc w:val="both"/>
              <w:rPr>
                <w:sz w:val="24"/>
                <w:szCs w:val="24"/>
              </w:rPr>
            </w:pPr>
            <w:r>
              <w:rPr>
                <w:sz w:val="24"/>
                <w:szCs w:val="24"/>
              </w:rPr>
              <w:t>Камалова Л.</w:t>
            </w:r>
            <w:proofErr w:type="gramStart"/>
            <w:r>
              <w:rPr>
                <w:sz w:val="24"/>
                <w:szCs w:val="24"/>
              </w:rPr>
              <w:t>З</w:t>
            </w:r>
            <w:proofErr w:type="gramEnd"/>
          </w:p>
          <w:p w:rsidR="002D160D" w:rsidRDefault="00016E1C">
            <w:pPr>
              <w:pStyle w:val="11"/>
              <w:jc w:val="both"/>
              <w:rPr>
                <w:sz w:val="24"/>
                <w:szCs w:val="24"/>
              </w:rPr>
            </w:pPr>
            <w:r>
              <w:rPr>
                <w:sz w:val="24"/>
                <w:szCs w:val="24"/>
              </w:rPr>
              <w:t xml:space="preserve"> Диплом победителя </w:t>
            </w:r>
          </w:p>
          <w:p w:rsidR="002D160D" w:rsidRDefault="00016E1C">
            <w:pPr>
              <w:pStyle w:val="11"/>
              <w:jc w:val="both"/>
              <w:rPr>
                <w:sz w:val="24"/>
                <w:szCs w:val="24"/>
              </w:rPr>
            </w:pPr>
            <w:r>
              <w:rPr>
                <w:sz w:val="24"/>
                <w:szCs w:val="24"/>
              </w:rPr>
              <w:t>Камалова Л.</w:t>
            </w:r>
            <w:proofErr w:type="gramStart"/>
            <w:r>
              <w:rPr>
                <w:sz w:val="24"/>
                <w:szCs w:val="24"/>
              </w:rPr>
              <w:t>З</w:t>
            </w:r>
            <w:proofErr w:type="gramEnd"/>
          </w:p>
          <w:p w:rsidR="002D160D" w:rsidRDefault="00016E1C">
            <w:pPr>
              <w:pStyle w:val="11"/>
              <w:jc w:val="both"/>
              <w:rPr>
                <w:sz w:val="24"/>
                <w:szCs w:val="24"/>
              </w:rPr>
            </w:pPr>
            <w:r>
              <w:rPr>
                <w:sz w:val="24"/>
                <w:szCs w:val="24"/>
              </w:rPr>
              <w:t xml:space="preserve">Диплом победителя </w:t>
            </w:r>
          </w:p>
          <w:p w:rsidR="002D160D" w:rsidRDefault="00016E1C">
            <w:pPr>
              <w:pStyle w:val="11"/>
              <w:jc w:val="both"/>
              <w:rPr>
                <w:sz w:val="24"/>
                <w:szCs w:val="24"/>
              </w:rPr>
            </w:pPr>
            <w:r>
              <w:rPr>
                <w:sz w:val="24"/>
                <w:szCs w:val="24"/>
              </w:rPr>
              <w:t xml:space="preserve">Место I </w:t>
            </w:r>
          </w:p>
          <w:p w:rsidR="002D160D" w:rsidRDefault="00016E1C">
            <w:pPr>
              <w:pStyle w:val="11"/>
              <w:jc w:val="both"/>
              <w:rPr>
                <w:sz w:val="24"/>
                <w:szCs w:val="24"/>
              </w:rPr>
            </w:pPr>
            <w:r>
              <w:rPr>
                <w:sz w:val="24"/>
                <w:szCs w:val="24"/>
              </w:rPr>
              <w:t>Камалова Л.</w:t>
            </w:r>
            <w:proofErr w:type="gramStart"/>
            <w:r>
              <w:rPr>
                <w:sz w:val="24"/>
                <w:szCs w:val="24"/>
              </w:rPr>
              <w:t>З</w:t>
            </w:r>
            <w:proofErr w:type="gramEnd"/>
          </w:p>
          <w:p w:rsidR="002D160D" w:rsidRDefault="002D160D">
            <w:pPr>
              <w:pStyle w:val="11"/>
              <w:jc w:val="both"/>
              <w:rPr>
                <w:sz w:val="24"/>
                <w:szCs w:val="24"/>
              </w:rPr>
            </w:pPr>
          </w:p>
          <w:p w:rsidR="002D160D" w:rsidRDefault="00016E1C">
            <w:pPr>
              <w:pStyle w:val="11"/>
              <w:jc w:val="both"/>
              <w:rPr>
                <w:sz w:val="24"/>
                <w:szCs w:val="24"/>
              </w:rPr>
            </w:pPr>
            <w:r>
              <w:rPr>
                <w:sz w:val="24"/>
                <w:szCs w:val="24"/>
              </w:rPr>
              <w:t>Диплом лауреата 3 степени</w:t>
            </w:r>
          </w:p>
          <w:p w:rsidR="002D160D" w:rsidRDefault="00016E1C">
            <w:pPr>
              <w:pStyle w:val="11"/>
              <w:jc w:val="both"/>
              <w:rPr>
                <w:sz w:val="24"/>
                <w:szCs w:val="24"/>
              </w:rPr>
            </w:pPr>
            <w:r>
              <w:rPr>
                <w:sz w:val="24"/>
                <w:szCs w:val="24"/>
              </w:rPr>
              <w:t>Камалова Л.</w:t>
            </w:r>
            <w:proofErr w:type="gramStart"/>
            <w:r>
              <w:rPr>
                <w:sz w:val="24"/>
                <w:szCs w:val="24"/>
              </w:rPr>
              <w:t>З</w:t>
            </w:r>
            <w:proofErr w:type="gramEnd"/>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 Зимняя сказка»</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ind w:firstLine="180"/>
              <w:jc w:val="both"/>
              <w:rPr>
                <w:sz w:val="24"/>
                <w:szCs w:val="24"/>
              </w:rPr>
            </w:pPr>
            <w:r>
              <w:rPr>
                <w:sz w:val="24"/>
                <w:szCs w:val="24"/>
              </w:rPr>
              <w:t>3</w:t>
            </w:r>
          </w:p>
        </w:tc>
        <w:tc>
          <w:tcPr>
            <w:tcW w:w="2551" w:type="dxa"/>
          </w:tcPr>
          <w:p w:rsidR="002D160D" w:rsidRDefault="00016E1C">
            <w:pPr>
              <w:pStyle w:val="11"/>
              <w:jc w:val="both"/>
              <w:rPr>
                <w:sz w:val="24"/>
                <w:szCs w:val="24"/>
              </w:rPr>
            </w:pPr>
            <w:r>
              <w:rPr>
                <w:sz w:val="24"/>
                <w:szCs w:val="24"/>
              </w:rPr>
              <w:t xml:space="preserve">Диплом 1 степени </w:t>
            </w:r>
          </w:p>
          <w:p w:rsidR="002D160D" w:rsidRDefault="00016E1C">
            <w:pPr>
              <w:pStyle w:val="11"/>
              <w:jc w:val="both"/>
              <w:rPr>
                <w:sz w:val="24"/>
                <w:szCs w:val="24"/>
              </w:rPr>
            </w:pPr>
            <w:r>
              <w:rPr>
                <w:sz w:val="24"/>
                <w:szCs w:val="24"/>
              </w:rPr>
              <w:t>Кулакова Л.И.</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 Лимон»</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ind w:firstLine="180"/>
              <w:jc w:val="both"/>
              <w:rPr>
                <w:sz w:val="24"/>
                <w:szCs w:val="24"/>
              </w:rPr>
            </w:pPr>
            <w:r>
              <w:rPr>
                <w:sz w:val="24"/>
                <w:szCs w:val="24"/>
              </w:rPr>
              <w:t>2</w:t>
            </w:r>
          </w:p>
        </w:tc>
        <w:tc>
          <w:tcPr>
            <w:tcW w:w="2551" w:type="dxa"/>
          </w:tcPr>
          <w:p w:rsidR="002D160D" w:rsidRDefault="00016E1C">
            <w:pPr>
              <w:pStyle w:val="11"/>
              <w:jc w:val="both"/>
              <w:rPr>
                <w:sz w:val="24"/>
                <w:szCs w:val="24"/>
              </w:rPr>
            </w:pPr>
            <w:r>
              <w:rPr>
                <w:sz w:val="24"/>
                <w:szCs w:val="24"/>
              </w:rPr>
              <w:t>Призер</w:t>
            </w:r>
          </w:p>
          <w:p w:rsidR="002D160D" w:rsidRDefault="00016E1C">
            <w:pPr>
              <w:pStyle w:val="11"/>
              <w:jc w:val="both"/>
              <w:rPr>
                <w:sz w:val="24"/>
                <w:szCs w:val="24"/>
              </w:rPr>
            </w:pPr>
            <w:r>
              <w:rPr>
                <w:sz w:val="24"/>
                <w:szCs w:val="24"/>
              </w:rPr>
              <w:t>Кулакова Л.И.</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 Математический марафон»</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1 место</w:t>
            </w:r>
          </w:p>
          <w:p w:rsidR="002D160D" w:rsidRDefault="00016E1C">
            <w:pPr>
              <w:pStyle w:val="11"/>
              <w:jc w:val="both"/>
              <w:rPr>
                <w:sz w:val="24"/>
                <w:szCs w:val="24"/>
              </w:rPr>
            </w:pPr>
            <w:r>
              <w:rPr>
                <w:sz w:val="24"/>
                <w:szCs w:val="24"/>
              </w:rPr>
              <w:t>Кулакова Л.И.</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 xml:space="preserve">Онлайн - олимпиада   Winkid </w:t>
            </w:r>
            <w:r>
              <w:rPr>
                <w:sz w:val="24"/>
                <w:szCs w:val="24"/>
              </w:rPr>
              <w:lastRenderedPageBreak/>
              <w:t>по математике</w:t>
            </w:r>
          </w:p>
        </w:tc>
        <w:tc>
          <w:tcPr>
            <w:tcW w:w="1656" w:type="dxa"/>
          </w:tcPr>
          <w:p w:rsidR="002D160D" w:rsidRDefault="00016E1C">
            <w:pPr>
              <w:pStyle w:val="11"/>
              <w:ind w:firstLine="180"/>
              <w:jc w:val="both"/>
              <w:rPr>
                <w:sz w:val="24"/>
                <w:szCs w:val="24"/>
              </w:rPr>
            </w:pPr>
            <w:r>
              <w:rPr>
                <w:sz w:val="24"/>
                <w:szCs w:val="24"/>
              </w:rPr>
              <w:lastRenderedPageBreak/>
              <w:t>республика</w:t>
            </w:r>
            <w:r>
              <w:rPr>
                <w:sz w:val="24"/>
                <w:szCs w:val="24"/>
              </w:rPr>
              <w:lastRenderedPageBreak/>
              <w:t>нский</w:t>
            </w:r>
          </w:p>
        </w:tc>
        <w:tc>
          <w:tcPr>
            <w:tcW w:w="1418" w:type="dxa"/>
          </w:tcPr>
          <w:p w:rsidR="002D160D" w:rsidRDefault="00016E1C">
            <w:pPr>
              <w:pStyle w:val="11"/>
              <w:ind w:firstLine="180"/>
              <w:jc w:val="both"/>
              <w:rPr>
                <w:sz w:val="24"/>
                <w:szCs w:val="24"/>
              </w:rPr>
            </w:pPr>
            <w:r>
              <w:rPr>
                <w:sz w:val="24"/>
                <w:szCs w:val="24"/>
              </w:rPr>
              <w:lastRenderedPageBreak/>
              <w:t xml:space="preserve">15 </w:t>
            </w:r>
            <w:r>
              <w:rPr>
                <w:sz w:val="24"/>
                <w:szCs w:val="24"/>
              </w:rPr>
              <w:lastRenderedPageBreak/>
              <w:t>победителей</w:t>
            </w:r>
          </w:p>
        </w:tc>
        <w:tc>
          <w:tcPr>
            <w:tcW w:w="2551" w:type="dxa"/>
          </w:tcPr>
          <w:p w:rsidR="002D160D" w:rsidRDefault="00016E1C">
            <w:pPr>
              <w:pStyle w:val="11"/>
              <w:jc w:val="both"/>
              <w:rPr>
                <w:sz w:val="24"/>
                <w:szCs w:val="24"/>
              </w:rPr>
            </w:pPr>
            <w:r>
              <w:rPr>
                <w:sz w:val="24"/>
                <w:szCs w:val="24"/>
              </w:rPr>
              <w:lastRenderedPageBreak/>
              <w:t>Ахметзянова Г.З.</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Онлайн - олимпиада   Winkid по русский язык</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ind w:firstLine="180"/>
              <w:jc w:val="both"/>
              <w:rPr>
                <w:sz w:val="24"/>
                <w:szCs w:val="24"/>
              </w:rPr>
            </w:pPr>
            <w:r>
              <w:rPr>
                <w:sz w:val="24"/>
                <w:szCs w:val="24"/>
              </w:rPr>
              <w:t>12победителей</w:t>
            </w:r>
          </w:p>
        </w:tc>
        <w:tc>
          <w:tcPr>
            <w:tcW w:w="2551" w:type="dxa"/>
          </w:tcPr>
          <w:p w:rsidR="002D160D" w:rsidRDefault="00016E1C">
            <w:pPr>
              <w:pStyle w:val="11"/>
              <w:jc w:val="both"/>
              <w:rPr>
                <w:sz w:val="24"/>
                <w:szCs w:val="24"/>
              </w:rPr>
            </w:pPr>
            <w:r>
              <w:rPr>
                <w:sz w:val="24"/>
                <w:szCs w:val="24"/>
              </w:rPr>
              <w:t>Ахметзянова Г.З.</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Онлайн - олимпиада   Winkid по окружающий мир</w:t>
            </w:r>
          </w:p>
        </w:tc>
        <w:tc>
          <w:tcPr>
            <w:tcW w:w="1656" w:type="dxa"/>
          </w:tcPr>
          <w:p w:rsidR="002D160D" w:rsidRDefault="00016E1C">
            <w:pPr>
              <w:pStyle w:val="11"/>
              <w:ind w:firstLine="180"/>
              <w:jc w:val="both"/>
              <w:rPr>
                <w:sz w:val="24"/>
                <w:szCs w:val="24"/>
              </w:rPr>
            </w:pPr>
            <w:r>
              <w:rPr>
                <w:sz w:val="24"/>
                <w:szCs w:val="24"/>
              </w:rPr>
              <w:t>победители</w:t>
            </w:r>
          </w:p>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ind w:firstLine="180"/>
              <w:jc w:val="both"/>
              <w:rPr>
                <w:sz w:val="24"/>
                <w:szCs w:val="24"/>
              </w:rPr>
            </w:pPr>
            <w:r>
              <w:rPr>
                <w:sz w:val="24"/>
                <w:szCs w:val="24"/>
              </w:rPr>
              <w:t>5</w:t>
            </w:r>
          </w:p>
        </w:tc>
        <w:tc>
          <w:tcPr>
            <w:tcW w:w="2551" w:type="dxa"/>
          </w:tcPr>
          <w:p w:rsidR="002D160D" w:rsidRDefault="00016E1C">
            <w:pPr>
              <w:pStyle w:val="11"/>
              <w:ind w:firstLine="180"/>
              <w:jc w:val="both"/>
              <w:rPr>
                <w:sz w:val="24"/>
                <w:szCs w:val="24"/>
              </w:rPr>
            </w:pPr>
            <w:r>
              <w:rPr>
                <w:sz w:val="24"/>
                <w:szCs w:val="24"/>
              </w:rPr>
              <w:t>победитель,</w:t>
            </w:r>
          </w:p>
          <w:p w:rsidR="002D160D" w:rsidRDefault="00016E1C">
            <w:pPr>
              <w:pStyle w:val="11"/>
              <w:jc w:val="both"/>
              <w:rPr>
                <w:sz w:val="24"/>
                <w:szCs w:val="24"/>
              </w:rPr>
            </w:pPr>
            <w:r>
              <w:rPr>
                <w:sz w:val="24"/>
                <w:szCs w:val="24"/>
              </w:rPr>
              <w:t>Ахметзянова Г.З.</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Всероссийский фестиваль-конкурс детского, юношеского и взрослого творчества «Весёлая карусель».  г</w:t>
            </w:r>
            <w:proofErr w:type="gramStart"/>
            <w:r>
              <w:rPr>
                <w:sz w:val="24"/>
                <w:szCs w:val="24"/>
              </w:rPr>
              <w:t>.З</w:t>
            </w:r>
            <w:proofErr w:type="gramEnd"/>
            <w:r>
              <w:rPr>
                <w:sz w:val="24"/>
                <w:szCs w:val="24"/>
              </w:rPr>
              <w:t>еленодольск</w:t>
            </w:r>
          </w:p>
        </w:tc>
        <w:tc>
          <w:tcPr>
            <w:tcW w:w="1656" w:type="dxa"/>
          </w:tcPr>
          <w:p w:rsidR="002D160D" w:rsidRDefault="00016E1C">
            <w:pPr>
              <w:pStyle w:val="11"/>
              <w:ind w:firstLine="180"/>
              <w:jc w:val="both"/>
              <w:rPr>
                <w:sz w:val="24"/>
                <w:szCs w:val="24"/>
              </w:rPr>
            </w:pPr>
            <w:r>
              <w:rPr>
                <w:sz w:val="24"/>
                <w:szCs w:val="24"/>
              </w:rPr>
              <w:t>победитель</w:t>
            </w:r>
          </w:p>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ind w:firstLine="180"/>
              <w:jc w:val="both"/>
              <w:rPr>
                <w:sz w:val="24"/>
                <w:szCs w:val="24"/>
              </w:rPr>
            </w:pPr>
            <w:r>
              <w:rPr>
                <w:sz w:val="24"/>
                <w:szCs w:val="24"/>
              </w:rPr>
              <w:t>победитель</w:t>
            </w:r>
          </w:p>
          <w:p w:rsidR="002D160D" w:rsidRDefault="00016E1C">
            <w:pPr>
              <w:pStyle w:val="11"/>
              <w:jc w:val="both"/>
              <w:rPr>
                <w:sz w:val="24"/>
                <w:szCs w:val="24"/>
              </w:rPr>
            </w:pPr>
            <w:r>
              <w:rPr>
                <w:sz w:val="24"/>
                <w:szCs w:val="24"/>
              </w:rPr>
              <w:t>,Ахметзянова Г.З.</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очная республиканская олимпиада по математике</w:t>
            </w:r>
          </w:p>
          <w:p w:rsidR="002D160D" w:rsidRDefault="00016E1C">
            <w:pPr>
              <w:pStyle w:val="11"/>
              <w:jc w:val="both"/>
              <w:rPr>
                <w:sz w:val="24"/>
                <w:szCs w:val="24"/>
              </w:rPr>
            </w:pPr>
            <w:r>
              <w:rPr>
                <w:sz w:val="24"/>
                <w:szCs w:val="24"/>
              </w:rPr>
              <w:t xml:space="preserve"> « Математический марафон»  </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призер</w:t>
            </w:r>
            <w:proofErr w:type="gramStart"/>
            <w:r>
              <w:rPr>
                <w:sz w:val="24"/>
                <w:szCs w:val="24"/>
              </w:rPr>
              <w:t>,А</w:t>
            </w:r>
            <w:proofErr w:type="gramEnd"/>
            <w:r>
              <w:rPr>
                <w:sz w:val="24"/>
                <w:szCs w:val="24"/>
              </w:rPr>
              <w:t>хметзянова Г.З.</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ConsPlusNonformat"/>
              <w:tabs>
                <w:tab w:val="left" w:pos="916"/>
                <w:tab w:val="left" w:pos="1832"/>
                <w:tab w:val="left" w:pos="2748"/>
                <w:tab w:val="left" w:pos="3664"/>
                <w:tab w:val="left" w:pos="4580"/>
              </w:tabs>
              <w:jc w:val="both"/>
              <w:rPr>
                <w:rFonts w:ascii="Times New Roman" w:hAnsi="Times New Roman" w:cs="Times New Roman"/>
                <w:sz w:val="24"/>
                <w:szCs w:val="24"/>
              </w:rPr>
            </w:pPr>
            <w:r>
              <w:rPr>
                <w:rFonts w:ascii="Times New Roman" w:hAnsi="Times New Roman" w:cs="Times New Roman"/>
                <w:sz w:val="24"/>
                <w:szCs w:val="24"/>
              </w:rPr>
              <w:t xml:space="preserve">Международный Фестиваль – Конкурса детского и юношеского творчества «Казанские узоры» </w:t>
            </w:r>
          </w:p>
          <w:p w:rsidR="002D160D" w:rsidRDefault="00016E1C">
            <w:pPr>
              <w:pStyle w:val="ConsPlusNonformat"/>
              <w:tabs>
                <w:tab w:val="left" w:pos="916"/>
                <w:tab w:val="left" w:pos="1832"/>
                <w:tab w:val="left" w:pos="2748"/>
                <w:tab w:val="left" w:pos="3664"/>
                <w:tab w:val="left" w:pos="4580"/>
              </w:tabs>
              <w:jc w:val="both"/>
              <w:rPr>
                <w:rFonts w:ascii="Times New Roman" w:hAnsi="Times New Roman" w:cs="Times New Roman"/>
                <w:sz w:val="24"/>
                <w:szCs w:val="24"/>
              </w:rPr>
            </w:pPr>
            <w:r>
              <w:rPr>
                <w:rFonts w:ascii="Times New Roman" w:hAnsi="Times New Roman" w:cs="Times New Roman"/>
                <w:sz w:val="24"/>
                <w:szCs w:val="24"/>
              </w:rPr>
              <w:t>Г.Казань</w:t>
            </w:r>
          </w:p>
        </w:tc>
        <w:tc>
          <w:tcPr>
            <w:tcW w:w="1656" w:type="dxa"/>
          </w:tcPr>
          <w:p w:rsidR="002D160D" w:rsidRDefault="002D160D">
            <w:pPr>
              <w:pStyle w:val="11"/>
              <w:ind w:firstLine="180"/>
              <w:jc w:val="both"/>
              <w:rPr>
                <w:sz w:val="24"/>
                <w:szCs w:val="24"/>
              </w:rPr>
            </w:pPr>
          </w:p>
          <w:p w:rsidR="002D160D" w:rsidRDefault="00016E1C">
            <w:pPr>
              <w:pStyle w:val="11"/>
              <w:ind w:firstLine="180"/>
              <w:jc w:val="both"/>
              <w:rPr>
                <w:sz w:val="24"/>
                <w:szCs w:val="24"/>
              </w:rPr>
            </w:pPr>
            <w:r>
              <w:rPr>
                <w:sz w:val="24"/>
                <w:szCs w:val="24"/>
              </w:rPr>
              <w:t>международный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победитель</w:t>
            </w:r>
            <w:proofErr w:type="gramStart"/>
            <w:r>
              <w:rPr>
                <w:sz w:val="24"/>
                <w:szCs w:val="24"/>
              </w:rPr>
              <w:t>,А</w:t>
            </w:r>
            <w:proofErr w:type="gramEnd"/>
            <w:r>
              <w:rPr>
                <w:sz w:val="24"/>
                <w:szCs w:val="24"/>
              </w:rPr>
              <w:t>хметзянова Г.З.</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олимпиада по математике «Эверест</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ind w:firstLine="180"/>
              <w:jc w:val="both"/>
              <w:rPr>
                <w:sz w:val="24"/>
                <w:szCs w:val="24"/>
              </w:rPr>
            </w:pPr>
            <w:r>
              <w:rPr>
                <w:sz w:val="24"/>
                <w:szCs w:val="24"/>
              </w:rPr>
              <w:t>2</w:t>
            </w:r>
          </w:p>
        </w:tc>
        <w:tc>
          <w:tcPr>
            <w:tcW w:w="2551" w:type="dxa"/>
          </w:tcPr>
          <w:p w:rsidR="002D160D" w:rsidRDefault="00016E1C">
            <w:pPr>
              <w:pStyle w:val="11"/>
              <w:jc w:val="both"/>
              <w:rPr>
                <w:sz w:val="24"/>
                <w:szCs w:val="24"/>
              </w:rPr>
            </w:pPr>
            <w:r>
              <w:rPr>
                <w:sz w:val="24"/>
                <w:szCs w:val="24"/>
              </w:rPr>
              <w:t>победитель,</w:t>
            </w:r>
          </w:p>
          <w:p w:rsidR="002D160D" w:rsidRDefault="00016E1C">
            <w:pPr>
              <w:pStyle w:val="11"/>
              <w:jc w:val="both"/>
              <w:rPr>
                <w:sz w:val="24"/>
                <w:szCs w:val="24"/>
              </w:rPr>
            </w:pPr>
            <w:r>
              <w:rPr>
                <w:sz w:val="24"/>
                <w:szCs w:val="24"/>
              </w:rPr>
              <w:t>Ахметзянова Г.З.</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 xml:space="preserve"> конкурс-фестивалЬ «Патриоты России!» </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ind w:firstLine="180"/>
              <w:jc w:val="both"/>
              <w:rPr>
                <w:sz w:val="24"/>
                <w:szCs w:val="24"/>
              </w:rPr>
            </w:pPr>
            <w:r>
              <w:rPr>
                <w:sz w:val="24"/>
                <w:szCs w:val="24"/>
              </w:rPr>
              <w:t>Победитель,</w:t>
            </w:r>
          </w:p>
          <w:p w:rsidR="002D160D" w:rsidRDefault="00016E1C">
            <w:pPr>
              <w:pStyle w:val="11"/>
              <w:jc w:val="both"/>
              <w:rPr>
                <w:sz w:val="24"/>
                <w:szCs w:val="24"/>
              </w:rPr>
            </w:pPr>
            <w:r>
              <w:rPr>
                <w:sz w:val="24"/>
                <w:szCs w:val="24"/>
              </w:rPr>
              <w:t>Ахметзянова Г.З.</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4"/>
                <w:szCs w:val="24"/>
                <w:shd w:val="clear" w:color="auto" w:fill="F4F4F4"/>
              </w:rPr>
            </w:pPr>
            <w:r>
              <w:rPr>
                <w:rFonts w:ascii="Times New Roman" w:hAnsi="Times New Roman" w:cs="Times New Roman"/>
                <w:sz w:val="24"/>
                <w:szCs w:val="24"/>
              </w:rPr>
              <w:t xml:space="preserve"> игровой конкурс «Кенгуру» по математике </w:t>
            </w:r>
          </w:p>
        </w:tc>
        <w:tc>
          <w:tcPr>
            <w:tcW w:w="1656" w:type="dxa"/>
          </w:tcPr>
          <w:p w:rsidR="002D160D" w:rsidRDefault="00016E1C">
            <w:pPr>
              <w:pStyle w:val="22"/>
              <w:spacing w:before="0" w:after="0"/>
              <w:ind w:left="0" w:right="0" w:firstLine="37"/>
              <w:jc w:val="both"/>
            </w:pPr>
            <w:r>
              <w:t>международный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победитель, Ахметзянова Г.З.</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 xml:space="preserve"> ΙΙΙ Всероссийский конкурс-фестиваль инструметального, вокального, хореографического , театрального и декоративно-прикладного искусства г</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азань </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Ахметзянова Г.З.</w:t>
            </w:r>
          </w:p>
        </w:tc>
      </w:tr>
      <w:tr w:rsidR="002D160D">
        <w:tc>
          <w:tcPr>
            <w:tcW w:w="1044" w:type="dxa"/>
          </w:tcPr>
          <w:p w:rsidR="002D160D" w:rsidRDefault="002D160D">
            <w:pPr>
              <w:pStyle w:val="11"/>
              <w:jc w:val="both"/>
              <w:rPr>
                <w:sz w:val="24"/>
                <w:szCs w:val="24"/>
              </w:rPr>
            </w:pPr>
          </w:p>
          <w:p w:rsidR="002D160D" w:rsidRDefault="002D160D">
            <w:pPr>
              <w:pStyle w:val="11"/>
              <w:ind w:firstLine="180"/>
              <w:jc w:val="both"/>
              <w:rPr>
                <w:sz w:val="24"/>
                <w:szCs w:val="24"/>
              </w:rPr>
            </w:pPr>
          </w:p>
        </w:tc>
        <w:tc>
          <w:tcPr>
            <w:tcW w:w="3220" w:type="dxa"/>
          </w:tcPr>
          <w:p w:rsidR="002D160D" w:rsidRDefault="00016E1C">
            <w:pPr>
              <w:pStyle w:val="11"/>
              <w:ind w:firstLine="180"/>
              <w:jc w:val="both"/>
              <w:rPr>
                <w:sz w:val="24"/>
                <w:szCs w:val="24"/>
              </w:rPr>
            </w:pPr>
            <w:r>
              <w:rPr>
                <w:sz w:val="24"/>
                <w:szCs w:val="24"/>
              </w:rPr>
              <w:t>Интеллектуальный Дагестан</w:t>
            </w:r>
          </w:p>
          <w:p w:rsidR="002D160D" w:rsidRDefault="00016E1C">
            <w:pPr>
              <w:pStyle w:val="11"/>
              <w:jc w:val="both"/>
              <w:rPr>
                <w:sz w:val="24"/>
                <w:szCs w:val="24"/>
              </w:rPr>
            </w:pPr>
            <w:r>
              <w:rPr>
                <w:sz w:val="24"/>
                <w:szCs w:val="24"/>
              </w:rPr>
              <w:t>Весеннее настроение</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Диплом,</w:t>
            </w:r>
          </w:p>
          <w:p w:rsidR="002D160D" w:rsidRDefault="00016E1C">
            <w:pPr>
              <w:pStyle w:val="11"/>
              <w:jc w:val="both"/>
              <w:rPr>
                <w:sz w:val="24"/>
                <w:szCs w:val="24"/>
              </w:rPr>
            </w:pPr>
            <w:r>
              <w:rPr>
                <w:sz w:val="24"/>
                <w:szCs w:val="24"/>
              </w:rPr>
              <w:t>Исмагилова А.Р.</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Winkid Русский язык</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ind w:firstLine="180"/>
              <w:jc w:val="both"/>
              <w:rPr>
                <w:sz w:val="24"/>
                <w:szCs w:val="24"/>
              </w:rPr>
            </w:pPr>
            <w:r>
              <w:rPr>
                <w:sz w:val="24"/>
                <w:szCs w:val="24"/>
              </w:rPr>
              <w:t xml:space="preserve">2 </w:t>
            </w:r>
          </w:p>
        </w:tc>
        <w:tc>
          <w:tcPr>
            <w:tcW w:w="2551" w:type="dxa"/>
          </w:tcPr>
          <w:p w:rsidR="002D160D" w:rsidRDefault="00016E1C">
            <w:pPr>
              <w:pStyle w:val="11"/>
              <w:jc w:val="both"/>
              <w:rPr>
                <w:sz w:val="24"/>
                <w:szCs w:val="24"/>
              </w:rPr>
            </w:pPr>
            <w:r>
              <w:rPr>
                <w:sz w:val="24"/>
                <w:szCs w:val="24"/>
              </w:rPr>
              <w:t>Диплом абсолютного победителя,</w:t>
            </w:r>
          </w:p>
          <w:p w:rsidR="002D160D" w:rsidRDefault="00016E1C">
            <w:pPr>
              <w:pStyle w:val="11"/>
              <w:jc w:val="both"/>
              <w:rPr>
                <w:sz w:val="24"/>
                <w:szCs w:val="24"/>
              </w:rPr>
            </w:pPr>
            <w:r>
              <w:rPr>
                <w:sz w:val="24"/>
                <w:szCs w:val="24"/>
              </w:rPr>
              <w:t>Исмагилова А.Р.</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Winkid Математика</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ind w:firstLine="180"/>
              <w:jc w:val="both"/>
              <w:rPr>
                <w:sz w:val="24"/>
                <w:szCs w:val="24"/>
              </w:rPr>
            </w:pPr>
            <w:r>
              <w:rPr>
                <w:sz w:val="24"/>
                <w:szCs w:val="24"/>
              </w:rPr>
              <w:t>2</w:t>
            </w:r>
          </w:p>
        </w:tc>
        <w:tc>
          <w:tcPr>
            <w:tcW w:w="2551" w:type="dxa"/>
          </w:tcPr>
          <w:p w:rsidR="002D160D" w:rsidRDefault="00016E1C">
            <w:pPr>
              <w:pStyle w:val="11"/>
              <w:jc w:val="both"/>
              <w:rPr>
                <w:sz w:val="24"/>
                <w:szCs w:val="24"/>
              </w:rPr>
            </w:pPr>
            <w:r>
              <w:rPr>
                <w:sz w:val="24"/>
                <w:szCs w:val="24"/>
              </w:rPr>
              <w:t>Диплом абсолютного победителя,</w:t>
            </w:r>
          </w:p>
          <w:p w:rsidR="002D160D" w:rsidRDefault="00016E1C">
            <w:pPr>
              <w:pStyle w:val="11"/>
              <w:jc w:val="both"/>
              <w:rPr>
                <w:sz w:val="24"/>
                <w:szCs w:val="24"/>
              </w:rPr>
            </w:pPr>
            <w:r>
              <w:rPr>
                <w:sz w:val="24"/>
                <w:szCs w:val="24"/>
              </w:rPr>
              <w:t>Исмагилова А.Р.</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у Экология</w:t>
            </w:r>
          </w:p>
        </w:tc>
        <w:tc>
          <w:tcPr>
            <w:tcW w:w="1656" w:type="dxa"/>
          </w:tcPr>
          <w:p w:rsidR="002D160D" w:rsidRDefault="00016E1C">
            <w:pPr>
              <w:pStyle w:val="11"/>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Диплом  победителя,</w:t>
            </w:r>
          </w:p>
          <w:p w:rsidR="002D160D" w:rsidRDefault="00016E1C">
            <w:pPr>
              <w:pStyle w:val="11"/>
              <w:jc w:val="both"/>
              <w:rPr>
                <w:sz w:val="24"/>
                <w:szCs w:val="24"/>
              </w:rPr>
            </w:pPr>
            <w:r>
              <w:rPr>
                <w:sz w:val="24"/>
                <w:szCs w:val="24"/>
              </w:rPr>
              <w:t>Исмагилова А.</w:t>
            </w:r>
            <w:proofErr w:type="gramStart"/>
            <w:r>
              <w:rPr>
                <w:sz w:val="24"/>
                <w:szCs w:val="24"/>
              </w:rPr>
              <w:t>Р</w:t>
            </w:r>
            <w:proofErr w:type="gramEnd"/>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у Литература</w:t>
            </w:r>
          </w:p>
        </w:tc>
        <w:tc>
          <w:tcPr>
            <w:tcW w:w="1656" w:type="dxa"/>
          </w:tcPr>
          <w:p w:rsidR="002D160D" w:rsidRDefault="00016E1C">
            <w:pPr>
              <w:pStyle w:val="11"/>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Диплом  победителя,</w:t>
            </w:r>
          </w:p>
          <w:p w:rsidR="002D160D" w:rsidRDefault="00016E1C">
            <w:pPr>
              <w:pStyle w:val="11"/>
              <w:jc w:val="both"/>
              <w:rPr>
                <w:sz w:val="24"/>
                <w:szCs w:val="24"/>
              </w:rPr>
            </w:pPr>
            <w:r>
              <w:rPr>
                <w:sz w:val="24"/>
                <w:szCs w:val="24"/>
              </w:rPr>
              <w:t>Исмагилова А.</w:t>
            </w:r>
            <w:proofErr w:type="gramStart"/>
            <w:r>
              <w:rPr>
                <w:sz w:val="24"/>
                <w:szCs w:val="24"/>
              </w:rPr>
              <w:t>Р</w:t>
            </w:r>
            <w:proofErr w:type="gramEnd"/>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у Безопасные дороги</w:t>
            </w:r>
          </w:p>
        </w:tc>
        <w:tc>
          <w:tcPr>
            <w:tcW w:w="1656" w:type="dxa"/>
          </w:tcPr>
          <w:p w:rsidR="002D160D" w:rsidRDefault="00016E1C">
            <w:pPr>
              <w:pStyle w:val="11"/>
              <w:ind w:firstLine="180"/>
              <w:jc w:val="both"/>
              <w:rPr>
                <w:sz w:val="24"/>
                <w:szCs w:val="24"/>
              </w:rPr>
            </w:pPr>
            <w:r>
              <w:rPr>
                <w:sz w:val="24"/>
                <w:szCs w:val="24"/>
              </w:rPr>
              <w:t>федеральны</w:t>
            </w:r>
            <w:r>
              <w:rPr>
                <w:sz w:val="24"/>
                <w:szCs w:val="24"/>
              </w:rPr>
              <w:lastRenderedPageBreak/>
              <w:t>й</w:t>
            </w:r>
          </w:p>
        </w:tc>
        <w:tc>
          <w:tcPr>
            <w:tcW w:w="1418" w:type="dxa"/>
          </w:tcPr>
          <w:p w:rsidR="002D160D" w:rsidRDefault="00016E1C">
            <w:pPr>
              <w:pStyle w:val="11"/>
              <w:ind w:firstLine="180"/>
              <w:jc w:val="both"/>
              <w:rPr>
                <w:sz w:val="24"/>
                <w:szCs w:val="24"/>
              </w:rPr>
            </w:pPr>
            <w:r>
              <w:rPr>
                <w:sz w:val="24"/>
                <w:szCs w:val="24"/>
              </w:rPr>
              <w:lastRenderedPageBreak/>
              <w:t>1</w:t>
            </w:r>
          </w:p>
        </w:tc>
        <w:tc>
          <w:tcPr>
            <w:tcW w:w="2551" w:type="dxa"/>
          </w:tcPr>
          <w:p w:rsidR="002D160D" w:rsidRDefault="00016E1C">
            <w:pPr>
              <w:pStyle w:val="11"/>
              <w:jc w:val="both"/>
              <w:rPr>
                <w:sz w:val="24"/>
                <w:szCs w:val="24"/>
              </w:rPr>
            </w:pPr>
            <w:r>
              <w:rPr>
                <w:sz w:val="24"/>
                <w:szCs w:val="24"/>
              </w:rPr>
              <w:t>Диплом  победителя,</w:t>
            </w:r>
          </w:p>
          <w:p w:rsidR="002D160D" w:rsidRDefault="00016E1C">
            <w:pPr>
              <w:pStyle w:val="11"/>
              <w:jc w:val="both"/>
              <w:rPr>
                <w:sz w:val="24"/>
                <w:szCs w:val="24"/>
              </w:rPr>
            </w:pPr>
            <w:r>
              <w:rPr>
                <w:sz w:val="24"/>
                <w:szCs w:val="24"/>
              </w:rPr>
              <w:lastRenderedPageBreak/>
              <w:t>Исмагилова А.</w:t>
            </w:r>
            <w:proofErr w:type="gramStart"/>
            <w:r>
              <w:rPr>
                <w:sz w:val="24"/>
                <w:szCs w:val="24"/>
              </w:rPr>
              <w:t>Р</w:t>
            </w:r>
            <w:proofErr w:type="gramEnd"/>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Учи</w:t>
            </w:r>
            <w:proofErr w:type="gramStart"/>
            <w:r>
              <w:rPr>
                <w:sz w:val="24"/>
                <w:szCs w:val="24"/>
              </w:rPr>
              <w:t>.р</w:t>
            </w:r>
            <w:proofErr w:type="gramEnd"/>
            <w:r>
              <w:rPr>
                <w:sz w:val="24"/>
                <w:szCs w:val="24"/>
              </w:rPr>
              <w:t>у Математика</w:t>
            </w:r>
          </w:p>
        </w:tc>
        <w:tc>
          <w:tcPr>
            <w:tcW w:w="1656" w:type="dxa"/>
          </w:tcPr>
          <w:p w:rsidR="002D160D" w:rsidRDefault="00016E1C">
            <w:pPr>
              <w:pStyle w:val="11"/>
              <w:ind w:firstLine="180"/>
              <w:jc w:val="both"/>
              <w:rPr>
                <w:sz w:val="24"/>
                <w:szCs w:val="24"/>
              </w:rPr>
            </w:pPr>
            <w:r>
              <w:rPr>
                <w:sz w:val="24"/>
                <w:szCs w:val="24"/>
              </w:rPr>
              <w:t>федеральный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Диплом  победителя,</w:t>
            </w:r>
          </w:p>
          <w:p w:rsidR="002D160D" w:rsidRDefault="00016E1C">
            <w:pPr>
              <w:pStyle w:val="11"/>
              <w:jc w:val="both"/>
              <w:rPr>
                <w:sz w:val="24"/>
                <w:szCs w:val="24"/>
              </w:rPr>
            </w:pPr>
            <w:r>
              <w:rPr>
                <w:sz w:val="24"/>
                <w:szCs w:val="24"/>
              </w:rPr>
              <w:t>Исмагилова А.</w:t>
            </w:r>
            <w:proofErr w:type="gramStart"/>
            <w:r>
              <w:rPr>
                <w:sz w:val="24"/>
                <w:szCs w:val="24"/>
              </w:rPr>
              <w:t>Р</w:t>
            </w:r>
            <w:proofErr w:type="gramEnd"/>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командный</w:t>
            </w:r>
          </w:p>
          <w:p w:rsidR="002D160D" w:rsidRDefault="00016E1C">
            <w:pPr>
              <w:pStyle w:val="11"/>
              <w:ind w:firstLine="180"/>
              <w:jc w:val="both"/>
              <w:rPr>
                <w:sz w:val="24"/>
                <w:szCs w:val="24"/>
              </w:rPr>
            </w:pPr>
            <w:r>
              <w:rPr>
                <w:sz w:val="24"/>
                <w:szCs w:val="24"/>
              </w:rPr>
              <w:t xml:space="preserve">конкурс </w:t>
            </w:r>
            <w:proofErr w:type="gramStart"/>
            <w:r>
              <w:rPr>
                <w:sz w:val="24"/>
                <w:szCs w:val="24"/>
              </w:rPr>
              <w:t>для</w:t>
            </w:r>
            <w:proofErr w:type="gramEnd"/>
          </w:p>
          <w:p w:rsidR="002D160D" w:rsidRDefault="00016E1C">
            <w:pPr>
              <w:pStyle w:val="11"/>
              <w:ind w:firstLine="180"/>
              <w:jc w:val="both"/>
              <w:rPr>
                <w:sz w:val="24"/>
                <w:szCs w:val="24"/>
              </w:rPr>
            </w:pPr>
            <w:r>
              <w:rPr>
                <w:sz w:val="24"/>
                <w:szCs w:val="24"/>
              </w:rPr>
              <w:t>школьников 1-5</w:t>
            </w:r>
          </w:p>
          <w:p w:rsidR="002D160D" w:rsidRDefault="00016E1C">
            <w:pPr>
              <w:pStyle w:val="11"/>
              <w:ind w:firstLine="180"/>
              <w:jc w:val="both"/>
              <w:rPr>
                <w:sz w:val="24"/>
                <w:szCs w:val="24"/>
              </w:rPr>
            </w:pPr>
            <w:r>
              <w:rPr>
                <w:sz w:val="24"/>
                <w:szCs w:val="24"/>
              </w:rPr>
              <w:t>классов «Одна</w:t>
            </w:r>
          </w:p>
          <w:p w:rsidR="002D160D" w:rsidRDefault="00016E1C">
            <w:pPr>
              <w:pStyle w:val="11"/>
              <w:ind w:firstLine="180"/>
              <w:jc w:val="both"/>
              <w:rPr>
                <w:sz w:val="24"/>
                <w:szCs w:val="24"/>
              </w:rPr>
            </w:pPr>
            <w:r>
              <w:rPr>
                <w:sz w:val="24"/>
                <w:szCs w:val="24"/>
              </w:rPr>
              <w:t>команда»</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ind w:firstLine="180"/>
              <w:jc w:val="both"/>
              <w:rPr>
                <w:sz w:val="24"/>
                <w:szCs w:val="24"/>
              </w:rPr>
            </w:pPr>
            <w:r>
              <w:rPr>
                <w:sz w:val="24"/>
                <w:szCs w:val="24"/>
              </w:rPr>
              <w:t>5</w:t>
            </w:r>
          </w:p>
          <w:p w:rsidR="002D160D" w:rsidRDefault="00016E1C">
            <w:pPr>
              <w:pStyle w:val="11"/>
              <w:ind w:firstLine="180"/>
              <w:jc w:val="both"/>
              <w:rPr>
                <w:sz w:val="24"/>
                <w:szCs w:val="24"/>
              </w:rPr>
            </w:pPr>
            <w:r>
              <w:rPr>
                <w:sz w:val="24"/>
                <w:szCs w:val="24"/>
              </w:rPr>
              <w:t>Команда «Динамит»</w:t>
            </w:r>
          </w:p>
        </w:tc>
        <w:tc>
          <w:tcPr>
            <w:tcW w:w="2551" w:type="dxa"/>
          </w:tcPr>
          <w:p w:rsidR="002D160D" w:rsidRDefault="00016E1C">
            <w:pPr>
              <w:pStyle w:val="11"/>
              <w:ind w:firstLine="180"/>
              <w:jc w:val="both"/>
              <w:rPr>
                <w:sz w:val="24"/>
                <w:szCs w:val="24"/>
              </w:rPr>
            </w:pPr>
            <w:r>
              <w:rPr>
                <w:sz w:val="24"/>
                <w:szCs w:val="24"/>
              </w:rPr>
              <w:t>Диплом II степени</w:t>
            </w:r>
          </w:p>
          <w:p w:rsidR="002D160D" w:rsidRDefault="00016E1C">
            <w:pPr>
              <w:pStyle w:val="11"/>
              <w:ind w:firstLine="180"/>
              <w:jc w:val="both"/>
              <w:rPr>
                <w:sz w:val="24"/>
                <w:szCs w:val="24"/>
              </w:rPr>
            </w:pPr>
            <w:r>
              <w:rPr>
                <w:sz w:val="24"/>
                <w:szCs w:val="24"/>
              </w:rPr>
              <w:t>Артамонова М.</w:t>
            </w:r>
            <w:proofErr w:type="gramStart"/>
            <w:r>
              <w:rPr>
                <w:sz w:val="24"/>
                <w:szCs w:val="24"/>
              </w:rPr>
              <w:t>В</w:t>
            </w:r>
            <w:proofErr w:type="gramEnd"/>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ind w:firstLine="180"/>
              <w:jc w:val="both"/>
              <w:rPr>
                <w:sz w:val="24"/>
                <w:szCs w:val="24"/>
              </w:rPr>
            </w:pPr>
            <w:r>
              <w:rPr>
                <w:sz w:val="24"/>
                <w:szCs w:val="24"/>
              </w:rPr>
              <w:t xml:space="preserve">Республиканский конкурс </w:t>
            </w:r>
            <w:proofErr w:type="gramStart"/>
            <w:r>
              <w:rPr>
                <w:sz w:val="24"/>
                <w:szCs w:val="24"/>
              </w:rPr>
              <w:t>среди</w:t>
            </w:r>
            <w:proofErr w:type="gramEnd"/>
          </w:p>
          <w:p w:rsidR="002D160D" w:rsidRDefault="00016E1C">
            <w:pPr>
              <w:pStyle w:val="11"/>
              <w:ind w:firstLine="180"/>
              <w:jc w:val="both"/>
              <w:rPr>
                <w:sz w:val="24"/>
                <w:szCs w:val="24"/>
              </w:rPr>
            </w:pPr>
            <w:r>
              <w:rPr>
                <w:sz w:val="24"/>
                <w:szCs w:val="24"/>
              </w:rPr>
              <w:t>команд школьников1-5 классов «Интеллект»</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ind w:firstLine="180"/>
              <w:jc w:val="both"/>
              <w:rPr>
                <w:sz w:val="24"/>
                <w:szCs w:val="24"/>
              </w:rPr>
            </w:pPr>
            <w:r>
              <w:rPr>
                <w:sz w:val="24"/>
                <w:szCs w:val="24"/>
              </w:rPr>
              <w:t>5</w:t>
            </w:r>
          </w:p>
        </w:tc>
        <w:tc>
          <w:tcPr>
            <w:tcW w:w="2551" w:type="dxa"/>
          </w:tcPr>
          <w:p w:rsidR="002D160D" w:rsidRDefault="00016E1C">
            <w:pPr>
              <w:pStyle w:val="11"/>
              <w:ind w:firstLine="180"/>
              <w:jc w:val="both"/>
              <w:rPr>
                <w:sz w:val="24"/>
                <w:szCs w:val="24"/>
              </w:rPr>
            </w:pPr>
            <w:r>
              <w:rPr>
                <w:sz w:val="24"/>
                <w:szCs w:val="24"/>
              </w:rPr>
              <w:t>Диплом III степени</w:t>
            </w:r>
          </w:p>
          <w:p w:rsidR="002D160D" w:rsidRDefault="00016E1C">
            <w:pPr>
              <w:pStyle w:val="11"/>
              <w:ind w:firstLine="180"/>
              <w:jc w:val="both"/>
              <w:rPr>
                <w:sz w:val="24"/>
                <w:szCs w:val="24"/>
              </w:rPr>
            </w:pPr>
            <w:r>
              <w:rPr>
                <w:sz w:val="24"/>
                <w:szCs w:val="24"/>
              </w:rPr>
              <w:t>Артамонова М.</w:t>
            </w:r>
            <w:proofErr w:type="gramStart"/>
            <w:r>
              <w:rPr>
                <w:sz w:val="24"/>
                <w:szCs w:val="24"/>
              </w:rPr>
              <w:t>В</w:t>
            </w:r>
            <w:proofErr w:type="gramEnd"/>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ind w:firstLine="180"/>
              <w:jc w:val="both"/>
              <w:rPr>
                <w:sz w:val="24"/>
                <w:szCs w:val="24"/>
              </w:rPr>
            </w:pPr>
            <w:r>
              <w:rPr>
                <w:sz w:val="24"/>
                <w:szCs w:val="24"/>
              </w:rPr>
              <w:t>«Мир вокруг нас»</w:t>
            </w:r>
          </w:p>
        </w:tc>
        <w:tc>
          <w:tcPr>
            <w:tcW w:w="1656" w:type="dxa"/>
          </w:tcPr>
          <w:p w:rsidR="002D160D" w:rsidRDefault="00016E1C">
            <w:pPr>
              <w:pStyle w:val="11"/>
              <w:ind w:firstLine="180"/>
              <w:jc w:val="both"/>
              <w:rPr>
                <w:sz w:val="24"/>
                <w:szCs w:val="24"/>
              </w:rPr>
            </w:pPr>
            <w:r>
              <w:rPr>
                <w:sz w:val="24"/>
                <w:szCs w:val="24"/>
              </w:rPr>
              <w:t>республиканский</w:t>
            </w:r>
          </w:p>
        </w:tc>
        <w:tc>
          <w:tcPr>
            <w:tcW w:w="1418" w:type="dxa"/>
          </w:tcPr>
          <w:p w:rsidR="002D160D" w:rsidRDefault="00016E1C">
            <w:pPr>
              <w:pStyle w:val="11"/>
              <w:ind w:firstLine="180"/>
              <w:jc w:val="both"/>
              <w:rPr>
                <w:sz w:val="24"/>
                <w:szCs w:val="24"/>
              </w:rPr>
            </w:pPr>
            <w:r>
              <w:rPr>
                <w:sz w:val="24"/>
                <w:szCs w:val="24"/>
              </w:rPr>
              <w:t>1</w:t>
            </w:r>
          </w:p>
        </w:tc>
        <w:tc>
          <w:tcPr>
            <w:tcW w:w="2551" w:type="dxa"/>
          </w:tcPr>
          <w:p w:rsidR="002D160D" w:rsidRDefault="00016E1C">
            <w:pPr>
              <w:pStyle w:val="11"/>
              <w:ind w:firstLine="180"/>
              <w:jc w:val="both"/>
              <w:rPr>
                <w:sz w:val="24"/>
                <w:szCs w:val="24"/>
              </w:rPr>
            </w:pPr>
            <w:r>
              <w:rPr>
                <w:sz w:val="24"/>
                <w:szCs w:val="24"/>
              </w:rPr>
              <w:t xml:space="preserve">Диплом победителя </w:t>
            </w:r>
            <w:proofErr w:type="gramStart"/>
            <w:r>
              <w:rPr>
                <w:sz w:val="24"/>
                <w:szCs w:val="24"/>
              </w:rPr>
              <w:t>–С</w:t>
            </w:r>
            <w:proofErr w:type="gramEnd"/>
            <w:r>
              <w:rPr>
                <w:sz w:val="24"/>
                <w:szCs w:val="24"/>
              </w:rPr>
              <w:t>адыков Динар, сентябрь, 2021, Артамонова М.В</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«Математический марафон»</w:t>
            </w:r>
          </w:p>
        </w:tc>
        <w:tc>
          <w:tcPr>
            <w:tcW w:w="1656" w:type="dxa"/>
          </w:tcPr>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2</w:t>
            </w:r>
          </w:p>
        </w:tc>
        <w:tc>
          <w:tcPr>
            <w:tcW w:w="2551" w:type="dxa"/>
          </w:tcPr>
          <w:p w:rsidR="002D160D" w:rsidRDefault="00016E1C">
            <w:pPr>
              <w:pStyle w:val="11"/>
              <w:jc w:val="both"/>
              <w:rPr>
                <w:sz w:val="24"/>
                <w:szCs w:val="24"/>
              </w:rPr>
            </w:pPr>
            <w:r>
              <w:rPr>
                <w:sz w:val="24"/>
                <w:szCs w:val="24"/>
              </w:rPr>
              <w:t xml:space="preserve">Диплом призёра </w:t>
            </w:r>
            <w:proofErr w:type="gramStart"/>
            <w:r>
              <w:rPr>
                <w:sz w:val="24"/>
                <w:szCs w:val="24"/>
              </w:rPr>
              <w:t>-С</w:t>
            </w:r>
            <w:proofErr w:type="gramEnd"/>
            <w:r>
              <w:rPr>
                <w:sz w:val="24"/>
                <w:szCs w:val="24"/>
              </w:rPr>
              <w:t>адыков Динар,Файзуханов Динар, октябрь, 2021, Артамонова М.В</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«ЛИМон»</w:t>
            </w:r>
          </w:p>
        </w:tc>
        <w:tc>
          <w:tcPr>
            <w:tcW w:w="1656" w:type="dxa"/>
          </w:tcPr>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 xml:space="preserve">Диплом призёра </w:t>
            </w:r>
            <w:proofErr w:type="gramStart"/>
            <w:r>
              <w:rPr>
                <w:sz w:val="24"/>
                <w:szCs w:val="24"/>
              </w:rPr>
              <w:t>-С</w:t>
            </w:r>
            <w:proofErr w:type="gramEnd"/>
            <w:r>
              <w:rPr>
                <w:sz w:val="24"/>
                <w:szCs w:val="24"/>
              </w:rPr>
              <w:t>адыков Динар, декабрь, 2021</w:t>
            </w:r>
          </w:p>
          <w:p w:rsidR="002D160D" w:rsidRDefault="00016E1C">
            <w:pPr>
              <w:pStyle w:val="11"/>
              <w:jc w:val="both"/>
              <w:rPr>
                <w:sz w:val="24"/>
                <w:szCs w:val="24"/>
              </w:rPr>
            </w:pPr>
            <w:r>
              <w:rPr>
                <w:sz w:val="24"/>
                <w:szCs w:val="24"/>
              </w:rPr>
              <w:t>Артамонова М.</w:t>
            </w:r>
            <w:proofErr w:type="gramStart"/>
            <w:r>
              <w:rPr>
                <w:sz w:val="24"/>
                <w:szCs w:val="24"/>
              </w:rPr>
              <w:t>В</w:t>
            </w:r>
            <w:proofErr w:type="gramEnd"/>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«Эрудит»</w:t>
            </w:r>
          </w:p>
        </w:tc>
        <w:tc>
          <w:tcPr>
            <w:tcW w:w="1656" w:type="dxa"/>
          </w:tcPr>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 xml:space="preserve">Диплом победителя </w:t>
            </w:r>
            <w:proofErr w:type="gramStart"/>
            <w:r>
              <w:rPr>
                <w:sz w:val="24"/>
                <w:szCs w:val="24"/>
              </w:rPr>
              <w:t>-Ф</w:t>
            </w:r>
            <w:proofErr w:type="gramEnd"/>
            <w:r>
              <w:rPr>
                <w:sz w:val="24"/>
                <w:szCs w:val="24"/>
              </w:rPr>
              <w:t>айзуханов Динар, март 2022, Артамонова М.В</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«Бельчонок»</w:t>
            </w:r>
          </w:p>
        </w:tc>
        <w:tc>
          <w:tcPr>
            <w:tcW w:w="1656" w:type="dxa"/>
          </w:tcPr>
          <w:p w:rsidR="002D160D" w:rsidRDefault="00016E1C">
            <w:pPr>
              <w:pStyle w:val="11"/>
              <w:jc w:val="both"/>
              <w:rPr>
                <w:sz w:val="24"/>
                <w:szCs w:val="24"/>
              </w:rPr>
            </w:pPr>
            <w:r>
              <w:rPr>
                <w:sz w:val="24"/>
                <w:szCs w:val="24"/>
              </w:rPr>
              <w:t>городской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 xml:space="preserve">Диплом призёра </w:t>
            </w:r>
            <w:proofErr w:type="gramStart"/>
            <w:r>
              <w:rPr>
                <w:sz w:val="24"/>
                <w:szCs w:val="24"/>
              </w:rPr>
              <w:t>-Ф</w:t>
            </w:r>
            <w:proofErr w:type="gramEnd"/>
            <w:r>
              <w:rPr>
                <w:sz w:val="24"/>
                <w:szCs w:val="24"/>
              </w:rPr>
              <w:t>айзуханов Динар, март 2022, Артамонова М.В</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Winkid Русский язык</w:t>
            </w:r>
          </w:p>
        </w:tc>
        <w:tc>
          <w:tcPr>
            <w:tcW w:w="1656" w:type="dxa"/>
          </w:tcPr>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4</w:t>
            </w:r>
          </w:p>
        </w:tc>
        <w:tc>
          <w:tcPr>
            <w:tcW w:w="2551" w:type="dxa"/>
          </w:tcPr>
          <w:p w:rsidR="002D160D" w:rsidRDefault="00016E1C">
            <w:pPr>
              <w:pStyle w:val="11"/>
              <w:ind w:firstLine="180"/>
              <w:jc w:val="both"/>
              <w:rPr>
                <w:sz w:val="24"/>
                <w:szCs w:val="24"/>
              </w:rPr>
            </w:pPr>
            <w:r>
              <w:rPr>
                <w:sz w:val="24"/>
                <w:szCs w:val="24"/>
              </w:rPr>
              <w:t xml:space="preserve">Диплом </w:t>
            </w:r>
            <w:proofErr w:type="gramStart"/>
            <w:r>
              <w:rPr>
                <w:sz w:val="24"/>
                <w:szCs w:val="24"/>
              </w:rPr>
              <w:t>абсолютного</w:t>
            </w:r>
            <w:proofErr w:type="gramEnd"/>
            <w:r>
              <w:rPr>
                <w:sz w:val="24"/>
                <w:szCs w:val="24"/>
              </w:rPr>
              <w:t xml:space="preserve">  </w:t>
            </w:r>
          </w:p>
          <w:p w:rsidR="002D160D" w:rsidRDefault="00016E1C">
            <w:pPr>
              <w:pStyle w:val="11"/>
              <w:ind w:firstLine="180"/>
              <w:jc w:val="both"/>
              <w:rPr>
                <w:sz w:val="24"/>
                <w:szCs w:val="24"/>
              </w:rPr>
            </w:pPr>
            <w:r>
              <w:rPr>
                <w:sz w:val="24"/>
                <w:szCs w:val="24"/>
              </w:rPr>
              <w:t>победителя – Шляхтин</w:t>
            </w:r>
          </w:p>
          <w:p w:rsidR="002D160D" w:rsidRDefault="00016E1C">
            <w:pPr>
              <w:pStyle w:val="11"/>
              <w:ind w:firstLine="180"/>
              <w:jc w:val="both"/>
              <w:rPr>
                <w:sz w:val="24"/>
                <w:szCs w:val="24"/>
              </w:rPr>
            </w:pPr>
            <w:r>
              <w:rPr>
                <w:sz w:val="24"/>
                <w:szCs w:val="24"/>
              </w:rPr>
              <w:t>Илья.</w:t>
            </w:r>
          </w:p>
          <w:p w:rsidR="002D160D" w:rsidRDefault="00016E1C">
            <w:pPr>
              <w:pStyle w:val="11"/>
              <w:ind w:firstLine="180"/>
              <w:jc w:val="both"/>
              <w:rPr>
                <w:sz w:val="24"/>
                <w:szCs w:val="24"/>
              </w:rPr>
            </w:pPr>
            <w:r>
              <w:rPr>
                <w:sz w:val="24"/>
                <w:szCs w:val="24"/>
              </w:rPr>
              <w:t xml:space="preserve">Диплом победителя – </w:t>
            </w:r>
          </w:p>
          <w:p w:rsidR="002D160D" w:rsidRDefault="00016E1C">
            <w:pPr>
              <w:pStyle w:val="11"/>
              <w:ind w:firstLine="180"/>
              <w:jc w:val="both"/>
              <w:rPr>
                <w:sz w:val="24"/>
                <w:szCs w:val="24"/>
              </w:rPr>
            </w:pPr>
            <w:r>
              <w:rPr>
                <w:sz w:val="24"/>
                <w:szCs w:val="24"/>
              </w:rPr>
              <w:t xml:space="preserve">Шляхтин Артём, </w:t>
            </w:r>
          </w:p>
          <w:p w:rsidR="002D160D" w:rsidRDefault="00016E1C">
            <w:pPr>
              <w:pStyle w:val="11"/>
              <w:ind w:firstLine="180"/>
              <w:jc w:val="both"/>
              <w:rPr>
                <w:sz w:val="24"/>
                <w:szCs w:val="24"/>
              </w:rPr>
            </w:pPr>
            <w:r>
              <w:rPr>
                <w:sz w:val="24"/>
                <w:szCs w:val="24"/>
              </w:rPr>
              <w:t>Клещева Полина,</w:t>
            </w:r>
          </w:p>
          <w:p w:rsidR="002D160D" w:rsidRDefault="00016E1C">
            <w:pPr>
              <w:pStyle w:val="11"/>
              <w:ind w:firstLine="180"/>
              <w:jc w:val="both"/>
              <w:rPr>
                <w:sz w:val="24"/>
                <w:szCs w:val="24"/>
              </w:rPr>
            </w:pPr>
            <w:r>
              <w:rPr>
                <w:sz w:val="24"/>
                <w:szCs w:val="24"/>
              </w:rPr>
              <w:t xml:space="preserve">Файзуханов Динар, </w:t>
            </w:r>
          </w:p>
          <w:p w:rsidR="002D160D" w:rsidRDefault="00016E1C">
            <w:pPr>
              <w:pStyle w:val="11"/>
              <w:ind w:firstLine="180"/>
              <w:jc w:val="both"/>
              <w:rPr>
                <w:sz w:val="24"/>
                <w:szCs w:val="24"/>
              </w:rPr>
            </w:pPr>
            <w:r>
              <w:rPr>
                <w:sz w:val="24"/>
                <w:szCs w:val="24"/>
              </w:rPr>
              <w:t>ноябрь, 2021</w:t>
            </w:r>
          </w:p>
          <w:p w:rsidR="002D160D" w:rsidRDefault="00016E1C">
            <w:pPr>
              <w:pStyle w:val="11"/>
              <w:ind w:firstLine="180"/>
              <w:jc w:val="both"/>
              <w:rPr>
                <w:sz w:val="24"/>
                <w:szCs w:val="24"/>
              </w:rPr>
            </w:pPr>
            <w:r>
              <w:rPr>
                <w:sz w:val="24"/>
                <w:szCs w:val="24"/>
              </w:rPr>
              <w:t>Артамонова М.</w:t>
            </w:r>
            <w:proofErr w:type="gramStart"/>
            <w:r>
              <w:rPr>
                <w:sz w:val="24"/>
                <w:szCs w:val="24"/>
              </w:rPr>
              <w:t>В</w:t>
            </w:r>
            <w:proofErr w:type="gramEnd"/>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Winkid Математика</w:t>
            </w:r>
          </w:p>
        </w:tc>
        <w:tc>
          <w:tcPr>
            <w:tcW w:w="1656" w:type="dxa"/>
          </w:tcPr>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3</w:t>
            </w:r>
          </w:p>
        </w:tc>
        <w:tc>
          <w:tcPr>
            <w:tcW w:w="2551" w:type="dxa"/>
          </w:tcPr>
          <w:p w:rsidR="002D160D" w:rsidRDefault="00016E1C">
            <w:pPr>
              <w:pStyle w:val="11"/>
              <w:ind w:firstLine="180"/>
              <w:jc w:val="both"/>
              <w:rPr>
                <w:sz w:val="24"/>
                <w:szCs w:val="24"/>
              </w:rPr>
            </w:pPr>
            <w:r>
              <w:rPr>
                <w:sz w:val="24"/>
                <w:szCs w:val="24"/>
              </w:rPr>
              <w:t xml:space="preserve">Диплом </w:t>
            </w:r>
            <w:proofErr w:type="gramStart"/>
            <w:r>
              <w:rPr>
                <w:sz w:val="24"/>
                <w:szCs w:val="24"/>
              </w:rPr>
              <w:t>абсолютного</w:t>
            </w:r>
            <w:proofErr w:type="gramEnd"/>
            <w:r>
              <w:rPr>
                <w:sz w:val="24"/>
                <w:szCs w:val="24"/>
              </w:rPr>
              <w:t xml:space="preserve">  </w:t>
            </w:r>
          </w:p>
          <w:p w:rsidR="002D160D" w:rsidRDefault="00016E1C">
            <w:pPr>
              <w:pStyle w:val="11"/>
              <w:ind w:firstLine="180"/>
              <w:jc w:val="both"/>
              <w:rPr>
                <w:sz w:val="24"/>
                <w:szCs w:val="24"/>
              </w:rPr>
            </w:pPr>
            <w:r>
              <w:rPr>
                <w:sz w:val="24"/>
                <w:szCs w:val="24"/>
              </w:rPr>
              <w:t>победителя – Шляхтин</w:t>
            </w:r>
          </w:p>
          <w:p w:rsidR="002D160D" w:rsidRDefault="00016E1C">
            <w:pPr>
              <w:pStyle w:val="11"/>
              <w:jc w:val="both"/>
              <w:rPr>
                <w:sz w:val="24"/>
                <w:szCs w:val="24"/>
              </w:rPr>
            </w:pPr>
            <w:r>
              <w:rPr>
                <w:sz w:val="24"/>
                <w:szCs w:val="24"/>
              </w:rPr>
              <w:t xml:space="preserve">Артём. Диплом </w:t>
            </w:r>
            <w:r>
              <w:rPr>
                <w:sz w:val="24"/>
                <w:szCs w:val="24"/>
              </w:rPr>
              <w:lastRenderedPageBreak/>
              <w:t>победителя – Смирнова Мария, Шляхтин Илья, ноябрь, 2021</w:t>
            </w:r>
          </w:p>
          <w:p w:rsidR="002D160D" w:rsidRDefault="00016E1C">
            <w:pPr>
              <w:pStyle w:val="11"/>
              <w:jc w:val="both"/>
              <w:rPr>
                <w:sz w:val="24"/>
                <w:szCs w:val="24"/>
              </w:rPr>
            </w:pPr>
            <w:r>
              <w:rPr>
                <w:sz w:val="24"/>
                <w:szCs w:val="24"/>
              </w:rPr>
              <w:t>Артамонова М.</w:t>
            </w:r>
            <w:proofErr w:type="gramStart"/>
            <w:r>
              <w:rPr>
                <w:sz w:val="24"/>
                <w:szCs w:val="24"/>
              </w:rPr>
              <w:t>В</w:t>
            </w:r>
            <w:proofErr w:type="gramEnd"/>
          </w:p>
          <w:p w:rsidR="002D160D" w:rsidRDefault="002D160D">
            <w:pPr>
              <w:pStyle w:val="11"/>
              <w:ind w:firstLine="180"/>
              <w:jc w:val="both"/>
              <w:rPr>
                <w:sz w:val="24"/>
                <w:szCs w:val="24"/>
              </w:rPr>
            </w:pP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Winkid Окружающий мир</w:t>
            </w:r>
          </w:p>
        </w:tc>
        <w:tc>
          <w:tcPr>
            <w:tcW w:w="1656" w:type="dxa"/>
          </w:tcPr>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2</w:t>
            </w:r>
          </w:p>
        </w:tc>
        <w:tc>
          <w:tcPr>
            <w:tcW w:w="2551" w:type="dxa"/>
          </w:tcPr>
          <w:p w:rsidR="002D160D" w:rsidRDefault="00016E1C">
            <w:pPr>
              <w:pStyle w:val="11"/>
              <w:ind w:firstLine="180"/>
              <w:jc w:val="both"/>
              <w:rPr>
                <w:sz w:val="24"/>
                <w:szCs w:val="24"/>
              </w:rPr>
            </w:pPr>
            <w:r>
              <w:rPr>
                <w:sz w:val="24"/>
                <w:szCs w:val="24"/>
              </w:rPr>
              <w:t xml:space="preserve">Диплом победителя – </w:t>
            </w:r>
          </w:p>
          <w:p w:rsidR="002D160D" w:rsidRDefault="00016E1C">
            <w:pPr>
              <w:pStyle w:val="11"/>
              <w:ind w:firstLine="180"/>
              <w:jc w:val="both"/>
              <w:rPr>
                <w:sz w:val="24"/>
                <w:szCs w:val="24"/>
              </w:rPr>
            </w:pPr>
            <w:r>
              <w:rPr>
                <w:sz w:val="24"/>
                <w:szCs w:val="24"/>
              </w:rPr>
              <w:t>Шляхтин Илья,</w:t>
            </w:r>
          </w:p>
          <w:p w:rsidR="002D160D" w:rsidRDefault="00016E1C">
            <w:pPr>
              <w:pStyle w:val="11"/>
              <w:ind w:firstLine="180"/>
              <w:jc w:val="both"/>
              <w:rPr>
                <w:sz w:val="24"/>
                <w:szCs w:val="24"/>
              </w:rPr>
            </w:pPr>
            <w:r>
              <w:rPr>
                <w:sz w:val="24"/>
                <w:szCs w:val="24"/>
              </w:rPr>
              <w:t xml:space="preserve">Файзуханов Динар, </w:t>
            </w:r>
          </w:p>
          <w:p w:rsidR="002D160D" w:rsidRDefault="00016E1C">
            <w:pPr>
              <w:pStyle w:val="11"/>
              <w:ind w:firstLine="180"/>
              <w:jc w:val="both"/>
              <w:rPr>
                <w:sz w:val="24"/>
                <w:szCs w:val="24"/>
              </w:rPr>
            </w:pPr>
            <w:r>
              <w:rPr>
                <w:sz w:val="24"/>
                <w:szCs w:val="24"/>
              </w:rPr>
              <w:t>ноябрь, 2021</w:t>
            </w:r>
          </w:p>
          <w:p w:rsidR="002D160D" w:rsidRDefault="002D160D">
            <w:pPr>
              <w:pStyle w:val="11"/>
              <w:ind w:firstLine="180"/>
              <w:jc w:val="both"/>
              <w:rPr>
                <w:sz w:val="24"/>
                <w:szCs w:val="24"/>
              </w:rPr>
            </w:pPr>
          </w:p>
          <w:p w:rsidR="002D160D" w:rsidRDefault="00016E1C">
            <w:pPr>
              <w:pStyle w:val="11"/>
              <w:ind w:firstLine="180"/>
              <w:jc w:val="both"/>
              <w:rPr>
                <w:sz w:val="24"/>
                <w:szCs w:val="24"/>
              </w:rPr>
            </w:pPr>
            <w:r>
              <w:rPr>
                <w:sz w:val="24"/>
                <w:szCs w:val="24"/>
              </w:rPr>
              <w:t>Артамонова М.</w:t>
            </w:r>
            <w:proofErr w:type="gramStart"/>
            <w:r>
              <w:rPr>
                <w:sz w:val="24"/>
                <w:szCs w:val="24"/>
              </w:rPr>
              <w:t>В</w:t>
            </w:r>
            <w:proofErr w:type="gramEnd"/>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Winkid Математика</w:t>
            </w:r>
          </w:p>
        </w:tc>
        <w:tc>
          <w:tcPr>
            <w:tcW w:w="1656" w:type="dxa"/>
          </w:tcPr>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ind w:firstLine="180"/>
              <w:jc w:val="both"/>
              <w:rPr>
                <w:sz w:val="24"/>
                <w:szCs w:val="24"/>
              </w:rPr>
            </w:pPr>
            <w:r>
              <w:rPr>
                <w:sz w:val="24"/>
                <w:szCs w:val="24"/>
              </w:rPr>
              <w:t xml:space="preserve">Диплом призёра – </w:t>
            </w:r>
          </w:p>
          <w:p w:rsidR="002D160D" w:rsidRDefault="00016E1C">
            <w:pPr>
              <w:pStyle w:val="11"/>
              <w:ind w:firstLine="180"/>
              <w:jc w:val="both"/>
              <w:rPr>
                <w:sz w:val="24"/>
                <w:szCs w:val="24"/>
              </w:rPr>
            </w:pPr>
            <w:r>
              <w:rPr>
                <w:sz w:val="24"/>
                <w:szCs w:val="24"/>
              </w:rPr>
              <w:t xml:space="preserve">Клещева Полина, </w:t>
            </w:r>
          </w:p>
          <w:p w:rsidR="002D160D" w:rsidRDefault="00016E1C">
            <w:pPr>
              <w:pStyle w:val="11"/>
              <w:ind w:firstLine="180"/>
              <w:jc w:val="both"/>
              <w:rPr>
                <w:sz w:val="24"/>
                <w:szCs w:val="24"/>
              </w:rPr>
            </w:pPr>
            <w:r>
              <w:rPr>
                <w:sz w:val="24"/>
                <w:szCs w:val="24"/>
              </w:rPr>
              <w:t>декабрь, 2021</w:t>
            </w:r>
          </w:p>
          <w:p w:rsidR="002D160D" w:rsidRDefault="00016E1C">
            <w:pPr>
              <w:pStyle w:val="11"/>
              <w:ind w:firstLine="180"/>
              <w:jc w:val="both"/>
              <w:rPr>
                <w:sz w:val="24"/>
                <w:szCs w:val="24"/>
              </w:rPr>
            </w:pPr>
            <w:r>
              <w:rPr>
                <w:sz w:val="24"/>
                <w:szCs w:val="24"/>
              </w:rPr>
              <w:t>Артамонова М.</w:t>
            </w:r>
            <w:proofErr w:type="gramStart"/>
            <w:r>
              <w:rPr>
                <w:sz w:val="24"/>
                <w:szCs w:val="24"/>
              </w:rPr>
              <w:t>В</w:t>
            </w:r>
            <w:proofErr w:type="gramEnd"/>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Winkid Русский язык</w:t>
            </w:r>
          </w:p>
        </w:tc>
        <w:tc>
          <w:tcPr>
            <w:tcW w:w="1656" w:type="dxa"/>
          </w:tcPr>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ind w:firstLine="180"/>
              <w:jc w:val="both"/>
              <w:rPr>
                <w:sz w:val="24"/>
                <w:szCs w:val="24"/>
              </w:rPr>
            </w:pPr>
            <w:r>
              <w:rPr>
                <w:sz w:val="24"/>
                <w:szCs w:val="24"/>
              </w:rPr>
              <w:t xml:space="preserve">Диплом </w:t>
            </w:r>
            <w:proofErr w:type="gramStart"/>
            <w:r>
              <w:rPr>
                <w:sz w:val="24"/>
                <w:szCs w:val="24"/>
              </w:rPr>
              <w:t>абсолютного</w:t>
            </w:r>
            <w:proofErr w:type="gramEnd"/>
            <w:r>
              <w:rPr>
                <w:sz w:val="24"/>
                <w:szCs w:val="24"/>
              </w:rPr>
              <w:t xml:space="preserve"> </w:t>
            </w:r>
          </w:p>
          <w:p w:rsidR="002D160D" w:rsidRDefault="00016E1C">
            <w:pPr>
              <w:pStyle w:val="11"/>
              <w:ind w:firstLine="180"/>
              <w:jc w:val="both"/>
              <w:rPr>
                <w:sz w:val="24"/>
                <w:szCs w:val="24"/>
              </w:rPr>
            </w:pPr>
            <w:r>
              <w:rPr>
                <w:sz w:val="24"/>
                <w:szCs w:val="24"/>
              </w:rPr>
              <w:t>Победителя – Шляхтин</w:t>
            </w:r>
          </w:p>
          <w:p w:rsidR="002D160D" w:rsidRDefault="00016E1C">
            <w:pPr>
              <w:pStyle w:val="11"/>
              <w:ind w:firstLine="180"/>
              <w:jc w:val="both"/>
              <w:rPr>
                <w:sz w:val="24"/>
                <w:szCs w:val="24"/>
              </w:rPr>
            </w:pPr>
            <w:r>
              <w:rPr>
                <w:sz w:val="24"/>
                <w:szCs w:val="24"/>
              </w:rPr>
              <w:t>Илья, февраль, 2022</w:t>
            </w:r>
          </w:p>
          <w:p w:rsidR="002D160D" w:rsidRDefault="00016E1C">
            <w:pPr>
              <w:pStyle w:val="11"/>
              <w:ind w:firstLine="180"/>
              <w:jc w:val="both"/>
              <w:rPr>
                <w:sz w:val="24"/>
                <w:szCs w:val="24"/>
              </w:rPr>
            </w:pPr>
            <w:r>
              <w:rPr>
                <w:sz w:val="24"/>
                <w:szCs w:val="24"/>
              </w:rPr>
              <w:t>Артамонова М.</w:t>
            </w:r>
            <w:proofErr w:type="gramStart"/>
            <w:r>
              <w:rPr>
                <w:sz w:val="24"/>
                <w:szCs w:val="24"/>
              </w:rPr>
              <w:t>В</w:t>
            </w:r>
            <w:proofErr w:type="gramEnd"/>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Winkid Математика</w:t>
            </w:r>
          </w:p>
        </w:tc>
        <w:tc>
          <w:tcPr>
            <w:tcW w:w="1656" w:type="dxa"/>
          </w:tcPr>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ind w:firstLine="180"/>
              <w:jc w:val="both"/>
              <w:rPr>
                <w:sz w:val="24"/>
                <w:szCs w:val="24"/>
              </w:rPr>
            </w:pPr>
            <w:r>
              <w:rPr>
                <w:sz w:val="24"/>
                <w:szCs w:val="24"/>
              </w:rPr>
              <w:t xml:space="preserve">Диплом призёра– </w:t>
            </w:r>
          </w:p>
          <w:p w:rsidR="002D160D" w:rsidRDefault="00016E1C">
            <w:pPr>
              <w:pStyle w:val="11"/>
              <w:ind w:firstLine="180"/>
              <w:jc w:val="both"/>
              <w:rPr>
                <w:sz w:val="24"/>
                <w:szCs w:val="24"/>
              </w:rPr>
            </w:pPr>
            <w:r>
              <w:rPr>
                <w:sz w:val="24"/>
                <w:szCs w:val="24"/>
              </w:rPr>
              <w:t xml:space="preserve">Шляхтин Илья, февраль, </w:t>
            </w:r>
          </w:p>
          <w:p w:rsidR="002D160D" w:rsidRDefault="00016E1C">
            <w:pPr>
              <w:pStyle w:val="11"/>
              <w:ind w:firstLine="180"/>
              <w:jc w:val="both"/>
              <w:rPr>
                <w:sz w:val="24"/>
                <w:szCs w:val="24"/>
              </w:rPr>
            </w:pPr>
            <w:r>
              <w:rPr>
                <w:sz w:val="24"/>
                <w:szCs w:val="24"/>
              </w:rPr>
              <w:t>2022Артамонова М.В</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Winkid Окружающий мир</w:t>
            </w:r>
          </w:p>
        </w:tc>
        <w:tc>
          <w:tcPr>
            <w:tcW w:w="1656" w:type="dxa"/>
          </w:tcPr>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4</w:t>
            </w:r>
          </w:p>
        </w:tc>
        <w:tc>
          <w:tcPr>
            <w:tcW w:w="2551" w:type="dxa"/>
          </w:tcPr>
          <w:p w:rsidR="002D160D" w:rsidRDefault="00016E1C">
            <w:pPr>
              <w:pStyle w:val="11"/>
              <w:ind w:firstLine="180"/>
              <w:jc w:val="both"/>
              <w:rPr>
                <w:sz w:val="24"/>
                <w:szCs w:val="24"/>
              </w:rPr>
            </w:pPr>
            <w:r>
              <w:rPr>
                <w:sz w:val="24"/>
                <w:szCs w:val="24"/>
              </w:rPr>
              <w:t>Диплом победителя –</w:t>
            </w:r>
          </w:p>
          <w:p w:rsidR="002D160D" w:rsidRDefault="00016E1C">
            <w:pPr>
              <w:pStyle w:val="11"/>
              <w:ind w:firstLine="180"/>
              <w:jc w:val="both"/>
              <w:rPr>
                <w:sz w:val="24"/>
                <w:szCs w:val="24"/>
              </w:rPr>
            </w:pPr>
            <w:r>
              <w:rPr>
                <w:sz w:val="24"/>
                <w:szCs w:val="24"/>
              </w:rPr>
              <w:t xml:space="preserve">Садыков Динар, </w:t>
            </w:r>
          </w:p>
          <w:p w:rsidR="002D160D" w:rsidRDefault="00016E1C">
            <w:pPr>
              <w:pStyle w:val="11"/>
              <w:ind w:firstLine="180"/>
              <w:jc w:val="both"/>
              <w:rPr>
                <w:sz w:val="24"/>
                <w:szCs w:val="24"/>
              </w:rPr>
            </w:pPr>
            <w:r>
              <w:rPr>
                <w:sz w:val="24"/>
                <w:szCs w:val="24"/>
              </w:rPr>
              <w:t xml:space="preserve">Шляхтин Илья, </w:t>
            </w:r>
          </w:p>
          <w:p w:rsidR="002D160D" w:rsidRDefault="00016E1C">
            <w:pPr>
              <w:pStyle w:val="11"/>
              <w:ind w:firstLine="180"/>
              <w:jc w:val="both"/>
              <w:rPr>
                <w:sz w:val="24"/>
                <w:szCs w:val="24"/>
              </w:rPr>
            </w:pPr>
            <w:r>
              <w:rPr>
                <w:sz w:val="24"/>
                <w:szCs w:val="24"/>
              </w:rPr>
              <w:t xml:space="preserve">Файзуханов Динар, </w:t>
            </w:r>
          </w:p>
          <w:p w:rsidR="002D160D" w:rsidRDefault="00016E1C">
            <w:pPr>
              <w:pStyle w:val="11"/>
              <w:ind w:firstLine="180"/>
              <w:jc w:val="both"/>
              <w:rPr>
                <w:sz w:val="24"/>
                <w:szCs w:val="24"/>
              </w:rPr>
            </w:pPr>
            <w:r>
              <w:rPr>
                <w:sz w:val="24"/>
                <w:szCs w:val="24"/>
              </w:rPr>
              <w:t>Клещева Полина, апрель</w:t>
            </w:r>
          </w:p>
          <w:p w:rsidR="002D160D" w:rsidRDefault="00016E1C">
            <w:pPr>
              <w:pStyle w:val="11"/>
              <w:ind w:firstLine="180"/>
              <w:jc w:val="both"/>
              <w:rPr>
                <w:sz w:val="24"/>
                <w:szCs w:val="24"/>
              </w:rPr>
            </w:pPr>
            <w:r>
              <w:rPr>
                <w:sz w:val="24"/>
                <w:szCs w:val="24"/>
              </w:rPr>
              <w:t>2022Артамонова М.В</w:t>
            </w:r>
          </w:p>
        </w:tc>
      </w:tr>
      <w:tr w:rsidR="002D160D">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proofErr w:type="gramStart"/>
            <w:r>
              <w:rPr>
                <w:sz w:val="24"/>
                <w:szCs w:val="24"/>
              </w:rPr>
              <w:t>Открытая</w:t>
            </w:r>
            <w:proofErr w:type="gramEnd"/>
            <w:r>
              <w:rPr>
                <w:sz w:val="24"/>
                <w:szCs w:val="24"/>
              </w:rPr>
              <w:t xml:space="preserve"> российская интернет-олимпиада по математике для школьников </w:t>
            </w:r>
          </w:p>
        </w:tc>
        <w:tc>
          <w:tcPr>
            <w:tcW w:w="1656" w:type="dxa"/>
          </w:tcPr>
          <w:p w:rsidR="002D160D" w:rsidRDefault="00016E1C">
            <w:pPr>
              <w:pStyle w:val="11"/>
              <w:jc w:val="both"/>
              <w:rPr>
                <w:sz w:val="24"/>
                <w:szCs w:val="24"/>
              </w:rPr>
            </w:pPr>
            <w:r>
              <w:rPr>
                <w:sz w:val="24"/>
                <w:szCs w:val="24"/>
              </w:rPr>
              <w:t>федеральный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Дербенев Егор</w:t>
            </w:r>
          </w:p>
          <w:p w:rsidR="002D160D" w:rsidRDefault="00016E1C">
            <w:pPr>
              <w:pStyle w:val="11"/>
              <w:jc w:val="both"/>
              <w:rPr>
                <w:sz w:val="24"/>
                <w:szCs w:val="24"/>
              </w:rPr>
            </w:pPr>
            <w:r>
              <w:rPr>
                <w:sz w:val="24"/>
                <w:szCs w:val="24"/>
              </w:rPr>
              <w:t>Диплом II степени,</w:t>
            </w:r>
          </w:p>
          <w:p w:rsidR="002D160D" w:rsidRDefault="00016E1C">
            <w:pPr>
              <w:pStyle w:val="11"/>
              <w:jc w:val="both"/>
              <w:rPr>
                <w:sz w:val="24"/>
                <w:szCs w:val="24"/>
              </w:rPr>
            </w:pPr>
            <w:r>
              <w:rPr>
                <w:sz w:val="24"/>
                <w:szCs w:val="24"/>
              </w:rPr>
              <w:t xml:space="preserve"> учитель Турцева О.</w:t>
            </w:r>
            <w:proofErr w:type="gramStart"/>
            <w:r>
              <w:rPr>
                <w:sz w:val="24"/>
                <w:szCs w:val="24"/>
              </w:rPr>
              <w:t>С</w:t>
            </w:r>
            <w:proofErr w:type="gramEnd"/>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Всероссийская онлайн олимпиада «Клеверенок» по русскому языку</w:t>
            </w:r>
          </w:p>
        </w:tc>
        <w:tc>
          <w:tcPr>
            <w:tcW w:w="1656" w:type="dxa"/>
          </w:tcPr>
          <w:p w:rsidR="002D160D" w:rsidRDefault="00016E1C">
            <w:pPr>
              <w:pStyle w:val="11"/>
              <w:jc w:val="both"/>
              <w:rPr>
                <w:sz w:val="24"/>
                <w:szCs w:val="24"/>
              </w:rPr>
            </w:pPr>
            <w:r>
              <w:rPr>
                <w:sz w:val="24"/>
                <w:szCs w:val="24"/>
              </w:rPr>
              <w:t>федеральный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Лекарев Максим</w:t>
            </w:r>
          </w:p>
          <w:p w:rsidR="002D160D" w:rsidRDefault="00016E1C">
            <w:pPr>
              <w:pStyle w:val="11"/>
              <w:jc w:val="both"/>
              <w:rPr>
                <w:sz w:val="24"/>
                <w:szCs w:val="24"/>
              </w:rPr>
            </w:pPr>
            <w:r>
              <w:rPr>
                <w:sz w:val="24"/>
                <w:szCs w:val="24"/>
              </w:rPr>
              <w:t>Диплом победителя, учитель Турцева О.</w:t>
            </w:r>
            <w:proofErr w:type="gramStart"/>
            <w:r>
              <w:rPr>
                <w:sz w:val="24"/>
                <w:szCs w:val="24"/>
              </w:rPr>
              <w:t>С</w:t>
            </w:r>
            <w:proofErr w:type="gramEnd"/>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proofErr w:type="gramStart"/>
            <w:r>
              <w:rPr>
                <w:sz w:val="24"/>
                <w:szCs w:val="24"/>
              </w:rPr>
              <w:t>Открытая</w:t>
            </w:r>
            <w:proofErr w:type="gramEnd"/>
            <w:r>
              <w:rPr>
                <w:sz w:val="24"/>
                <w:szCs w:val="24"/>
              </w:rPr>
              <w:t xml:space="preserve"> российская интернет-олимпиада по окружающему миру  для школьников</w:t>
            </w:r>
          </w:p>
        </w:tc>
        <w:tc>
          <w:tcPr>
            <w:tcW w:w="1656" w:type="dxa"/>
          </w:tcPr>
          <w:p w:rsidR="002D160D" w:rsidRDefault="00016E1C">
            <w:pPr>
              <w:pStyle w:val="11"/>
              <w:jc w:val="both"/>
              <w:rPr>
                <w:sz w:val="24"/>
                <w:szCs w:val="24"/>
              </w:rPr>
            </w:pPr>
            <w:r>
              <w:rPr>
                <w:sz w:val="24"/>
                <w:szCs w:val="24"/>
              </w:rPr>
              <w:t>федеральный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Дербенев Егор</w:t>
            </w:r>
          </w:p>
          <w:p w:rsidR="002D160D" w:rsidRDefault="00016E1C">
            <w:pPr>
              <w:pStyle w:val="11"/>
              <w:jc w:val="both"/>
              <w:rPr>
                <w:sz w:val="24"/>
                <w:szCs w:val="24"/>
              </w:rPr>
            </w:pPr>
            <w:r>
              <w:rPr>
                <w:sz w:val="24"/>
                <w:szCs w:val="24"/>
              </w:rPr>
              <w:t>Диплом I степени, учитель Турцева О.</w:t>
            </w:r>
            <w:proofErr w:type="gramStart"/>
            <w:r>
              <w:rPr>
                <w:sz w:val="24"/>
                <w:szCs w:val="24"/>
              </w:rPr>
              <w:t>С</w:t>
            </w:r>
            <w:proofErr w:type="gramEnd"/>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proofErr w:type="gramStart"/>
            <w:r>
              <w:rPr>
                <w:sz w:val="24"/>
                <w:szCs w:val="24"/>
              </w:rPr>
              <w:t>Открытая</w:t>
            </w:r>
            <w:proofErr w:type="gramEnd"/>
            <w:r>
              <w:rPr>
                <w:sz w:val="24"/>
                <w:szCs w:val="24"/>
              </w:rPr>
              <w:t xml:space="preserve"> российская интернет-олимпиада по русскому языку  для </w:t>
            </w:r>
            <w:r>
              <w:rPr>
                <w:sz w:val="24"/>
                <w:szCs w:val="24"/>
              </w:rPr>
              <w:lastRenderedPageBreak/>
              <w:t xml:space="preserve">школьников </w:t>
            </w:r>
          </w:p>
        </w:tc>
        <w:tc>
          <w:tcPr>
            <w:tcW w:w="1656" w:type="dxa"/>
          </w:tcPr>
          <w:p w:rsidR="002D160D" w:rsidRDefault="00016E1C">
            <w:pPr>
              <w:pStyle w:val="11"/>
              <w:jc w:val="both"/>
              <w:rPr>
                <w:sz w:val="24"/>
                <w:szCs w:val="24"/>
              </w:rPr>
            </w:pPr>
            <w:r>
              <w:rPr>
                <w:sz w:val="24"/>
                <w:szCs w:val="24"/>
              </w:rPr>
              <w:lastRenderedPageBreak/>
              <w:t>федеральный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Русакова Кристина</w:t>
            </w:r>
          </w:p>
          <w:p w:rsidR="002D160D" w:rsidRDefault="00016E1C">
            <w:pPr>
              <w:pStyle w:val="11"/>
              <w:jc w:val="both"/>
              <w:rPr>
                <w:sz w:val="24"/>
                <w:szCs w:val="24"/>
              </w:rPr>
            </w:pPr>
            <w:r>
              <w:rPr>
                <w:sz w:val="24"/>
                <w:szCs w:val="24"/>
              </w:rPr>
              <w:t>Диплом I степени, учитель Турцева О.</w:t>
            </w:r>
            <w:proofErr w:type="gramStart"/>
            <w:r>
              <w:rPr>
                <w:sz w:val="24"/>
                <w:szCs w:val="24"/>
              </w:rPr>
              <w:t>С</w:t>
            </w:r>
            <w:proofErr w:type="gramEnd"/>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proofErr w:type="gramStart"/>
            <w:r>
              <w:rPr>
                <w:sz w:val="24"/>
                <w:szCs w:val="24"/>
              </w:rPr>
              <w:t>Открытая</w:t>
            </w:r>
            <w:proofErr w:type="gramEnd"/>
            <w:r>
              <w:rPr>
                <w:sz w:val="24"/>
                <w:szCs w:val="24"/>
              </w:rPr>
              <w:t xml:space="preserve"> российская интернет-олимпиада по окружающему миру  для школьников</w:t>
            </w:r>
          </w:p>
        </w:tc>
        <w:tc>
          <w:tcPr>
            <w:tcW w:w="1656" w:type="dxa"/>
          </w:tcPr>
          <w:p w:rsidR="002D160D" w:rsidRDefault="00016E1C">
            <w:pPr>
              <w:pStyle w:val="11"/>
              <w:jc w:val="both"/>
              <w:rPr>
                <w:sz w:val="24"/>
                <w:szCs w:val="24"/>
              </w:rPr>
            </w:pPr>
            <w:r>
              <w:rPr>
                <w:sz w:val="24"/>
                <w:szCs w:val="24"/>
              </w:rPr>
              <w:t>федеральный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Русакова Кристина</w:t>
            </w:r>
          </w:p>
          <w:p w:rsidR="002D160D" w:rsidRDefault="00016E1C">
            <w:pPr>
              <w:pStyle w:val="11"/>
              <w:jc w:val="both"/>
              <w:rPr>
                <w:sz w:val="24"/>
                <w:szCs w:val="24"/>
              </w:rPr>
            </w:pPr>
            <w:r>
              <w:rPr>
                <w:sz w:val="24"/>
                <w:szCs w:val="24"/>
              </w:rPr>
              <w:t>Диплом I степени, учитель Турцева О.</w:t>
            </w:r>
            <w:proofErr w:type="gramStart"/>
            <w:r>
              <w:rPr>
                <w:sz w:val="24"/>
                <w:szCs w:val="24"/>
              </w:rPr>
              <w:t>С</w:t>
            </w:r>
            <w:proofErr w:type="gramEnd"/>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proofErr w:type="gramStart"/>
            <w:r>
              <w:rPr>
                <w:sz w:val="24"/>
                <w:szCs w:val="24"/>
              </w:rPr>
              <w:t>Открытая</w:t>
            </w:r>
            <w:proofErr w:type="gramEnd"/>
            <w:r>
              <w:rPr>
                <w:sz w:val="24"/>
                <w:szCs w:val="24"/>
              </w:rPr>
              <w:t xml:space="preserve"> российская интернет-олимпиада по русскому языку  для школьников </w:t>
            </w:r>
          </w:p>
        </w:tc>
        <w:tc>
          <w:tcPr>
            <w:tcW w:w="1656" w:type="dxa"/>
          </w:tcPr>
          <w:p w:rsidR="002D160D" w:rsidRDefault="00016E1C">
            <w:pPr>
              <w:pStyle w:val="11"/>
              <w:jc w:val="both"/>
              <w:rPr>
                <w:sz w:val="24"/>
                <w:szCs w:val="24"/>
              </w:rPr>
            </w:pPr>
            <w:r>
              <w:rPr>
                <w:sz w:val="24"/>
                <w:szCs w:val="24"/>
              </w:rPr>
              <w:t>федеральный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Дербенев Егор</w:t>
            </w:r>
          </w:p>
          <w:p w:rsidR="002D160D" w:rsidRDefault="00016E1C">
            <w:pPr>
              <w:pStyle w:val="11"/>
              <w:jc w:val="both"/>
              <w:rPr>
                <w:sz w:val="24"/>
                <w:szCs w:val="24"/>
              </w:rPr>
            </w:pPr>
            <w:r>
              <w:rPr>
                <w:sz w:val="24"/>
                <w:szCs w:val="24"/>
              </w:rPr>
              <w:t>Диплом I степени, учитель Турцева О.</w:t>
            </w:r>
            <w:proofErr w:type="gramStart"/>
            <w:r>
              <w:rPr>
                <w:sz w:val="24"/>
                <w:szCs w:val="24"/>
              </w:rPr>
              <w:t>С</w:t>
            </w:r>
            <w:proofErr w:type="gramEnd"/>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Фотоконкурс «Мой любимый учитель»</w:t>
            </w:r>
            <w:proofErr w:type="gramStart"/>
            <w:r>
              <w:rPr>
                <w:sz w:val="24"/>
                <w:szCs w:val="24"/>
              </w:rPr>
              <w:t>,р</w:t>
            </w:r>
            <w:proofErr w:type="gramEnd"/>
            <w:r>
              <w:rPr>
                <w:sz w:val="24"/>
                <w:szCs w:val="24"/>
              </w:rPr>
              <w:t>еализованном в рамках республиканского культурно-образовательного проекта «Культурный дневник»</w:t>
            </w:r>
          </w:p>
        </w:tc>
        <w:tc>
          <w:tcPr>
            <w:tcW w:w="1656" w:type="dxa"/>
          </w:tcPr>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Хайрутдинова Карина Диплом победителя, учитель Турцева О.</w:t>
            </w:r>
            <w:proofErr w:type="gramStart"/>
            <w:r>
              <w:rPr>
                <w:sz w:val="24"/>
                <w:szCs w:val="24"/>
              </w:rPr>
              <w:t>С</w:t>
            </w:r>
            <w:proofErr w:type="gramEnd"/>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 xml:space="preserve"> олимпиада по математике «Математический марафон»</w:t>
            </w:r>
          </w:p>
        </w:tc>
        <w:tc>
          <w:tcPr>
            <w:tcW w:w="1656" w:type="dxa"/>
          </w:tcPr>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Дербенев Егор</w:t>
            </w:r>
          </w:p>
          <w:p w:rsidR="002D160D" w:rsidRDefault="00016E1C">
            <w:pPr>
              <w:pStyle w:val="11"/>
              <w:jc w:val="both"/>
              <w:rPr>
                <w:sz w:val="24"/>
                <w:szCs w:val="24"/>
              </w:rPr>
            </w:pPr>
            <w:r>
              <w:rPr>
                <w:sz w:val="24"/>
                <w:szCs w:val="24"/>
              </w:rPr>
              <w:t>Диплом призера, учитель Турцева О.</w:t>
            </w:r>
            <w:proofErr w:type="gramStart"/>
            <w:r>
              <w:rPr>
                <w:sz w:val="24"/>
                <w:szCs w:val="24"/>
              </w:rPr>
              <w:t>С</w:t>
            </w:r>
            <w:proofErr w:type="gramEnd"/>
          </w:p>
          <w:p w:rsidR="002D160D" w:rsidRDefault="002D160D">
            <w:pPr>
              <w:pStyle w:val="11"/>
              <w:jc w:val="both"/>
              <w:rPr>
                <w:sz w:val="24"/>
                <w:szCs w:val="24"/>
              </w:rPr>
            </w:pP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Конкурс рассказов «Я-друг»</w:t>
            </w:r>
            <w:proofErr w:type="gramStart"/>
            <w:r>
              <w:rPr>
                <w:sz w:val="24"/>
                <w:szCs w:val="24"/>
              </w:rPr>
              <w:t>,р</w:t>
            </w:r>
            <w:proofErr w:type="gramEnd"/>
            <w:r>
              <w:rPr>
                <w:sz w:val="24"/>
                <w:szCs w:val="24"/>
              </w:rPr>
              <w:t>еализованном в рамках воспитательно-образовательного проекта «Дневник добрых дел»</w:t>
            </w:r>
          </w:p>
        </w:tc>
        <w:tc>
          <w:tcPr>
            <w:tcW w:w="1656" w:type="dxa"/>
          </w:tcPr>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Скузлов Артем</w:t>
            </w:r>
          </w:p>
          <w:p w:rsidR="002D160D" w:rsidRDefault="00016E1C">
            <w:pPr>
              <w:pStyle w:val="11"/>
              <w:jc w:val="both"/>
              <w:rPr>
                <w:sz w:val="24"/>
                <w:szCs w:val="24"/>
              </w:rPr>
            </w:pPr>
            <w:r>
              <w:rPr>
                <w:sz w:val="24"/>
                <w:szCs w:val="24"/>
              </w:rPr>
              <w:t>Диплом победителя, учитель Турцева О.</w:t>
            </w:r>
            <w:proofErr w:type="gramStart"/>
            <w:r>
              <w:rPr>
                <w:sz w:val="24"/>
                <w:szCs w:val="24"/>
              </w:rPr>
              <w:t>С</w:t>
            </w:r>
            <w:proofErr w:type="gramEnd"/>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 xml:space="preserve">Конкурс на лучшую кормушку «Синичкин дом», </w:t>
            </w:r>
            <w:proofErr w:type="gramStart"/>
            <w:r>
              <w:rPr>
                <w:sz w:val="24"/>
                <w:szCs w:val="24"/>
              </w:rPr>
              <w:t>реализованном</w:t>
            </w:r>
            <w:proofErr w:type="gramEnd"/>
            <w:r>
              <w:rPr>
                <w:sz w:val="24"/>
                <w:szCs w:val="24"/>
              </w:rPr>
              <w:t xml:space="preserve"> в рамках воспитательно-образовательного проекта «Дневник добрых дел»</w:t>
            </w:r>
          </w:p>
        </w:tc>
        <w:tc>
          <w:tcPr>
            <w:tcW w:w="1656" w:type="dxa"/>
          </w:tcPr>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Скузлов Артем</w:t>
            </w:r>
          </w:p>
          <w:p w:rsidR="002D160D" w:rsidRDefault="00016E1C">
            <w:pPr>
              <w:pStyle w:val="11"/>
              <w:jc w:val="both"/>
              <w:rPr>
                <w:sz w:val="24"/>
                <w:szCs w:val="24"/>
              </w:rPr>
            </w:pPr>
            <w:r>
              <w:rPr>
                <w:sz w:val="24"/>
                <w:szCs w:val="24"/>
              </w:rPr>
              <w:t>Диплом победителя, учитель Турцева О.</w:t>
            </w:r>
            <w:proofErr w:type="gramStart"/>
            <w:r>
              <w:rPr>
                <w:sz w:val="24"/>
                <w:szCs w:val="24"/>
              </w:rPr>
              <w:t>С</w:t>
            </w:r>
            <w:proofErr w:type="gramEnd"/>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Конкурс по реализации проекта «Дневник добрых дел»</w:t>
            </w:r>
          </w:p>
        </w:tc>
        <w:tc>
          <w:tcPr>
            <w:tcW w:w="1656" w:type="dxa"/>
          </w:tcPr>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Скузлов Артем</w:t>
            </w:r>
          </w:p>
          <w:p w:rsidR="002D160D" w:rsidRDefault="00016E1C">
            <w:pPr>
              <w:pStyle w:val="11"/>
              <w:jc w:val="both"/>
              <w:rPr>
                <w:sz w:val="24"/>
                <w:szCs w:val="24"/>
              </w:rPr>
            </w:pPr>
            <w:r>
              <w:rPr>
                <w:sz w:val="24"/>
                <w:szCs w:val="24"/>
              </w:rPr>
              <w:t>Диплом победителя, учитель Турцева О.</w:t>
            </w:r>
            <w:proofErr w:type="gramStart"/>
            <w:r>
              <w:rPr>
                <w:sz w:val="24"/>
                <w:szCs w:val="24"/>
              </w:rPr>
              <w:t>С</w:t>
            </w:r>
            <w:proofErr w:type="gramEnd"/>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Олимпиада по математике «Эрудит»</w:t>
            </w:r>
          </w:p>
        </w:tc>
        <w:tc>
          <w:tcPr>
            <w:tcW w:w="1656" w:type="dxa"/>
          </w:tcPr>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Чуринова Ника</w:t>
            </w:r>
            <w:proofErr w:type="gramStart"/>
            <w:r>
              <w:rPr>
                <w:sz w:val="24"/>
                <w:szCs w:val="24"/>
              </w:rPr>
              <w:t>,п</w:t>
            </w:r>
            <w:proofErr w:type="gramEnd"/>
            <w:r>
              <w:rPr>
                <w:sz w:val="24"/>
                <w:szCs w:val="24"/>
              </w:rPr>
              <w:t>ризер</w:t>
            </w:r>
          </w:p>
          <w:p w:rsidR="002D160D" w:rsidRDefault="00016E1C">
            <w:pPr>
              <w:pStyle w:val="11"/>
              <w:jc w:val="both"/>
              <w:rPr>
                <w:sz w:val="24"/>
                <w:szCs w:val="24"/>
              </w:rPr>
            </w:pPr>
            <w:r>
              <w:rPr>
                <w:sz w:val="24"/>
                <w:szCs w:val="24"/>
              </w:rPr>
              <w:t>Учитель Турцева О.</w:t>
            </w:r>
            <w:proofErr w:type="gramStart"/>
            <w:r>
              <w:rPr>
                <w:sz w:val="24"/>
                <w:szCs w:val="24"/>
              </w:rPr>
              <w:t>С</w:t>
            </w:r>
            <w:proofErr w:type="gramEnd"/>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Онлайн-олимпиада по математике для школьников Winkid</w:t>
            </w:r>
          </w:p>
        </w:tc>
        <w:tc>
          <w:tcPr>
            <w:tcW w:w="1656" w:type="dxa"/>
          </w:tcPr>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Лекарев М</w:t>
            </w:r>
            <w:proofErr w:type="gramStart"/>
            <w:r>
              <w:rPr>
                <w:sz w:val="24"/>
                <w:szCs w:val="24"/>
              </w:rPr>
              <w:t>,д</w:t>
            </w:r>
            <w:proofErr w:type="gramEnd"/>
            <w:r>
              <w:rPr>
                <w:sz w:val="24"/>
                <w:szCs w:val="24"/>
              </w:rPr>
              <w:t>иплом победителя, учитель Турцева О.С</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Онлайн-олимпиада по математике для школьников Winkid</w:t>
            </w:r>
          </w:p>
        </w:tc>
        <w:tc>
          <w:tcPr>
            <w:tcW w:w="1656" w:type="dxa"/>
          </w:tcPr>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Хайрутдинова К</w:t>
            </w:r>
            <w:proofErr w:type="gramStart"/>
            <w:r>
              <w:rPr>
                <w:sz w:val="24"/>
                <w:szCs w:val="24"/>
              </w:rPr>
              <w:t>,д</w:t>
            </w:r>
            <w:proofErr w:type="gramEnd"/>
            <w:r>
              <w:rPr>
                <w:sz w:val="24"/>
                <w:szCs w:val="24"/>
              </w:rPr>
              <w:t>иплом победителя, учитель Турцева О.С</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Конкурс «МИРАС</w:t>
            </w:r>
            <w:proofErr w:type="gramStart"/>
            <w:r>
              <w:rPr>
                <w:sz w:val="24"/>
                <w:szCs w:val="24"/>
              </w:rPr>
              <w:t>»-</w:t>
            </w:r>
            <w:proofErr w:type="gramEnd"/>
            <w:r>
              <w:rPr>
                <w:sz w:val="24"/>
                <w:szCs w:val="24"/>
              </w:rPr>
              <w:t>объекты культурного наследия Республики Татарстан глазами детей</w:t>
            </w:r>
          </w:p>
        </w:tc>
        <w:tc>
          <w:tcPr>
            <w:tcW w:w="1656" w:type="dxa"/>
          </w:tcPr>
          <w:p w:rsidR="002D160D" w:rsidRDefault="00016E1C">
            <w:pPr>
              <w:pStyle w:val="11"/>
              <w:jc w:val="both"/>
              <w:rPr>
                <w:sz w:val="24"/>
                <w:szCs w:val="24"/>
              </w:rPr>
            </w:pPr>
            <w:r>
              <w:rPr>
                <w:sz w:val="24"/>
                <w:szCs w:val="24"/>
              </w:rPr>
              <w:t>республиканский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Березина С-диплом 3 место</w:t>
            </w:r>
            <w:proofErr w:type="gramStart"/>
            <w:r>
              <w:rPr>
                <w:sz w:val="24"/>
                <w:szCs w:val="24"/>
              </w:rPr>
              <w:t>,у</w:t>
            </w:r>
            <w:proofErr w:type="gramEnd"/>
            <w:r>
              <w:rPr>
                <w:sz w:val="24"/>
                <w:szCs w:val="24"/>
              </w:rPr>
              <w:t>читель Турцева О.С</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 xml:space="preserve">олимпиада по предмету Основы безопасности жизни в номинации «Пожарная </w:t>
            </w:r>
            <w:r>
              <w:rPr>
                <w:sz w:val="24"/>
                <w:szCs w:val="24"/>
              </w:rPr>
              <w:lastRenderedPageBreak/>
              <w:t>безопасность»</w:t>
            </w:r>
          </w:p>
        </w:tc>
        <w:tc>
          <w:tcPr>
            <w:tcW w:w="1656" w:type="dxa"/>
          </w:tcPr>
          <w:p w:rsidR="002D160D" w:rsidRDefault="00016E1C">
            <w:pPr>
              <w:pStyle w:val="11"/>
              <w:jc w:val="both"/>
              <w:rPr>
                <w:sz w:val="24"/>
                <w:szCs w:val="24"/>
              </w:rPr>
            </w:pPr>
            <w:r>
              <w:rPr>
                <w:sz w:val="24"/>
                <w:szCs w:val="24"/>
              </w:rPr>
              <w:lastRenderedPageBreak/>
              <w:t>федеральный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Суягин С-диплом 1 степени</w:t>
            </w:r>
            <w:proofErr w:type="gramStart"/>
            <w:r>
              <w:rPr>
                <w:sz w:val="24"/>
                <w:szCs w:val="24"/>
              </w:rPr>
              <w:t>,у</w:t>
            </w:r>
            <w:proofErr w:type="gramEnd"/>
            <w:r>
              <w:rPr>
                <w:sz w:val="24"/>
                <w:szCs w:val="24"/>
              </w:rPr>
              <w:t>читель Турцева О.С</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 xml:space="preserve"> интернет-олимпиада по окружающему миру  для школьников</w:t>
            </w:r>
          </w:p>
        </w:tc>
        <w:tc>
          <w:tcPr>
            <w:tcW w:w="1656" w:type="dxa"/>
          </w:tcPr>
          <w:p w:rsidR="002D160D" w:rsidRDefault="00016E1C">
            <w:pPr>
              <w:pStyle w:val="11"/>
              <w:jc w:val="both"/>
              <w:rPr>
                <w:sz w:val="24"/>
                <w:szCs w:val="24"/>
              </w:rPr>
            </w:pPr>
            <w:r>
              <w:rPr>
                <w:sz w:val="24"/>
                <w:szCs w:val="24"/>
              </w:rPr>
              <w:t>федеральный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Суягин С-диплом 1 степени</w:t>
            </w:r>
            <w:proofErr w:type="gramStart"/>
            <w:r>
              <w:rPr>
                <w:sz w:val="24"/>
                <w:szCs w:val="24"/>
              </w:rPr>
              <w:t>,у</w:t>
            </w:r>
            <w:proofErr w:type="gramEnd"/>
            <w:r>
              <w:rPr>
                <w:sz w:val="24"/>
                <w:szCs w:val="24"/>
              </w:rPr>
              <w:t>читель Турцева О.С</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Конкурс «Твори</w:t>
            </w:r>
            <w:proofErr w:type="gramStart"/>
            <w:r>
              <w:rPr>
                <w:sz w:val="24"/>
                <w:szCs w:val="24"/>
              </w:rPr>
              <w:t>!У</w:t>
            </w:r>
            <w:proofErr w:type="gramEnd"/>
            <w:r>
              <w:rPr>
                <w:sz w:val="24"/>
                <w:szCs w:val="24"/>
              </w:rPr>
              <w:t>частвуй!Побеждай!</w:t>
            </w:r>
          </w:p>
          <w:p w:rsidR="002D160D" w:rsidRDefault="00016E1C">
            <w:pPr>
              <w:pStyle w:val="11"/>
              <w:jc w:val="both"/>
              <w:rPr>
                <w:sz w:val="24"/>
                <w:szCs w:val="24"/>
              </w:rPr>
            </w:pPr>
            <w:r>
              <w:rPr>
                <w:sz w:val="24"/>
                <w:szCs w:val="24"/>
              </w:rPr>
              <w:t>Номинация «мой подарок на 8 Марта»</w:t>
            </w:r>
          </w:p>
        </w:tc>
        <w:tc>
          <w:tcPr>
            <w:tcW w:w="1656" w:type="dxa"/>
          </w:tcPr>
          <w:p w:rsidR="002D160D" w:rsidRDefault="00016E1C">
            <w:pPr>
              <w:pStyle w:val="11"/>
              <w:jc w:val="both"/>
              <w:rPr>
                <w:sz w:val="24"/>
                <w:szCs w:val="24"/>
              </w:rPr>
            </w:pPr>
            <w:r>
              <w:rPr>
                <w:sz w:val="24"/>
                <w:szCs w:val="24"/>
              </w:rPr>
              <w:t>федеральный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Суягин С-диплом победителя 2 место</w:t>
            </w:r>
            <w:proofErr w:type="gramStart"/>
            <w:r>
              <w:rPr>
                <w:sz w:val="24"/>
                <w:szCs w:val="24"/>
              </w:rPr>
              <w:t>,у</w:t>
            </w:r>
            <w:proofErr w:type="gramEnd"/>
            <w:r>
              <w:rPr>
                <w:sz w:val="24"/>
                <w:szCs w:val="24"/>
              </w:rPr>
              <w:t>читель Турцева О.С</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Конкурс «Твори</w:t>
            </w:r>
            <w:proofErr w:type="gramStart"/>
            <w:r>
              <w:rPr>
                <w:sz w:val="24"/>
                <w:szCs w:val="24"/>
              </w:rPr>
              <w:t>!У</w:t>
            </w:r>
            <w:proofErr w:type="gramEnd"/>
            <w:r>
              <w:rPr>
                <w:sz w:val="24"/>
                <w:szCs w:val="24"/>
              </w:rPr>
              <w:t>частвуй!Побеждай!</w:t>
            </w:r>
          </w:p>
          <w:p w:rsidR="002D160D" w:rsidRDefault="00016E1C">
            <w:pPr>
              <w:pStyle w:val="11"/>
              <w:jc w:val="both"/>
              <w:rPr>
                <w:sz w:val="24"/>
                <w:szCs w:val="24"/>
              </w:rPr>
            </w:pPr>
            <w:r>
              <w:rPr>
                <w:sz w:val="24"/>
                <w:szCs w:val="24"/>
              </w:rPr>
              <w:t>Номинация «Моя православная Родина»</w:t>
            </w:r>
          </w:p>
        </w:tc>
        <w:tc>
          <w:tcPr>
            <w:tcW w:w="1656" w:type="dxa"/>
          </w:tcPr>
          <w:p w:rsidR="002D160D" w:rsidRDefault="00016E1C">
            <w:pPr>
              <w:pStyle w:val="11"/>
              <w:jc w:val="both"/>
              <w:rPr>
                <w:sz w:val="24"/>
                <w:szCs w:val="24"/>
              </w:rPr>
            </w:pPr>
            <w:r>
              <w:rPr>
                <w:sz w:val="24"/>
                <w:szCs w:val="24"/>
              </w:rPr>
              <w:t>федеральный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Суягин С-диплом победителя 1 место</w:t>
            </w:r>
            <w:proofErr w:type="gramStart"/>
            <w:r>
              <w:rPr>
                <w:sz w:val="24"/>
                <w:szCs w:val="24"/>
              </w:rPr>
              <w:t>,у</w:t>
            </w:r>
            <w:proofErr w:type="gramEnd"/>
            <w:r>
              <w:rPr>
                <w:sz w:val="24"/>
                <w:szCs w:val="24"/>
              </w:rPr>
              <w:t>читель Турцева О.С</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Конкурс «Твори</w:t>
            </w:r>
            <w:proofErr w:type="gramStart"/>
            <w:r>
              <w:rPr>
                <w:sz w:val="24"/>
                <w:szCs w:val="24"/>
              </w:rPr>
              <w:t>!У</w:t>
            </w:r>
            <w:proofErr w:type="gramEnd"/>
            <w:r>
              <w:rPr>
                <w:sz w:val="24"/>
                <w:szCs w:val="24"/>
              </w:rPr>
              <w:t>частвуй!Побеждай!</w:t>
            </w:r>
          </w:p>
          <w:p w:rsidR="002D160D" w:rsidRDefault="00016E1C">
            <w:pPr>
              <w:pStyle w:val="11"/>
              <w:jc w:val="both"/>
              <w:rPr>
                <w:sz w:val="24"/>
                <w:szCs w:val="24"/>
              </w:rPr>
            </w:pPr>
            <w:r>
              <w:rPr>
                <w:sz w:val="24"/>
                <w:szCs w:val="24"/>
              </w:rPr>
              <w:t>Номинация «Я расскажу вам о войне»</w:t>
            </w:r>
          </w:p>
        </w:tc>
        <w:tc>
          <w:tcPr>
            <w:tcW w:w="1656" w:type="dxa"/>
          </w:tcPr>
          <w:p w:rsidR="002D160D" w:rsidRDefault="00016E1C">
            <w:pPr>
              <w:pStyle w:val="11"/>
              <w:jc w:val="both"/>
              <w:rPr>
                <w:sz w:val="24"/>
                <w:szCs w:val="24"/>
              </w:rPr>
            </w:pPr>
            <w:r>
              <w:rPr>
                <w:sz w:val="24"/>
                <w:szCs w:val="24"/>
              </w:rPr>
              <w:t>федеральный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Суягин С-диплом победителя 1 место</w:t>
            </w:r>
            <w:proofErr w:type="gramStart"/>
            <w:r>
              <w:rPr>
                <w:sz w:val="24"/>
                <w:szCs w:val="24"/>
              </w:rPr>
              <w:t>,у</w:t>
            </w:r>
            <w:proofErr w:type="gramEnd"/>
            <w:r>
              <w:rPr>
                <w:sz w:val="24"/>
                <w:szCs w:val="24"/>
              </w:rPr>
              <w:t>читель Турцева О.С</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Конкурс «Твори</w:t>
            </w:r>
            <w:proofErr w:type="gramStart"/>
            <w:r>
              <w:rPr>
                <w:sz w:val="24"/>
                <w:szCs w:val="24"/>
              </w:rPr>
              <w:t>!У</w:t>
            </w:r>
            <w:proofErr w:type="gramEnd"/>
            <w:r>
              <w:rPr>
                <w:sz w:val="24"/>
                <w:szCs w:val="24"/>
              </w:rPr>
              <w:t>частвуй!Побеждай!</w:t>
            </w:r>
          </w:p>
          <w:p w:rsidR="002D160D" w:rsidRDefault="00016E1C">
            <w:pPr>
              <w:pStyle w:val="11"/>
              <w:jc w:val="both"/>
              <w:rPr>
                <w:sz w:val="24"/>
                <w:szCs w:val="24"/>
              </w:rPr>
            </w:pPr>
            <w:r>
              <w:rPr>
                <w:sz w:val="24"/>
                <w:szCs w:val="24"/>
              </w:rPr>
              <w:t>Номинация</w:t>
            </w:r>
            <w:proofErr w:type="gramStart"/>
            <w:r>
              <w:rPr>
                <w:sz w:val="24"/>
                <w:szCs w:val="24"/>
              </w:rPr>
              <w:t>»К</w:t>
            </w:r>
            <w:proofErr w:type="gramEnd"/>
            <w:r>
              <w:rPr>
                <w:sz w:val="24"/>
                <w:szCs w:val="24"/>
              </w:rPr>
              <w:t>ак прекрасен этот мир-покажи!»</w:t>
            </w:r>
          </w:p>
        </w:tc>
        <w:tc>
          <w:tcPr>
            <w:tcW w:w="1656" w:type="dxa"/>
          </w:tcPr>
          <w:p w:rsidR="002D160D" w:rsidRDefault="00016E1C">
            <w:pPr>
              <w:pStyle w:val="11"/>
              <w:jc w:val="both"/>
              <w:rPr>
                <w:sz w:val="24"/>
                <w:szCs w:val="24"/>
              </w:rPr>
            </w:pPr>
            <w:r>
              <w:rPr>
                <w:sz w:val="24"/>
                <w:szCs w:val="24"/>
              </w:rPr>
              <w:t>федеральный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Суягин С-диплом победителя 1 место</w:t>
            </w:r>
            <w:proofErr w:type="gramStart"/>
            <w:r>
              <w:rPr>
                <w:sz w:val="24"/>
                <w:szCs w:val="24"/>
              </w:rPr>
              <w:t>,у</w:t>
            </w:r>
            <w:proofErr w:type="gramEnd"/>
            <w:r>
              <w:rPr>
                <w:sz w:val="24"/>
                <w:szCs w:val="24"/>
              </w:rPr>
              <w:t>читель Турцева О.С</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Конкурс «Твори</w:t>
            </w:r>
            <w:proofErr w:type="gramStart"/>
            <w:r>
              <w:rPr>
                <w:sz w:val="24"/>
                <w:szCs w:val="24"/>
              </w:rPr>
              <w:t>!У</w:t>
            </w:r>
            <w:proofErr w:type="gramEnd"/>
            <w:r>
              <w:rPr>
                <w:sz w:val="24"/>
                <w:szCs w:val="24"/>
              </w:rPr>
              <w:t>частвуй!Побеждай!</w:t>
            </w:r>
          </w:p>
          <w:p w:rsidR="002D160D" w:rsidRDefault="00016E1C">
            <w:pPr>
              <w:pStyle w:val="11"/>
              <w:jc w:val="both"/>
              <w:rPr>
                <w:sz w:val="24"/>
                <w:szCs w:val="24"/>
              </w:rPr>
            </w:pPr>
            <w:r>
              <w:rPr>
                <w:sz w:val="24"/>
                <w:szCs w:val="24"/>
              </w:rPr>
              <w:t>Номинация «Стань звездой»</w:t>
            </w:r>
          </w:p>
        </w:tc>
        <w:tc>
          <w:tcPr>
            <w:tcW w:w="1656" w:type="dxa"/>
          </w:tcPr>
          <w:p w:rsidR="002D160D" w:rsidRDefault="00016E1C">
            <w:pPr>
              <w:pStyle w:val="11"/>
              <w:jc w:val="both"/>
              <w:rPr>
                <w:sz w:val="24"/>
                <w:szCs w:val="24"/>
              </w:rPr>
            </w:pPr>
            <w:r>
              <w:rPr>
                <w:sz w:val="24"/>
                <w:szCs w:val="24"/>
              </w:rPr>
              <w:t>федеральный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Суягин С-диплом победителя 1 место</w:t>
            </w:r>
            <w:proofErr w:type="gramStart"/>
            <w:r>
              <w:rPr>
                <w:sz w:val="24"/>
                <w:szCs w:val="24"/>
              </w:rPr>
              <w:t>,у</w:t>
            </w:r>
            <w:proofErr w:type="gramEnd"/>
            <w:r>
              <w:rPr>
                <w:sz w:val="24"/>
                <w:szCs w:val="24"/>
              </w:rPr>
              <w:t>читель Турцева О.С</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Конкурс «Твори</w:t>
            </w:r>
            <w:proofErr w:type="gramStart"/>
            <w:r>
              <w:rPr>
                <w:sz w:val="24"/>
                <w:szCs w:val="24"/>
              </w:rPr>
              <w:t>!У</w:t>
            </w:r>
            <w:proofErr w:type="gramEnd"/>
            <w:r>
              <w:rPr>
                <w:sz w:val="24"/>
                <w:szCs w:val="24"/>
              </w:rPr>
              <w:t>частвуй!Побеждай!</w:t>
            </w:r>
          </w:p>
          <w:p w:rsidR="002D160D" w:rsidRDefault="00016E1C">
            <w:pPr>
              <w:pStyle w:val="11"/>
              <w:jc w:val="both"/>
              <w:rPr>
                <w:sz w:val="24"/>
                <w:szCs w:val="24"/>
              </w:rPr>
            </w:pPr>
            <w:r>
              <w:rPr>
                <w:sz w:val="24"/>
                <w:szCs w:val="24"/>
              </w:rPr>
              <w:t>Номинация «Парад 9Мая»</w:t>
            </w:r>
          </w:p>
        </w:tc>
        <w:tc>
          <w:tcPr>
            <w:tcW w:w="1656" w:type="dxa"/>
          </w:tcPr>
          <w:p w:rsidR="002D160D" w:rsidRDefault="00016E1C">
            <w:pPr>
              <w:pStyle w:val="11"/>
              <w:jc w:val="both"/>
              <w:rPr>
                <w:sz w:val="24"/>
                <w:szCs w:val="24"/>
              </w:rPr>
            </w:pPr>
            <w:r>
              <w:rPr>
                <w:sz w:val="24"/>
                <w:szCs w:val="24"/>
              </w:rPr>
              <w:t>федеральный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Суягин С-диплом победителя 1 место</w:t>
            </w:r>
            <w:proofErr w:type="gramStart"/>
            <w:r>
              <w:rPr>
                <w:sz w:val="24"/>
                <w:szCs w:val="24"/>
              </w:rPr>
              <w:t>,у</w:t>
            </w:r>
            <w:proofErr w:type="gramEnd"/>
            <w:r>
              <w:rPr>
                <w:sz w:val="24"/>
                <w:szCs w:val="24"/>
              </w:rPr>
              <w:t>читель Турцева О.С</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Конкурс «Твори</w:t>
            </w:r>
            <w:proofErr w:type="gramStart"/>
            <w:r>
              <w:rPr>
                <w:sz w:val="24"/>
                <w:szCs w:val="24"/>
              </w:rPr>
              <w:t>!У</w:t>
            </w:r>
            <w:proofErr w:type="gramEnd"/>
            <w:r>
              <w:rPr>
                <w:sz w:val="24"/>
                <w:szCs w:val="24"/>
              </w:rPr>
              <w:t>частвуй!Побеждай!</w:t>
            </w:r>
          </w:p>
          <w:p w:rsidR="002D160D" w:rsidRDefault="00016E1C">
            <w:pPr>
              <w:pStyle w:val="11"/>
              <w:jc w:val="both"/>
              <w:rPr>
                <w:sz w:val="24"/>
                <w:szCs w:val="24"/>
              </w:rPr>
            </w:pPr>
            <w:r>
              <w:rPr>
                <w:sz w:val="24"/>
                <w:szCs w:val="24"/>
              </w:rPr>
              <w:t>Номинация «Весенняя капель»</w:t>
            </w:r>
          </w:p>
        </w:tc>
        <w:tc>
          <w:tcPr>
            <w:tcW w:w="1656" w:type="dxa"/>
          </w:tcPr>
          <w:p w:rsidR="002D160D" w:rsidRDefault="00016E1C">
            <w:pPr>
              <w:pStyle w:val="11"/>
              <w:jc w:val="both"/>
              <w:rPr>
                <w:sz w:val="24"/>
                <w:szCs w:val="24"/>
              </w:rPr>
            </w:pPr>
            <w:r>
              <w:rPr>
                <w:sz w:val="24"/>
                <w:szCs w:val="24"/>
              </w:rPr>
              <w:t>федеральный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Суягин С-диплом победителя 1 место</w:t>
            </w:r>
            <w:proofErr w:type="gramStart"/>
            <w:r>
              <w:rPr>
                <w:sz w:val="24"/>
                <w:szCs w:val="24"/>
              </w:rPr>
              <w:t>,у</w:t>
            </w:r>
            <w:proofErr w:type="gramEnd"/>
            <w:r>
              <w:rPr>
                <w:sz w:val="24"/>
                <w:szCs w:val="24"/>
              </w:rPr>
              <w:t>читель Турцева О.С</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Конкурс «Надежды России»</w:t>
            </w:r>
          </w:p>
          <w:p w:rsidR="002D160D" w:rsidRDefault="00016E1C">
            <w:pPr>
              <w:pStyle w:val="11"/>
              <w:jc w:val="both"/>
              <w:rPr>
                <w:sz w:val="24"/>
                <w:szCs w:val="24"/>
              </w:rPr>
            </w:pPr>
            <w:r>
              <w:rPr>
                <w:sz w:val="24"/>
                <w:szCs w:val="24"/>
              </w:rPr>
              <w:t>Номинация «Космические чудеса»</w:t>
            </w:r>
          </w:p>
        </w:tc>
        <w:tc>
          <w:tcPr>
            <w:tcW w:w="1656" w:type="dxa"/>
          </w:tcPr>
          <w:p w:rsidR="002D160D" w:rsidRDefault="00016E1C">
            <w:pPr>
              <w:pStyle w:val="11"/>
              <w:jc w:val="both"/>
              <w:rPr>
                <w:sz w:val="24"/>
                <w:szCs w:val="24"/>
              </w:rPr>
            </w:pPr>
            <w:r>
              <w:rPr>
                <w:sz w:val="24"/>
                <w:szCs w:val="24"/>
              </w:rPr>
              <w:t>федеральный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Суягин С-диплом лауреат 3 степени</w:t>
            </w:r>
            <w:proofErr w:type="gramStart"/>
            <w:r>
              <w:rPr>
                <w:sz w:val="24"/>
                <w:szCs w:val="24"/>
              </w:rPr>
              <w:t>,у</w:t>
            </w:r>
            <w:proofErr w:type="gramEnd"/>
            <w:r>
              <w:rPr>
                <w:sz w:val="24"/>
                <w:szCs w:val="24"/>
              </w:rPr>
              <w:t>читель Турцева О.С</w:t>
            </w:r>
          </w:p>
        </w:tc>
      </w:tr>
      <w:tr w:rsidR="002D160D" w:rsidRPr="00A13828">
        <w:tc>
          <w:tcPr>
            <w:tcW w:w="1044" w:type="dxa"/>
          </w:tcPr>
          <w:p w:rsidR="002D160D" w:rsidRDefault="002D160D">
            <w:pPr>
              <w:pStyle w:val="11"/>
              <w:jc w:val="both"/>
              <w:rPr>
                <w:sz w:val="24"/>
                <w:szCs w:val="24"/>
              </w:rPr>
            </w:pPr>
          </w:p>
        </w:tc>
        <w:tc>
          <w:tcPr>
            <w:tcW w:w="3220" w:type="dxa"/>
          </w:tcPr>
          <w:p w:rsidR="002D160D" w:rsidRDefault="00016E1C">
            <w:pPr>
              <w:pStyle w:val="11"/>
              <w:jc w:val="both"/>
              <w:rPr>
                <w:sz w:val="24"/>
                <w:szCs w:val="24"/>
              </w:rPr>
            </w:pPr>
            <w:r>
              <w:rPr>
                <w:sz w:val="24"/>
                <w:szCs w:val="24"/>
              </w:rPr>
              <w:t>Конкурс «</w:t>
            </w:r>
            <w:proofErr w:type="gramStart"/>
            <w:r>
              <w:rPr>
                <w:sz w:val="24"/>
                <w:szCs w:val="24"/>
              </w:rPr>
              <w:t>Ты-гений</w:t>
            </w:r>
            <w:proofErr w:type="gramEnd"/>
            <w:r>
              <w:rPr>
                <w:sz w:val="24"/>
                <w:szCs w:val="24"/>
              </w:rPr>
              <w:t>!»</w:t>
            </w:r>
          </w:p>
          <w:p w:rsidR="002D160D" w:rsidRDefault="00016E1C">
            <w:pPr>
              <w:pStyle w:val="11"/>
              <w:jc w:val="both"/>
              <w:rPr>
                <w:sz w:val="24"/>
                <w:szCs w:val="24"/>
              </w:rPr>
            </w:pPr>
            <w:r>
              <w:rPr>
                <w:sz w:val="24"/>
                <w:szCs w:val="24"/>
              </w:rPr>
              <w:t>Номинация «Пасхальная композиция»</w:t>
            </w:r>
          </w:p>
        </w:tc>
        <w:tc>
          <w:tcPr>
            <w:tcW w:w="1656" w:type="dxa"/>
          </w:tcPr>
          <w:p w:rsidR="002D160D" w:rsidRDefault="00016E1C">
            <w:pPr>
              <w:pStyle w:val="11"/>
              <w:jc w:val="both"/>
              <w:rPr>
                <w:sz w:val="24"/>
                <w:szCs w:val="24"/>
              </w:rPr>
            </w:pPr>
            <w:r>
              <w:rPr>
                <w:sz w:val="24"/>
                <w:szCs w:val="24"/>
              </w:rPr>
              <w:t>федеральный</w:t>
            </w:r>
          </w:p>
        </w:tc>
        <w:tc>
          <w:tcPr>
            <w:tcW w:w="1418" w:type="dxa"/>
          </w:tcPr>
          <w:p w:rsidR="002D160D" w:rsidRDefault="00016E1C">
            <w:pPr>
              <w:pStyle w:val="11"/>
              <w:jc w:val="both"/>
              <w:rPr>
                <w:sz w:val="24"/>
                <w:szCs w:val="24"/>
              </w:rPr>
            </w:pPr>
            <w:r>
              <w:rPr>
                <w:sz w:val="24"/>
                <w:szCs w:val="24"/>
              </w:rPr>
              <w:t>1</w:t>
            </w:r>
          </w:p>
        </w:tc>
        <w:tc>
          <w:tcPr>
            <w:tcW w:w="2551" w:type="dxa"/>
          </w:tcPr>
          <w:p w:rsidR="002D160D" w:rsidRDefault="00016E1C">
            <w:pPr>
              <w:pStyle w:val="11"/>
              <w:jc w:val="both"/>
              <w:rPr>
                <w:sz w:val="24"/>
                <w:szCs w:val="24"/>
              </w:rPr>
            </w:pPr>
            <w:r>
              <w:rPr>
                <w:sz w:val="24"/>
                <w:szCs w:val="24"/>
              </w:rPr>
              <w:t>Суягин С-диплом лауреат 1 степени</w:t>
            </w:r>
            <w:proofErr w:type="gramStart"/>
            <w:r>
              <w:rPr>
                <w:sz w:val="24"/>
                <w:szCs w:val="24"/>
              </w:rPr>
              <w:t>,у</w:t>
            </w:r>
            <w:proofErr w:type="gramEnd"/>
            <w:r>
              <w:rPr>
                <w:sz w:val="24"/>
                <w:szCs w:val="24"/>
              </w:rPr>
              <w:t>читель Турцева О.С</w:t>
            </w:r>
          </w:p>
        </w:tc>
      </w:tr>
    </w:tbl>
    <w:p w:rsidR="002D160D" w:rsidRDefault="00016E1C">
      <w:pPr>
        <w:pStyle w:val="11"/>
        <w:ind w:firstLine="180"/>
        <w:jc w:val="both"/>
        <w:rPr>
          <w:b/>
          <w:sz w:val="24"/>
          <w:szCs w:val="24"/>
        </w:rPr>
      </w:pPr>
      <w:r>
        <w:rPr>
          <w:b/>
          <w:sz w:val="24"/>
          <w:szCs w:val="24"/>
        </w:rPr>
        <w:t>4. Курсы, пройденные в 2021-2022 учебном году</w:t>
      </w:r>
    </w:p>
    <w:tbl>
      <w:tblPr>
        <w:tblW w:w="1044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2410"/>
        <w:gridCol w:w="2693"/>
        <w:gridCol w:w="2693"/>
        <w:gridCol w:w="1617"/>
      </w:tblGrid>
      <w:tr w:rsidR="002D160D">
        <w:tc>
          <w:tcPr>
            <w:tcW w:w="1031" w:type="dxa"/>
          </w:tcPr>
          <w:p w:rsidR="002D160D" w:rsidRDefault="00016E1C">
            <w:pPr>
              <w:pStyle w:val="11"/>
              <w:ind w:firstLine="180"/>
              <w:jc w:val="both"/>
              <w:rPr>
                <w:sz w:val="24"/>
                <w:szCs w:val="24"/>
              </w:rPr>
            </w:pPr>
            <w:r>
              <w:rPr>
                <w:sz w:val="24"/>
                <w:szCs w:val="24"/>
              </w:rPr>
              <w:t>ОО</w:t>
            </w:r>
          </w:p>
        </w:tc>
        <w:tc>
          <w:tcPr>
            <w:tcW w:w="2410" w:type="dxa"/>
          </w:tcPr>
          <w:p w:rsidR="002D160D" w:rsidRDefault="00016E1C">
            <w:pPr>
              <w:pStyle w:val="11"/>
              <w:ind w:firstLine="180"/>
              <w:jc w:val="both"/>
              <w:rPr>
                <w:sz w:val="24"/>
                <w:szCs w:val="24"/>
              </w:rPr>
            </w:pPr>
            <w:r>
              <w:rPr>
                <w:sz w:val="24"/>
                <w:szCs w:val="24"/>
              </w:rPr>
              <w:t>Ф.И.О.</w:t>
            </w:r>
          </w:p>
        </w:tc>
        <w:tc>
          <w:tcPr>
            <w:tcW w:w="2693" w:type="dxa"/>
          </w:tcPr>
          <w:p w:rsidR="002D160D" w:rsidRDefault="00016E1C">
            <w:pPr>
              <w:pStyle w:val="11"/>
              <w:ind w:firstLine="180"/>
              <w:jc w:val="both"/>
              <w:rPr>
                <w:sz w:val="24"/>
                <w:szCs w:val="24"/>
              </w:rPr>
            </w:pPr>
            <w:r>
              <w:rPr>
                <w:sz w:val="24"/>
                <w:szCs w:val="24"/>
              </w:rPr>
              <w:t>Название</w:t>
            </w:r>
          </w:p>
        </w:tc>
        <w:tc>
          <w:tcPr>
            <w:tcW w:w="2693" w:type="dxa"/>
          </w:tcPr>
          <w:p w:rsidR="002D160D" w:rsidRDefault="00016E1C">
            <w:pPr>
              <w:pStyle w:val="11"/>
              <w:ind w:firstLine="180"/>
              <w:jc w:val="both"/>
              <w:rPr>
                <w:sz w:val="24"/>
                <w:szCs w:val="24"/>
              </w:rPr>
            </w:pPr>
            <w:r>
              <w:rPr>
                <w:sz w:val="24"/>
                <w:szCs w:val="24"/>
              </w:rPr>
              <w:t xml:space="preserve">Кем </w:t>
            </w:r>
            <w:proofErr w:type="gramStart"/>
            <w:r>
              <w:rPr>
                <w:sz w:val="24"/>
                <w:szCs w:val="24"/>
              </w:rPr>
              <w:t>организованы</w:t>
            </w:r>
            <w:proofErr w:type="gramEnd"/>
          </w:p>
        </w:tc>
        <w:tc>
          <w:tcPr>
            <w:tcW w:w="1617" w:type="dxa"/>
          </w:tcPr>
          <w:p w:rsidR="002D160D" w:rsidRDefault="00016E1C">
            <w:pPr>
              <w:pStyle w:val="11"/>
              <w:ind w:firstLine="180"/>
              <w:jc w:val="both"/>
              <w:rPr>
                <w:sz w:val="24"/>
                <w:szCs w:val="24"/>
              </w:rPr>
            </w:pPr>
            <w:r>
              <w:rPr>
                <w:sz w:val="24"/>
                <w:szCs w:val="24"/>
              </w:rPr>
              <w:t>Кол-во часов</w:t>
            </w:r>
          </w:p>
        </w:tc>
      </w:tr>
      <w:tr w:rsidR="002D160D">
        <w:tc>
          <w:tcPr>
            <w:tcW w:w="1031" w:type="dxa"/>
          </w:tcPr>
          <w:p w:rsidR="002D160D" w:rsidRDefault="00016E1C">
            <w:pPr>
              <w:pStyle w:val="11"/>
              <w:ind w:firstLine="180"/>
              <w:jc w:val="both"/>
              <w:rPr>
                <w:sz w:val="24"/>
                <w:szCs w:val="24"/>
              </w:rPr>
            </w:pPr>
            <w:r>
              <w:rPr>
                <w:sz w:val="24"/>
                <w:szCs w:val="24"/>
              </w:rPr>
              <w:t>МБОУ №152</w:t>
            </w:r>
          </w:p>
        </w:tc>
        <w:tc>
          <w:tcPr>
            <w:tcW w:w="2410" w:type="dxa"/>
          </w:tcPr>
          <w:p w:rsidR="002D160D" w:rsidRDefault="00016E1C">
            <w:pPr>
              <w:pStyle w:val="11"/>
              <w:ind w:firstLine="180"/>
              <w:jc w:val="both"/>
              <w:rPr>
                <w:sz w:val="24"/>
                <w:szCs w:val="24"/>
              </w:rPr>
            </w:pPr>
            <w:r>
              <w:rPr>
                <w:sz w:val="24"/>
                <w:szCs w:val="24"/>
              </w:rPr>
              <w:t>Алексеева И.М</w:t>
            </w:r>
          </w:p>
        </w:tc>
        <w:tc>
          <w:tcPr>
            <w:tcW w:w="2693" w:type="dxa"/>
          </w:tcPr>
          <w:p w:rsidR="002D160D" w:rsidRDefault="00016E1C">
            <w:pPr>
              <w:pStyle w:val="11"/>
              <w:ind w:firstLine="180"/>
              <w:jc w:val="both"/>
              <w:rPr>
                <w:sz w:val="24"/>
                <w:szCs w:val="24"/>
              </w:rPr>
            </w:pPr>
            <w:r>
              <w:rPr>
                <w:sz w:val="24"/>
                <w:szCs w:val="24"/>
              </w:rPr>
              <w:t xml:space="preserve">Совершенствование качества чтения, математического и естественнонаучного образования в начальной школе в контексте </w:t>
            </w:r>
            <w:r>
              <w:rPr>
                <w:sz w:val="24"/>
                <w:szCs w:val="24"/>
              </w:rPr>
              <w:lastRenderedPageBreak/>
              <w:t>международных сопоставительных исследований</w:t>
            </w:r>
          </w:p>
        </w:tc>
        <w:tc>
          <w:tcPr>
            <w:tcW w:w="2693" w:type="dxa"/>
          </w:tcPr>
          <w:p w:rsidR="002D160D" w:rsidRDefault="00016E1C">
            <w:pPr>
              <w:pStyle w:val="11"/>
              <w:ind w:firstLine="180"/>
              <w:jc w:val="both"/>
              <w:rPr>
                <w:sz w:val="24"/>
                <w:szCs w:val="24"/>
              </w:rPr>
            </w:pPr>
            <w:r>
              <w:rPr>
                <w:sz w:val="24"/>
                <w:szCs w:val="24"/>
              </w:rPr>
              <w:lastRenderedPageBreak/>
              <w:t xml:space="preserve">Центр непрерывного повышения профессионального мастерства педагогических работников Республики Татарстан ИПиО </w:t>
            </w:r>
            <w:r>
              <w:rPr>
                <w:sz w:val="24"/>
                <w:szCs w:val="24"/>
              </w:rPr>
              <w:lastRenderedPageBreak/>
              <w:t>ФГАОУ ВО КФУ</w:t>
            </w:r>
          </w:p>
        </w:tc>
        <w:tc>
          <w:tcPr>
            <w:tcW w:w="1617" w:type="dxa"/>
          </w:tcPr>
          <w:p w:rsidR="002D160D" w:rsidRDefault="00016E1C">
            <w:pPr>
              <w:pStyle w:val="11"/>
              <w:ind w:firstLine="180"/>
              <w:jc w:val="both"/>
              <w:rPr>
                <w:sz w:val="24"/>
                <w:szCs w:val="24"/>
              </w:rPr>
            </w:pPr>
            <w:r>
              <w:rPr>
                <w:sz w:val="24"/>
                <w:szCs w:val="24"/>
              </w:rPr>
              <w:lastRenderedPageBreak/>
              <w:t>24ч</w:t>
            </w:r>
          </w:p>
        </w:tc>
      </w:tr>
      <w:tr w:rsidR="002D160D">
        <w:tc>
          <w:tcPr>
            <w:tcW w:w="1031" w:type="dxa"/>
          </w:tcPr>
          <w:p w:rsidR="002D160D" w:rsidRDefault="002D160D">
            <w:pPr>
              <w:pStyle w:val="11"/>
              <w:ind w:firstLine="180"/>
              <w:jc w:val="both"/>
              <w:rPr>
                <w:sz w:val="24"/>
                <w:szCs w:val="24"/>
              </w:rPr>
            </w:pPr>
          </w:p>
        </w:tc>
        <w:tc>
          <w:tcPr>
            <w:tcW w:w="2410" w:type="dxa"/>
          </w:tcPr>
          <w:p w:rsidR="002D160D" w:rsidRDefault="00016E1C">
            <w:pPr>
              <w:pStyle w:val="11"/>
              <w:ind w:firstLine="180"/>
              <w:jc w:val="both"/>
              <w:rPr>
                <w:sz w:val="24"/>
                <w:szCs w:val="24"/>
              </w:rPr>
            </w:pPr>
            <w:r>
              <w:rPr>
                <w:sz w:val="24"/>
                <w:szCs w:val="24"/>
              </w:rPr>
              <w:t>Турцева О.С</w:t>
            </w:r>
          </w:p>
        </w:tc>
        <w:tc>
          <w:tcPr>
            <w:tcW w:w="2693" w:type="dxa"/>
          </w:tcPr>
          <w:p w:rsidR="002D160D" w:rsidRDefault="00016E1C">
            <w:pPr>
              <w:pStyle w:val="11"/>
              <w:ind w:firstLine="180"/>
              <w:jc w:val="both"/>
              <w:rPr>
                <w:sz w:val="24"/>
                <w:szCs w:val="24"/>
              </w:rPr>
            </w:pPr>
            <w:r>
              <w:rPr>
                <w:sz w:val="24"/>
                <w:szCs w:val="24"/>
              </w:rPr>
              <w:t>Совершенствование качества чтения, математического и естественнонаучного образования в начальной школе в контексте международных сопоставительных исследований</w:t>
            </w:r>
          </w:p>
        </w:tc>
        <w:tc>
          <w:tcPr>
            <w:tcW w:w="2693" w:type="dxa"/>
          </w:tcPr>
          <w:p w:rsidR="002D160D" w:rsidRDefault="00016E1C">
            <w:pPr>
              <w:pStyle w:val="11"/>
              <w:ind w:firstLine="180"/>
              <w:jc w:val="both"/>
              <w:rPr>
                <w:sz w:val="24"/>
                <w:szCs w:val="24"/>
              </w:rPr>
            </w:pPr>
            <w:r>
              <w:rPr>
                <w:sz w:val="24"/>
                <w:szCs w:val="24"/>
              </w:rPr>
              <w:t>Центр непрерывного повышения профессионального мастерства педагогических работников Республики Татарстан ИПиО ФГАОУ ВО КФУ</w:t>
            </w:r>
          </w:p>
        </w:tc>
        <w:tc>
          <w:tcPr>
            <w:tcW w:w="1617" w:type="dxa"/>
          </w:tcPr>
          <w:p w:rsidR="002D160D" w:rsidRDefault="00016E1C">
            <w:pPr>
              <w:pStyle w:val="11"/>
              <w:ind w:firstLine="180"/>
              <w:jc w:val="both"/>
              <w:rPr>
                <w:sz w:val="24"/>
                <w:szCs w:val="24"/>
              </w:rPr>
            </w:pPr>
            <w:r>
              <w:rPr>
                <w:sz w:val="24"/>
                <w:szCs w:val="24"/>
              </w:rPr>
              <w:t>24 ч</w:t>
            </w:r>
          </w:p>
        </w:tc>
      </w:tr>
      <w:tr w:rsidR="002D160D">
        <w:trPr>
          <w:trHeight w:val="6908"/>
        </w:trPr>
        <w:tc>
          <w:tcPr>
            <w:tcW w:w="1031" w:type="dxa"/>
          </w:tcPr>
          <w:p w:rsidR="002D160D" w:rsidRDefault="002D160D">
            <w:pPr>
              <w:pStyle w:val="11"/>
              <w:ind w:firstLine="180"/>
              <w:jc w:val="both"/>
              <w:rPr>
                <w:sz w:val="24"/>
                <w:szCs w:val="24"/>
              </w:rPr>
            </w:pPr>
          </w:p>
        </w:tc>
        <w:tc>
          <w:tcPr>
            <w:tcW w:w="2410" w:type="dxa"/>
          </w:tcPr>
          <w:p w:rsidR="002D160D" w:rsidRDefault="00016E1C">
            <w:pPr>
              <w:pStyle w:val="11"/>
              <w:ind w:firstLine="180"/>
              <w:jc w:val="both"/>
              <w:rPr>
                <w:sz w:val="24"/>
                <w:szCs w:val="24"/>
              </w:rPr>
            </w:pPr>
            <w:r>
              <w:rPr>
                <w:sz w:val="24"/>
                <w:szCs w:val="24"/>
              </w:rPr>
              <w:t>Хайрутдинова Э.С</w:t>
            </w:r>
          </w:p>
        </w:tc>
        <w:tc>
          <w:tcPr>
            <w:tcW w:w="2693" w:type="dxa"/>
          </w:tcPr>
          <w:p w:rsidR="002D160D" w:rsidRDefault="00016E1C">
            <w:pPr>
              <w:pStyle w:val="11"/>
              <w:jc w:val="both"/>
              <w:rPr>
                <w:sz w:val="24"/>
                <w:szCs w:val="24"/>
              </w:rPr>
            </w:pPr>
            <w:r>
              <w:rPr>
                <w:sz w:val="24"/>
                <w:szCs w:val="24"/>
              </w:rPr>
              <w:t xml:space="preserve">Хайрутдинова Э.С. </w:t>
            </w:r>
          </w:p>
          <w:p w:rsidR="002D160D" w:rsidRDefault="00016E1C">
            <w:pPr>
              <w:pStyle w:val="11"/>
              <w:jc w:val="both"/>
              <w:rPr>
                <w:sz w:val="24"/>
                <w:szCs w:val="24"/>
              </w:rPr>
            </w:pPr>
            <w:proofErr w:type="gramStart"/>
            <w:r>
              <w:rPr>
                <w:sz w:val="24"/>
                <w:szCs w:val="24"/>
              </w:rPr>
              <w:t>1) Совершенствование качества чтения, математического и естественнонаучного образования в начальной школе в контексте международных сопоставительных исследований 04.04.2022 − 07.04.2022)</w:t>
            </w:r>
            <w:proofErr w:type="gramEnd"/>
          </w:p>
          <w:p w:rsidR="002D160D" w:rsidRDefault="00016E1C">
            <w:pPr>
              <w:pStyle w:val="11"/>
              <w:jc w:val="both"/>
              <w:rPr>
                <w:sz w:val="24"/>
                <w:szCs w:val="24"/>
              </w:rPr>
            </w:pPr>
            <w:r>
              <w:rPr>
                <w:sz w:val="24"/>
                <w:szCs w:val="24"/>
              </w:rPr>
              <w:t xml:space="preserve">2)Современный урок в начальной школе: как его создать (в том числе 16 часов по особенностям организации работы с детьми с ОВЗ </w:t>
            </w:r>
          </w:p>
          <w:p w:rsidR="002D160D" w:rsidRDefault="00016E1C">
            <w:pPr>
              <w:pStyle w:val="11"/>
              <w:jc w:val="both"/>
              <w:rPr>
                <w:sz w:val="24"/>
                <w:szCs w:val="24"/>
              </w:rPr>
            </w:pPr>
            <w:proofErr w:type="gramStart"/>
            <w:r>
              <w:rPr>
                <w:sz w:val="24"/>
                <w:szCs w:val="24"/>
              </w:rPr>
              <w:t>14.06.2022 − 25.06.2022)</w:t>
            </w:r>
            <w:proofErr w:type="gramEnd"/>
          </w:p>
          <w:p w:rsidR="002D160D" w:rsidRDefault="002D160D">
            <w:pPr>
              <w:pStyle w:val="11"/>
              <w:jc w:val="both"/>
              <w:rPr>
                <w:sz w:val="24"/>
                <w:szCs w:val="24"/>
              </w:rPr>
            </w:pPr>
          </w:p>
        </w:tc>
        <w:tc>
          <w:tcPr>
            <w:tcW w:w="2693" w:type="dxa"/>
          </w:tcPr>
          <w:p w:rsidR="002D160D" w:rsidRDefault="00016E1C">
            <w:pPr>
              <w:pStyle w:val="11"/>
              <w:jc w:val="both"/>
              <w:rPr>
                <w:sz w:val="24"/>
                <w:szCs w:val="24"/>
              </w:rPr>
            </w:pPr>
            <w:r>
              <w:rPr>
                <w:sz w:val="24"/>
                <w:szCs w:val="24"/>
              </w:rPr>
              <w:t>Центр непрерывного повышения профессионального мастерства педагогических работников Республики Татарстан ИПиО ФГАОУ ВО КФУ</w:t>
            </w:r>
          </w:p>
        </w:tc>
        <w:tc>
          <w:tcPr>
            <w:tcW w:w="1617" w:type="dxa"/>
          </w:tcPr>
          <w:p w:rsidR="002D160D" w:rsidRDefault="00016E1C">
            <w:pPr>
              <w:pStyle w:val="11"/>
              <w:ind w:firstLine="180"/>
              <w:jc w:val="both"/>
              <w:rPr>
                <w:sz w:val="24"/>
                <w:szCs w:val="24"/>
              </w:rPr>
            </w:pPr>
            <w:r>
              <w:rPr>
                <w:sz w:val="24"/>
                <w:szCs w:val="24"/>
              </w:rPr>
              <w:t>24ч</w:t>
            </w:r>
          </w:p>
        </w:tc>
      </w:tr>
      <w:tr w:rsidR="002D160D">
        <w:tc>
          <w:tcPr>
            <w:tcW w:w="1031" w:type="dxa"/>
          </w:tcPr>
          <w:p w:rsidR="002D160D" w:rsidRDefault="002D160D">
            <w:pPr>
              <w:pStyle w:val="11"/>
              <w:ind w:firstLine="180"/>
              <w:jc w:val="both"/>
              <w:rPr>
                <w:sz w:val="24"/>
                <w:szCs w:val="24"/>
              </w:rPr>
            </w:pPr>
          </w:p>
        </w:tc>
        <w:tc>
          <w:tcPr>
            <w:tcW w:w="2410" w:type="dxa"/>
          </w:tcPr>
          <w:p w:rsidR="002D160D" w:rsidRDefault="00016E1C">
            <w:pPr>
              <w:pStyle w:val="11"/>
              <w:jc w:val="both"/>
              <w:rPr>
                <w:sz w:val="24"/>
                <w:szCs w:val="24"/>
              </w:rPr>
            </w:pPr>
            <w:r>
              <w:rPr>
                <w:sz w:val="24"/>
                <w:szCs w:val="24"/>
              </w:rPr>
              <w:t>Толпекина О.Н.</w:t>
            </w:r>
          </w:p>
        </w:tc>
        <w:tc>
          <w:tcPr>
            <w:tcW w:w="2693" w:type="dxa"/>
          </w:tcPr>
          <w:p w:rsidR="002D160D" w:rsidRDefault="00016E1C">
            <w:pPr>
              <w:pStyle w:val="11"/>
              <w:ind w:firstLine="180"/>
              <w:jc w:val="both"/>
              <w:rPr>
                <w:sz w:val="24"/>
                <w:szCs w:val="24"/>
              </w:rPr>
            </w:pPr>
            <w:r>
              <w:rPr>
                <w:sz w:val="24"/>
                <w:szCs w:val="24"/>
              </w:rPr>
              <w:t>«Реализация требований обновленного ФГОС НОО в работе учителя»</w:t>
            </w:r>
          </w:p>
        </w:tc>
        <w:tc>
          <w:tcPr>
            <w:tcW w:w="2693" w:type="dxa"/>
          </w:tcPr>
          <w:p w:rsidR="002D160D" w:rsidRDefault="00016E1C">
            <w:pPr>
              <w:pStyle w:val="11"/>
              <w:ind w:firstLine="180"/>
              <w:jc w:val="both"/>
              <w:rPr>
                <w:sz w:val="24"/>
                <w:szCs w:val="24"/>
              </w:rPr>
            </w:pPr>
            <w:r>
              <w:rPr>
                <w:sz w:val="24"/>
                <w:szCs w:val="24"/>
              </w:rPr>
              <w:t>ГАОУ ДПО «Институт развития образования Республики Татарстан»</w:t>
            </w:r>
          </w:p>
        </w:tc>
        <w:tc>
          <w:tcPr>
            <w:tcW w:w="1617" w:type="dxa"/>
          </w:tcPr>
          <w:p w:rsidR="002D160D" w:rsidRDefault="00016E1C">
            <w:pPr>
              <w:pStyle w:val="11"/>
              <w:ind w:firstLine="180"/>
              <w:jc w:val="both"/>
              <w:rPr>
                <w:sz w:val="24"/>
                <w:szCs w:val="24"/>
              </w:rPr>
            </w:pPr>
            <w:r>
              <w:rPr>
                <w:sz w:val="24"/>
                <w:szCs w:val="24"/>
              </w:rPr>
              <w:t>36 ч</w:t>
            </w:r>
          </w:p>
        </w:tc>
      </w:tr>
      <w:tr w:rsidR="002D160D">
        <w:tc>
          <w:tcPr>
            <w:tcW w:w="1031" w:type="dxa"/>
          </w:tcPr>
          <w:p w:rsidR="002D160D" w:rsidRDefault="002D160D">
            <w:pPr>
              <w:pStyle w:val="11"/>
              <w:ind w:firstLine="180"/>
              <w:jc w:val="both"/>
              <w:rPr>
                <w:sz w:val="24"/>
                <w:szCs w:val="24"/>
              </w:rPr>
            </w:pPr>
          </w:p>
        </w:tc>
        <w:tc>
          <w:tcPr>
            <w:tcW w:w="2410" w:type="dxa"/>
          </w:tcPr>
          <w:p w:rsidR="002D160D" w:rsidRDefault="00016E1C">
            <w:pPr>
              <w:pStyle w:val="11"/>
              <w:ind w:firstLine="180"/>
              <w:jc w:val="both"/>
              <w:rPr>
                <w:sz w:val="24"/>
                <w:szCs w:val="24"/>
              </w:rPr>
            </w:pPr>
            <w:r>
              <w:rPr>
                <w:sz w:val="24"/>
                <w:szCs w:val="24"/>
              </w:rPr>
              <w:t xml:space="preserve">Камалова Л. </w:t>
            </w:r>
            <w:proofErr w:type="gramStart"/>
            <w:r>
              <w:rPr>
                <w:sz w:val="24"/>
                <w:szCs w:val="24"/>
              </w:rPr>
              <w:t>З</w:t>
            </w:r>
            <w:proofErr w:type="gramEnd"/>
          </w:p>
        </w:tc>
        <w:tc>
          <w:tcPr>
            <w:tcW w:w="2693" w:type="dxa"/>
          </w:tcPr>
          <w:p w:rsidR="002D160D" w:rsidRDefault="00016E1C">
            <w:pPr>
              <w:pStyle w:val="11"/>
              <w:ind w:firstLine="180"/>
              <w:jc w:val="both"/>
              <w:rPr>
                <w:sz w:val="24"/>
                <w:szCs w:val="24"/>
              </w:rPr>
            </w:pPr>
            <w:r>
              <w:rPr>
                <w:rFonts w:eastAsia="SimSun"/>
                <w:sz w:val="24"/>
                <w:szCs w:val="24"/>
              </w:rPr>
              <w:t>Проектирование ситуационных заданий для обеспечения формирования и оценки функциональной грамотности младших школьников</w:t>
            </w:r>
          </w:p>
        </w:tc>
        <w:tc>
          <w:tcPr>
            <w:tcW w:w="2693" w:type="dxa"/>
          </w:tcPr>
          <w:p w:rsidR="002D160D" w:rsidRDefault="00016E1C">
            <w:pPr>
              <w:pStyle w:val="11"/>
              <w:ind w:firstLine="180"/>
              <w:jc w:val="both"/>
              <w:rPr>
                <w:sz w:val="24"/>
                <w:szCs w:val="24"/>
              </w:rPr>
            </w:pPr>
            <w:r>
              <w:rPr>
                <w:rFonts w:eastAsia="SimSun"/>
                <w:sz w:val="24"/>
                <w:szCs w:val="24"/>
              </w:rPr>
              <w:t>Центр непрерывного повышения профессионального мастерства педагогических работников Республики Татарстан ИПиО ФГАОУ ВО КФУ</w:t>
            </w:r>
          </w:p>
        </w:tc>
        <w:tc>
          <w:tcPr>
            <w:tcW w:w="1617" w:type="dxa"/>
          </w:tcPr>
          <w:p w:rsidR="002D160D" w:rsidRDefault="00016E1C">
            <w:pPr>
              <w:pStyle w:val="11"/>
              <w:ind w:firstLine="180"/>
              <w:jc w:val="both"/>
              <w:rPr>
                <w:sz w:val="24"/>
                <w:szCs w:val="24"/>
              </w:rPr>
            </w:pPr>
            <w:r>
              <w:rPr>
                <w:sz w:val="24"/>
                <w:szCs w:val="24"/>
              </w:rPr>
              <w:t>24ч</w:t>
            </w:r>
          </w:p>
        </w:tc>
      </w:tr>
      <w:tr w:rsidR="002D160D">
        <w:tc>
          <w:tcPr>
            <w:tcW w:w="1031" w:type="dxa"/>
          </w:tcPr>
          <w:p w:rsidR="002D160D" w:rsidRDefault="002D160D">
            <w:pPr>
              <w:pStyle w:val="11"/>
              <w:ind w:firstLine="180"/>
              <w:jc w:val="both"/>
              <w:rPr>
                <w:sz w:val="24"/>
                <w:szCs w:val="24"/>
              </w:rPr>
            </w:pPr>
          </w:p>
        </w:tc>
        <w:tc>
          <w:tcPr>
            <w:tcW w:w="2410" w:type="dxa"/>
          </w:tcPr>
          <w:p w:rsidR="002D160D" w:rsidRDefault="00016E1C">
            <w:pPr>
              <w:pStyle w:val="11"/>
              <w:ind w:firstLine="180"/>
              <w:jc w:val="both"/>
              <w:rPr>
                <w:sz w:val="24"/>
                <w:szCs w:val="24"/>
              </w:rPr>
            </w:pPr>
            <w:r>
              <w:rPr>
                <w:sz w:val="24"/>
                <w:szCs w:val="24"/>
              </w:rPr>
              <w:t>Сайфуллина И.И</w:t>
            </w:r>
          </w:p>
        </w:tc>
        <w:tc>
          <w:tcPr>
            <w:tcW w:w="2693" w:type="dxa"/>
          </w:tcPr>
          <w:p w:rsidR="002D160D" w:rsidRDefault="00016E1C">
            <w:pPr>
              <w:pStyle w:val="11"/>
              <w:ind w:firstLine="180"/>
              <w:jc w:val="both"/>
              <w:rPr>
                <w:sz w:val="24"/>
                <w:szCs w:val="24"/>
              </w:rPr>
            </w:pPr>
            <w:r>
              <w:rPr>
                <w:sz w:val="24"/>
                <w:szCs w:val="24"/>
              </w:rPr>
              <w:t xml:space="preserve">«Организация и проектирование здоровьесберегающей деятельности в ОО в условиях реализации ФГОС </w:t>
            </w:r>
            <w:proofErr w:type="gramStart"/>
            <w:r>
              <w:rPr>
                <w:sz w:val="24"/>
                <w:szCs w:val="24"/>
              </w:rPr>
              <w:t xml:space="preserve">( </w:t>
            </w:r>
            <w:proofErr w:type="gramEnd"/>
            <w:r>
              <w:rPr>
                <w:sz w:val="24"/>
                <w:szCs w:val="24"/>
              </w:rPr>
              <w:t xml:space="preserve">в том числе 16 часов по особенностям организации работы с детьми с ОВЗ)». </w:t>
            </w:r>
          </w:p>
        </w:tc>
        <w:tc>
          <w:tcPr>
            <w:tcW w:w="2693" w:type="dxa"/>
          </w:tcPr>
          <w:p w:rsidR="002D160D" w:rsidRDefault="00016E1C">
            <w:pPr>
              <w:pStyle w:val="11"/>
              <w:ind w:firstLine="180"/>
              <w:jc w:val="both"/>
              <w:rPr>
                <w:sz w:val="24"/>
                <w:szCs w:val="24"/>
              </w:rPr>
            </w:pPr>
            <w:r>
              <w:rPr>
                <w:sz w:val="24"/>
                <w:szCs w:val="24"/>
              </w:rPr>
              <w:t>Государственное научное бюджетное учреждении «Академия наук Республики Татарстан», г</w:t>
            </w:r>
            <w:proofErr w:type="gramStart"/>
            <w:r>
              <w:rPr>
                <w:sz w:val="24"/>
                <w:szCs w:val="24"/>
              </w:rPr>
              <w:t>.К</w:t>
            </w:r>
            <w:proofErr w:type="gramEnd"/>
            <w:r>
              <w:rPr>
                <w:sz w:val="24"/>
                <w:szCs w:val="24"/>
              </w:rPr>
              <w:t>азань</w:t>
            </w:r>
          </w:p>
        </w:tc>
        <w:tc>
          <w:tcPr>
            <w:tcW w:w="1617" w:type="dxa"/>
          </w:tcPr>
          <w:p w:rsidR="002D160D" w:rsidRDefault="00016E1C">
            <w:pPr>
              <w:pStyle w:val="11"/>
              <w:ind w:firstLine="180"/>
              <w:jc w:val="both"/>
              <w:rPr>
                <w:sz w:val="24"/>
                <w:szCs w:val="24"/>
              </w:rPr>
            </w:pPr>
            <w:r>
              <w:rPr>
                <w:sz w:val="24"/>
                <w:szCs w:val="24"/>
              </w:rPr>
              <w:t>72 ч</w:t>
            </w:r>
          </w:p>
        </w:tc>
      </w:tr>
      <w:tr w:rsidR="002D160D">
        <w:tc>
          <w:tcPr>
            <w:tcW w:w="1031" w:type="dxa"/>
          </w:tcPr>
          <w:p w:rsidR="002D160D" w:rsidRDefault="002D160D">
            <w:pPr>
              <w:pStyle w:val="11"/>
              <w:ind w:firstLine="180"/>
              <w:jc w:val="both"/>
              <w:rPr>
                <w:sz w:val="24"/>
                <w:szCs w:val="24"/>
              </w:rPr>
            </w:pPr>
          </w:p>
        </w:tc>
        <w:tc>
          <w:tcPr>
            <w:tcW w:w="2410" w:type="dxa"/>
          </w:tcPr>
          <w:p w:rsidR="002D160D" w:rsidRDefault="00016E1C">
            <w:pPr>
              <w:pStyle w:val="11"/>
              <w:ind w:firstLine="180"/>
              <w:jc w:val="both"/>
              <w:rPr>
                <w:sz w:val="24"/>
                <w:szCs w:val="24"/>
              </w:rPr>
            </w:pPr>
            <w:r>
              <w:rPr>
                <w:sz w:val="24"/>
                <w:szCs w:val="24"/>
              </w:rPr>
              <w:t xml:space="preserve">Ахметзянова Г </w:t>
            </w:r>
            <w:proofErr w:type="gramStart"/>
            <w:r>
              <w:rPr>
                <w:sz w:val="24"/>
                <w:szCs w:val="24"/>
              </w:rPr>
              <w:t>З</w:t>
            </w:r>
            <w:proofErr w:type="gramEnd"/>
          </w:p>
        </w:tc>
        <w:tc>
          <w:tcPr>
            <w:tcW w:w="2693" w:type="dxa"/>
          </w:tcPr>
          <w:p w:rsidR="002D160D" w:rsidRDefault="00016E1C">
            <w:pPr>
              <w:pStyle w:val="11"/>
              <w:ind w:firstLine="180"/>
              <w:jc w:val="both"/>
              <w:rPr>
                <w:sz w:val="24"/>
                <w:szCs w:val="24"/>
                <w:shd w:val="clear" w:color="auto" w:fill="FFFFFF"/>
              </w:rPr>
            </w:pPr>
            <w:r>
              <w:rPr>
                <w:rStyle w:val="afe"/>
                <w:sz w:val="24"/>
                <w:szCs w:val="24"/>
                <w:shd w:val="clear" w:color="auto" w:fill="FFFFFF"/>
              </w:rPr>
              <w:t>«Актуальные проблемы повышения качества начального образования в современных условиях (в том числе 16 часов по особенностям организации работы с детьми с ОВЗ)»</w:t>
            </w:r>
            <w:r>
              <w:rPr>
                <w:sz w:val="24"/>
                <w:szCs w:val="24"/>
                <w:shd w:val="clear" w:color="auto" w:fill="FFFFFF"/>
              </w:rPr>
              <w:t>.</w:t>
            </w:r>
          </w:p>
          <w:p w:rsidR="002D160D" w:rsidRDefault="00016E1C">
            <w:pPr>
              <w:pStyle w:val="11"/>
              <w:ind w:firstLine="180"/>
              <w:jc w:val="both"/>
              <w:rPr>
                <w:sz w:val="24"/>
                <w:szCs w:val="24"/>
              </w:rPr>
            </w:pPr>
            <w:r>
              <w:rPr>
                <w:rStyle w:val="afe"/>
                <w:sz w:val="24"/>
                <w:szCs w:val="24"/>
                <w:shd w:val="clear" w:color="auto" w:fill="FFFFFF"/>
              </w:rPr>
              <w:t>7</w:t>
            </w:r>
            <w:r>
              <w:rPr>
                <w:sz w:val="24"/>
                <w:szCs w:val="24"/>
              </w:rPr>
              <w:t>-18 февраля 2022г</w:t>
            </w:r>
          </w:p>
        </w:tc>
        <w:tc>
          <w:tcPr>
            <w:tcW w:w="2693" w:type="dxa"/>
          </w:tcPr>
          <w:p w:rsidR="002D160D" w:rsidRDefault="00016E1C">
            <w:pPr>
              <w:pStyle w:val="11"/>
              <w:ind w:firstLine="180"/>
              <w:jc w:val="both"/>
              <w:rPr>
                <w:sz w:val="24"/>
                <w:szCs w:val="24"/>
              </w:rPr>
            </w:pPr>
            <w:r>
              <w:rPr>
                <w:sz w:val="24"/>
                <w:szCs w:val="24"/>
              </w:rPr>
              <w:t>ИРО РТ</w:t>
            </w:r>
          </w:p>
        </w:tc>
        <w:tc>
          <w:tcPr>
            <w:tcW w:w="1617" w:type="dxa"/>
          </w:tcPr>
          <w:p w:rsidR="002D160D" w:rsidRDefault="00016E1C">
            <w:pPr>
              <w:pStyle w:val="11"/>
              <w:ind w:firstLine="180"/>
              <w:jc w:val="both"/>
              <w:rPr>
                <w:sz w:val="24"/>
                <w:szCs w:val="24"/>
              </w:rPr>
            </w:pPr>
            <w:r>
              <w:rPr>
                <w:sz w:val="24"/>
                <w:szCs w:val="24"/>
              </w:rPr>
              <w:t>72ч</w:t>
            </w:r>
          </w:p>
        </w:tc>
      </w:tr>
      <w:tr w:rsidR="002D160D">
        <w:tc>
          <w:tcPr>
            <w:tcW w:w="1031" w:type="dxa"/>
          </w:tcPr>
          <w:p w:rsidR="002D160D" w:rsidRDefault="002D160D">
            <w:pPr>
              <w:pStyle w:val="11"/>
              <w:ind w:firstLine="180"/>
              <w:jc w:val="both"/>
              <w:rPr>
                <w:sz w:val="24"/>
                <w:szCs w:val="24"/>
              </w:rPr>
            </w:pPr>
          </w:p>
        </w:tc>
        <w:tc>
          <w:tcPr>
            <w:tcW w:w="2410" w:type="dxa"/>
          </w:tcPr>
          <w:p w:rsidR="002D160D" w:rsidRDefault="00016E1C">
            <w:pPr>
              <w:pStyle w:val="11"/>
              <w:ind w:firstLine="180"/>
              <w:jc w:val="both"/>
              <w:rPr>
                <w:sz w:val="24"/>
                <w:szCs w:val="24"/>
              </w:rPr>
            </w:pPr>
            <w:r>
              <w:rPr>
                <w:sz w:val="24"/>
                <w:szCs w:val="24"/>
              </w:rPr>
              <w:t xml:space="preserve">Исмагилова А </w:t>
            </w:r>
            <w:proofErr w:type="gramStart"/>
            <w:r>
              <w:rPr>
                <w:sz w:val="24"/>
                <w:szCs w:val="24"/>
              </w:rPr>
              <w:t>Р</w:t>
            </w:r>
            <w:proofErr w:type="gramEnd"/>
          </w:p>
        </w:tc>
        <w:tc>
          <w:tcPr>
            <w:tcW w:w="2693" w:type="dxa"/>
          </w:tcPr>
          <w:p w:rsidR="002D160D" w:rsidRDefault="00016E1C">
            <w:pPr>
              <w:pStyle w:val="11"/>
              <w:ind w:firstLine="180"/>
              <w:jc w:val="both"/>
              <w:rPr>
                <w:sz w:val="24"/>
                <w:szCs w:val="24"/>
              </w:rPr>
            </w:pPr>
            <w:r>
              <w:rPr>
                <w:sz w:val="24"/>
                <w:szCs w:val="24"/>
              </w:rPr>
              <w:t>Актуальные проблемы повышения качества начального образования в современных условиях</w:t>
            </w:r>
          </w:p>
        </w:tc>
        <w:tc>
          <w:tcPr>
            <w:tcW w:w="2693" w:type="dxa"/>
          </w:tcPr>
          <w:p w:rsidR="002D160D" w:rsidRDefault="00016E1C">
            <w:pPr>
              <w:pStyle w:val="11"/>
              <w:ind w:firstLine="180"/>
              <w:jc w:val="both"/>
              <w:rPr>
                <w:sz w:val="24"/>
                <w:szCs w:val="24"/>
              </w:rPr>
            </w:pPr>
            <w:r>
              <w:rPr>
                <w:sz w:val="24"/>
                <w:szCs w:val="24"/>
              </w:rPr>
              <w:t>«Институт развития образования РТ</w:t>
            </w:r>
          </w:p>
        </w:tc>
        <w:tc>
          <w:tcPr>
            <w:tcW w:w="1617" w:type="dxa"/>
          </w:tcPr>
          <w:p w:rsidR="002D160D" w:rsidRDefault="00016E1C">
            <w:pPr>
              <w:pStyle w:val="11"/>
              <w:ind w:firstLine="180"/>
              <w:jc w:val="both"/>
              <w:rPr>
                <w:sz w:val="24"/>
                <w:szCs w:val="24"/>
              </w:rPr>
            </w:pPr>
            <w:r>
              <w:rPr>
                <w:sz w:val="24"/>
                <w:szCs w:val="24"/>
              </w:rPr>
              <w:t>72ч</w:t>
            </w:r>
          </w:p>
        </w:tc>
      </w:tr>
      <w:tr w:rsidR="002D160D">
        <w:tc>
          <w:tcPr>
            <w:tcW w:w="1031" w:type="dxa"/>
          </w:tcPr>
          <w:p w:rsidR="002D160D" w:rsidRDefault="002D160D">
            <w:pPr>
              <w:pStyle w:val="11"/>
              <w:ind w:firstLine="180"/>
              <w:jc w:val="both"/>
              <w:rPr>
                <w:sz w:val="24"/>
                <w:szCs w:val="24"/>
              </w:rPr>
            </w:pPr>
          </w:p>
        </w:tc>
        <w:tc>
          <w:tcPr>
            <w:tcW w:w="2410" w:type="dxa"/>
          </w:tcPr>
          <w:p w:rsidR="002D160D" w:rsidRDefault="00016E1C">
            <w:pPr>
              <w:pStyle w:val="11"/>
              <w:ind w:firstLine="180"/>
              <w:jc w:val="both"/>
              <w:rPr>
                <w:sz w:val="24"/>
                <w:szCs w:val="24"/>
              </w:rPr>
            </w:pPr>
            <w:r>
              <w:rPr>
                <w:sz w:val="24"/>
                <w:szCs w:val="24"/>
              </w:rPr>
              <w:t xml:space="preserve">Исмагилова А </w:t>
            </w:r>
            <w:proofErr w:type="gramStart"/>
            <w:r>
              <w:rPr>
                <w:sz w:val="24"/>
                <w:szCs w:val="24"/>
              </w:rPr>
              <w:t>Р</w:t>
            </w:r>
            <w:proofErr w:type="gramEnd"/>
          </w:p>
        </w:tc>
        <w:tc>
          <w:tcPr>
            <w:tcW w:w="2693" w:type="dxa"/>
          </w:tcPr>
          <w:p w:rsidR="002D160D" w:rsidRDefault="00016E1C">
            <w:pPr>
              <w:pStyle w:val="11"/>
              <w:ind w:firstLine="180"/>
              <w:jc w:val="both"/>
              <w:rPr>
                <w:sz w:val="24"/>
                <w:szCs w:val="24"/>
              </w:rPr>
            </w:pPr>
            <w:r>
              <w:rPr>
                <w:sz w:val="24"/>
                <w:szCs w:val="24"/>
              </w:rPr>
              <w:t>Совершенствование качества чтения, математического и естественнонаучного образования в начальной школе в контексте международных сопоставительных исследований</w:t>
            </w:r>
          </w:p>
        </w:tc>
        <w:tc>
          <w:tcPr>
            <w:tcW w:w="2693" w:type="dxa"/>
          </w:tcPr>
          <w:p w:rsidR="002D160D" w:rsidRDefault="00016E1C">
            <w:pPr>
              <w:pStyle w:val="11"/>
              <w:ind w:firstLine="180"/>
              <w:jc w:val="both"/>
              <w:rPr>
                <w:sz w:val="24"/>
                <w:szCs w:val="24"/>
              </w:rPr>
            </w:pPr>
            <w:r>
              <w:rPr>
                <w:sz w:val="24"/>
                <w:szCs w:val="24"/>
              </w:rPr>
              <w:t>Центр непрерывного повышения профессионального мастерства педагогических работников РТ ИПиО ФГАОУ ВО КФУ</w:t>
            </w:r>
          </w:p>
        </w:tc>
        <w:tc>
          <w:tcPr>
            <w:tcW w:w="1617" w:type="dxa"/>
          </w:tcPr>
          <w:p w:rsidR="002D160D" w:rsidRDefault="00016E1C">
            <w:pPr>
              <w:pStyle w:val="11"/>
              <w:ind w:firstLine="180"/>
              <w:jc w:val="both"/>
              <w:rPr>
                <w:sz w:val="24"/>
                <w:szCs w:val="24"/>
              </w:rPr>
            </w:pPr>
            <w:r>
              <w:rPr>
                <w:sz w:val="24"/>
                <w:szCs w:val="24"/>
              </w:rPr>
              <w:t>24ч</w:t>
            </w:r>
          </w:p>
        </w:tc>
      </w:tr>
    </w:tbl>
    <w:p w:rsidR="002D160D" w:rsidRDefault="00016E1C">
      <w:pPr>
        <w:pStyle w:val="11"/>
        <w:ind w:firstLine="180"/>
        <w:jc w:val="both"/>
        <w:rPr>
          <w:b/>
          <w:sz w:val="24"/>
          <w:szCs w:val="24"/>
        </w:rPr>
      </w:pPr>
      <w:r>
        <w:rPr>
          <w:b/>
          <w:sz w:val="24"/>
          <w:szCs w:val="24"/>
        </w:rPr>
        <w:t>5. Обмен опытом</w:t>
      </w:r>
    </w:p>
    <w:p w:rsidR="002D160D" w:rsidRDefault="00016E1C">
      <w:pPr>
        <w:pStyle w:val="11"/>
        <w:ind w:firstLine="180"/>
        <w:jc w:val="both"/>
        <w:rPr>
          <w:b/>
          <w:sz w:val="24"/>
          <w:szCs w:val="24"/>
        </w:rPr>
      </w:pPr>
      <w:r>
        <w:rPr>
          <w:b/>
          <w:sz w:val="24"/>
          <w:szCs w:val="24"/>
        </w:rPr>
        <w:t>- семинары, конференции, мероприятия, проведенные в 2021-2022 учебном году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559"/>
        <w:gridCol w:w="2977"/>
        <w:gridCol w:w="1984"/>
        <w:gridCol w:w="2410"/>
      </w:tblGrid>
      <w:tr w:rsidR="002D160D" w:rsidTr="00E133A3">
        <w:tc>
          <w:tcPr>
            <w:tcW w:w="959" w:type="dxa"/>
          </w:tcPr>
          <w:p w:rsidR="002D160D" w:rsidRDefault="00016E1C">
            <w:pPr>
              <w:pStyle w:val="11"/>
              <w:ind w:firstLine="180"/>
              <w:jc w:val="both"/>
              <w:rPr>
                <w:sz w:val="24"/>
                <w:szCs w:val="24"/>
              </w:rPr>
            </w:pPr>
            <w:r>
              <w:rPr>
                <w:sz w:val="24"/>
                <w:szCs w:val="24"/>
              </w:rPr>
              <w:t>ОО</w:t>
            </w:r>
          </w:p>
        </w:tc>
        <w:tc>
          <w:tcPr>
            <w:tcW w:w="1559" w:type="dxa"/>
          </w:tcPr>
          <w:p w:rsidR="002D160D" w:rsidRDefault="00016E1C">
            <w:pPr>
              <w:pStyle w:val="11"/>
              <w:ind w:firstLine="180"/>
              <w:jc w:val="both"/>
              <w:rPr>
                <w:sz w:val="24"/>
                <w:szCs w:val="24"/>
              </w:rPr>
            </w:pPr>
            <w:r>
              <w:rPr>
                <w:sz w:val="24"/>
                <w:szCs w:val="24"/>
              </w:rPr>
              <w:t>Дата (месяц)</w:t>
            </w:r>
          </w:p>
        </w:tc>
        <w:tc>
          <w:tcPr>
            <w:tcW w:w="2977" w:type="dxa"/>
          </w:tcPr>
          <w:p w:rsidR="002D160D" w:rsidRDefault="00016E1C">
            <w:pPr>
              <w:pStyle w:val="11"/>
              <w:ind w:firstLine="180"/>
              <w:jc w:val="both"/>
              <w:rPr>
                <w:sz w:val="24"/>
                <w:szCs w:val="24"/>
              </w:rPr>
            </w:pPr>
            <w:r>
              <w:rPr>
                <w:sz w:val="24"/>
                <w:szCs w:val="24"/>
              </w:rPr>
              <w:t>Тема</w:t>
            </w:r>
          </w:p>
        </w:tc>
        <w:tc>
          <w:tcPr>
            <w:tcW w:w="1984" w:type="dxa"/>
          </w:tcPr>
          <w:p w:rsidR="002D160D" w:rsidRDefault="00016E1C">
            <w:pPr>
              <w:pStyle w:val="11"/>
              <w:ind w:firstLine="180"/>
              <w:jc w:val="both"/>
              <w:rPr>
                <w:sz w:val="24"/>
                <w:szCs w:val="24"/>
              </w:rPr>
            </w:pPr>
            <w:r>
              <w:rPr>
                <w:sz w:val="24"/>
                <w:szCs w:val="24"/>
              </w:rPr>
              <w:t>Уровень</w:t>
            </w:r>
          </w:p>
        </w:tc>
        <w:tc>
          <w:tcPr>
            <w:tcW w:w="2410" w:type="dxa"/>
          </w:tcPr>
          <w:p w:rsidR="002D160D" w:rsidRDefault="00016E1C">
            <w:pPr>
              <w:pStyle w:val="11"/>
              <w:ind w:firstLine="180"/>
              <w:jc w:val="both"/>
              <w:rPr>
                <w:sz w:val="24"/>
                <w:szCs w:val="24"/>
              </w:rPr>
            </w:pPr>
            <w:r>
              <w:rPr>
                <w:sz w:val="24"/>
                <w:szCs w:val="24"/>
              </w:rPr>
              <w:t>Краткая информация</w:t>
            </w:r>
          </w:p>
        </w:tc>
      </w:tr>
      <w:tr w:rsidR="002D160D" w:rsidTr="00E133A3">
        <w:tc>
          <w:tcPr>
            <w:tcW w:w="959" w:type="dxa"/>
          </w:tcPr>
          <w:p w:rsidR="002D160D" w:rsidRDefault="00016E1C">
            <w:pPr>
              <w:pStyle w:val="11"/>
              <w:ind w:firstLine="180"/>
              <w:jc w:val="both"/>
              <w:rPr>
                <w:sz w:val="24"/>
                <w:szCs w:val="24"/>
              </w:rPr>
            </w:pPr>
            <w:r>
              <w:rPr>
                <w:sz w:val="24"/>
                <w:szCs w:val="24"/>
              </w:rPr>
              <w:t>МБОУ №152</w:t>
            </w:r>
          </w:p>
        </w:tc>
        <w:tc>
          <w:tcPr>
            <w:tcW w:w="1559" w:type="dxa"/>
          </w:tcPr>
          <w:p w:rsidR="002D160D" w:rsidRDefault="00016E1C">
            <w:pPr>
              <w:pStyle w:val="11"/>
              <w:ind w:firstLine="180"/>
              <w:jc w:val="both"/>
              <w:rPr>
                <w:sz w:val="24"/>
                <w:szCs w:val="24"/>
              </w:rPr>
            </w:pPr>
            <w:r>
              <w:rPr>
                <w:sz w:val="24"/>
                <w:szCs w:val="24"/>
              </w:rPr>
              <w:t>11 декабря 2021</w:t>
            </w:r>
          </w:p>
        </w:tc>
        <w:tc>
          <w:tcPr>
            <w:tcW w:w="2977" w:type="dxa"/>
          </w:tcPr>
          <w:p w:rsidR="002D160D" w:rsidRDefault="00016E1C">
            <w:pPr>
              <w:pStyle w:val="11"/>
              <w:ind w:firstLine="180"/>
              <w:jc w:val="both"/>
              <w:rPr>
                <w:sz w:val="24"/>
                <w:szCs w:val="24"/>
              </w:rPr>
            </w:pPr>
            <w:r>
              <w:rPr>
                <w:sz w:val="24"/>
                <w:szCs w:val="24"/>
              </w:rPr>
              <w:t xml:space="preserve">«Современные методы и приемы повышения мотивации </w:t>
            </w:r>
            <w:proofErr w:type="gramStart"/>
            <w:r>
              <w:rPr>
                <w:sz w:val="24"/>
                <w:szCs w:val="24"/>
              </w:rPr>
              <w:t>обучающихся</w:t>
            </w:r>
            <w:proofErr w:type="gramEnd"/>
            <w:r>
              <w:rPr>
                <w:sz w:val="24"/>
                <w:szCs w:val="24"/>
              </w:rPr>
              <w:t xml:space="preserve"> в учебной деятельности»</w:t>
            </w:r>
          </w:p>
        </w:tc>
        <w:tc>
          <w:tcPr>
            <w:tcW w:w="1984" w:type="dxa"/>
          </w:tcPr>
          <w:p w:rsidR="002D160D" w:rsidRDefault="00016E1C">
            <w:pPr>
              <w:pStyle w:val="11"/>
              <w:ind w:firstLine="180"/>
              <w:jc w:val="both"/>
              <w:rPr>
                <w:sz w:val="24"/>
                <w:szCs w:val="24"/>
              </w:rPr>
            </w:pPr>
            <w:r>
              <w:rPr>
                <w:sz w:val="24"/>
                <w:szCs w:val="24"/>
              </w:rPr>
              <w:t>Для учителей начальных классов, ИРО РТ.</w:t>
            </w:r>
          </w:p>
        </w:tc>
        <w:tc>
          <w:tcPr>
            <w:tcW w:w="2410" w:type="dxa"/>
          </w:tcPr>
          <w:p w:rsidR="002D160D" w:rsidRDefault="00016E1C">
            <w:pPr>
              <w:pStyle w:val="11"/>
              <w:ind w:firstLine="180"/>
              <w:jc w:val="both"/>
              <w:rPr>
                <w:sz w:val="24"/>
                <w:szCs w:val="24"/>
              </w:rPr>
            </w:pPr>
            <w:r>
              <w:rPr>
                <w:sz w:val="24"/>
                <w:szCs w:val="24"/>
              </w:rPr>
              <w:t>Калимуллина А.Р.</w:t>
            </w:r>
          </w:p>
        </w:tc>
      </w:tr>
      <w:tr w:rsidR="002D160D" w:rsidTr="00E133A3">
        <w:tc>
          <w:tcPr>
            <w:tcW w:w="959" w:type="dxa"/>
          </w:tcPr>
          <w:p w:rsidR="002D160D" w:rsidRDefault="002D160D">
            <w:pPr>
              <w:pStyle w:val="11"/>
              <w:jc w:val="both"/>
              <w:rPr>
                <w:sz w:val="24"/>
                <w:szCs w:val="24"/>
              </w:rPr>
            </w:pPr>
          </w:p>
        </w:tc>
        <w:tc>
          <w:tcPr>
            <w:tcW w:w="1559" w:type="dxa"/>
          </w:tcPr>
          <w:p w:rsidR="002D160D" w:rsidRDefault="00016E1C">
            <w:pPr>
              <w:pStyle w:val="11"/>
              <w:ind w:firstLine="180"/>
              <w:jc w:val="both"/>
              <w:rPr>
                <w:sz w:val="24"/>
                <w:szCs w:val="24"/>
              </w:rPr>
            </w:pPr>
            <w:r>
              <w:rPr>
                <w:sz w:val="24"/>
                <w:szCs w:val="24"/>
              </w:rPr>
              <w:t>7 февраля 2022</w:t>
            </w:r>
          </w:p>
        </w:tc>
        <w:tc>
          <w:tcPr>
            <w:tcW w:w="2977" w:type="dxa"/>
          </w:tcPr>
          <w:p w:rsidR="002D160D" w:rsidRDefault="00016E1C">
            <w:pPr>
              <w:pStyle w:val="11"/>
              <w:ind w:firstLine="180"/>
              <w:jc w:val="both"/>
              <w:rPr>
                <w:sz w:val="24"/>
                <w:szCs w:val="24"/>
              </w:rPr>
            </w:pPr>
            <w:r>
              <w:rPr>
                <w:sz w:val="24"/>
                <w:szCs w:val="24"/>
              </w:rPr>
              <w:t>Уникальные методики обучения математике для развития самостоятельности у ребенка</w:t>
            </w:r>
            <w:proofErr w:type="gramStart"/>
            <w:r>
              <w:rPr>
                <w:sz w:val="24"/>
                <w:szCs w:val="24"/>
              </w:rPr>
              <w:t>:о</w:t>
            </w:r>
            <w:proofErr w:type="gramEnd"/>
            <w:r>
              <w:rPr>
                <w:sz w:val="24"/>
                <w:szCs w:val="24"/>
              </w:rPr>
              <w:t>рганизации работы в классе и на дистанционном обучении</w:t>
            </w:r>
          </w:p>
        </w:tc>
        <w:tc>
          <w:tcPr>
            <w:tcW w:w="1984" w:type="dxa"/>
          </w:tcPr>
          <w:p w:rsidR="002D160D" w:rsidRDefault="00016E1C">
            <w:pPr>
              <w:pStyle w:val="11"/>
              <w:ind w:firstLine="180"/>
              <w:jc w:val="both"/>
              <w:rPr>
                <w:sz w:val="24"/>
                <w:szCs w:val="24"/>
              </w:rPr>
            </w:pPr>
            <w:r>
              <w:rPr>
                <w:sz w:val="24"/>
                <w:szCs w:val="24"/>
              </w:rPr>
              <w:t xml:space="preserve">Вебинар, АО Издательство  </w:t>
            </w:r>
          </w:p>
          <w:p w:rsidR="002D160D" w:rsidRDefault="00016E1C">
            <w:pPr>
              <w:pStyle w:val="11"/>
              <w:ind w:firstLine="180"/>
              <w:jc w:val="both"/>
              <w:rPr>
                <w:sz w:val="24"/>
                <w:szCs w:val="24"/>
              </w:rPr>
            </w:pPr>
            <w:r>
              <w:rPr>
                <w:sz w:val="24"/>
                <w:szCs w:val="24"/>
              </w:rPr>
              <w:t xml:space="preserve">«Просвещение» </w:t>
            </w:r>
          </w:p>
        </w:tc>
        <w:tc>
          <w:tcPr>
            <w:tcW w:w="2410" w:type="dxa"/>
          </w:tcPr>
          <w:p w:rsidR="002D160D" w:rsidRDefault="00016E1C">
            <w:pPr>
              <w:pStyle w:val="11"/>
              <w:ind w:firstLine="180"/>
              <w:jc w:val="both"/>
              <w:rPr>
                <w:sz w:val="24"/>
                <w:szCs w:val="24"/>
              </w:rPr>
            </w:pPr>
            <w:r>
              <w:rPr>
                <w:sz w:val="24"/>
                <w:szCs w:val="24"/>
              </w:rPr>
              <w:t>Калимуллина А.Р.</w:t>
            </w:r>
          </w:p>
        </w:tc>
      </w:tr>
      <w:tr w:rsidR="002D160D" w:rsidTr="00E133A3">
        <w:tc>
          <w:tcPr>
            <w:tcW w:w="959" w:type="dxa"/>
          </w:tcPr>
          <w:p w:rsidR="002D160D" w:rsidRDefault="002D160D">
            <w:pPr>
              <w:pStyle w:val="11"/>
              <w:jc w:val="both"/>
              <w:rPr>
                <w:sz w:val="24"/>
                <w:szCs w:val="24"/>
              </w:rPr>
            </w:pPr>
          </w:p>
        </w:tc>
        <w:tc>
          <w:tcPr>
            <w:tcW w:w="1559" w:type="dxa"/>
          </w:tcPr>
          <w:p w:rsidR="002D160D" w:rsidRDefault="00016E1C">
            <w:pPr>
              <w:pStyle w:val="11"/>
              <w:ind w:firstLine="180"/>
              <w:jc w:val="both"/>
              <w:rPr>
                <w:sz w:val="24"/>
                <w:szCs w:val="24"/>
              </w:rPr>
            </w:pPr>
            <w:r>
              <w:rPr>
                <w:sz w:val="24"/>
                <w:szCs w:val="24"/>
              </w:rPr>
              <w:t xml:space="preserve">4 февраля  </w:t>
            </w:r>
            <w:r>
              <w:rPr>
                <w:sz w:val="24"/>
                <w:szCs w:val="24"/>
              </w:rPr>
              <w:lastRenderedPageBreak/>
              <w:t>2022</w:t>
            </w:r>
          </w:p>
        </w:tc>
        <w:tc>
          <w:tcPr>
            <w:tcW w:w="2977" w:type="dxa"/>
          </w:tcPr>
          <w:p w:rsidR="002D160D" w:rsidRDefault="00016E1C">
            <w:pPr>
              <w:pStyle w:val="11"/>
              <w:ind w:firstLine="180"/>
              <w:jc w:val="both"/>
              <w:rPr>
                <w:sz w:val="24"/>
                <w:szCs w:val="24"/>
              </w:rPr>
            </w:pPr>
            <w:r>
              <w:rPr>
                <w:sz w:val="24"/>
                <w:szCs w:val="24"/>
              </w:rPr>
              <w:lastRenderedPageBreak/>
              <w:t xml:space="preserve">ФГОС – 2021. </w:t>
            </w:r>
            <w:r>
              <w:rPr>
                <w:sz w:val="24"/>
                <w:szCs w:val="24"/>
              </w:rPr>
              <w:lastRenderedPageBreak/>
              <w:t>Формируем метапредметные результаты на уроках русского языка в 1 классе</w:t>
            </w:r>
          </w:p>
        </w:tc>
        <w:tc>
          <w:tcPr>
            <w:tcW w:w="1984" w:type="dxa"/>
          </w:tcPr>
          <w:p w:rsidR="002D160D" w:rsidRDefault="00016E1C">
            <w:pPr>
              <w:pStyle w:val="11"/>
              <w:ind w:firstLine="180"/>
              <w:jc w:val="both"/>
              <w:rPr>
                <w:sz w:val="24"/>
                <w:szCs w:val="24"/>
              </w:rPr>
            </w:pPr>
            <w:r>
              <w:rPr>
                <w:sz w:val="24"/>
                <w:szCs w:val="24"/>
              </w:rPr>
              <w:lastRenderedPageBreak/>
              <w:t xml:space="preserve">Вебинар, АО </w:t>
            </w:r>
            <w:r>
              <w:rPr>
                <w:sz w:val="24"/>
                <w:szCs w:val="24"/>
              </w:rPr>
              <w:lastRenderedPageBreak/>
              <w:t xml:space="preserve">Издательство  </w:t>
            </w:r>
          </w:p>
          <w:p w:rsidR="002D160D" w:rsidRDefault="00016E1C">
            <w:pPr>
              <w:pStyle w:val="11"/>
              <w:ind w:firstLine="180"/>
              <w:jc w:val="both"/>
              <w:rPr>
                <w:sz w:val="24"/>
                <w:szCs w:val="24"/>
              </w:rPr>
            </w:pPr>
            <w:r>
              <w:rPr>
                <w:sz w:val="24"/>
                <w:szCs w:val="24"/>
              </w:rPr>
              <w:t>«Просвещение»</w:t>
            </w:r>
          </w:p>
        </w:tc>
        <w:tc>
          <w:tcPr>
            <w:tcW w:w="2410" w:type="dxa"/>
          </w:tcPr>
          <w:p w:rsidR="002D160D" w:rsidRDefault="00016E1C">
            <w:pPr>
              <w:pStyle w:val="11"/>
              <w:ind w:firstLine="180"/>
              <w:jc w:val="both"/>
              <w:rPr>
                <w:sz w:val="24"/>
                <w:szCs w:val="24"/>
              </w:rPr>
            </w:pPr>
            <w:r>
              <w:rPr>
                <w:sz w:val="24"/>
                <w:szCs w:val="24"/>
              </w:rPr>
              <w:lastRenderedPageBreak/>
              <w:t>Калимуллина А.Р.</w:t>
            </w:r>
          </w:p>
        </w:tc>
      </w:tr>
      <w:tr w:rsidR="002D160D" w:rsidTr="00E133A3">
        <w:tc>
          <w:tcPr>
            <w:tcW w:w="959" w:type="dxa"/>
          </w:tcPr>
          <w:p w:rsidR="002D160D" w:rsidRDefault="002D160D">
            <w:pPr>
              <w:pStyle w:val="11"/>
              <w:jc w:val="both"/>
              <w:rPr>
                <w:sz w:val="24"/>
                <w:szCs w:val="24"/>
              </w:rPr>
            </w:pPr>
          </w:p>
        </w:tc>
        <w:tc>
          <w:tcPr>
            <w:tcW w:w="1559" w:type="dxa"/>
          </w:tcPr>
          <w:p w:rsidR="002D160D" w:rsidRDefault="00016E1C">
            <w:pPr>
              <w:pStyle w:val="11"/>
              <w:ind w:firstLine="180"/>
              <w:jc w:val="both"/>
              <w:rPr>
                <w:sz w:val="24"/>
                <w:szCs w:val="24"/>
              </w:rPr>
            </w:pPr>
            <w:r>
              <w:rPr>
                <w:sz w:val="24"/>
                <w:szCs w:val="24"/>
              </w:rPr>
              <w:t>7 февраля</w:t>
            </w:r>
          </w:p>
        </w:tc>
        <w:tc>
          <w:tcPr>
            <w:tcW w:w="2977" w:type="dxa"/>
          </w:tcPr>
          <w:p w:rsidR="002D160D" w:rsidRDefault="00016E1C">
            <w:pPr>
              <w:pStyle w:val="11"/>
              <w:ind w:firstLine="180"/>
              <w:jc w:val="both"/>
              <w:rPr>
                <w:sz w:val="24"/>
                <w:szCs w:val="24"/>
              </w:rPr>
            </w:pPr>
            <w:r>
              <w:rPr>
                <w:sz w:val="24"/>
                <w:szCs w:val="24"/>
              </w:rPr>
              <w:t>Как организовать переход от обучения грамоте к русскому языку</w:t>
            </w:r>
          </w:p>
        </w:tc>
        <w:tc>
          <w:tcPr>
            <w:tcW w:w="1984" w:type="dxa"/>
          </w:tcPr>
          <w:p w:rsidR="002D160D" w:rsidRDefault="00016E1C">
            <w:pPr>
              <w:pStyle w:val="11"/>
              <w:ind w:firstLine="180"/>
              <w:jc w:val="both"/>
              <w:rPr>
                <w:sz w:val="24"/>
                <w:szCs w:val="24"/>
              </w:rPr>
            </w:pPr>
            <w:r>
              <w:rPr>
                <w:sz w:val="24"/>
                <w:szCs w:val="24"/>
              </w:rPr>
              <w:t xml:space="preserve">Вебинар, АО Издательство  </w:t>
            </w:r>
          </w:p>
          <w:p w:rsidR="002D160D" w:rsidRDefault="00016E1C">
            <w:pPr>
              <w:pStyle w:val="11"/>
              <w:ind w:firstLine="180"/>
              <w:jc w:val="both"/>
              <w:rPr>
                <w:sz w:val="24"/>
                <w:szCs w:val="24"/>
              </w:rPr>
            </w:pPr>
            <w:r>
              <w:rPr>
                <w:sz w:val="24"/>
                <w:szCs w:val="24"/>
              </w:rPr>
              <w:t>«Просвещение»</w:t>
            </w:r>
          </w:p>
          <w:p w:rsidR="002D160D" w:rsidRDefault="002D160D">
            <w:pPr>
              <w:pStyle w:val="11"/>
              <w:ind w:firstLine="180"/>
              <w:jc w:val="both"/>
              <w:rPr>
                <w:sz w:val="24"/>
                <w:szCs w:val="24"/>
              </w:rPr>
            </w:pPr>
          </w:p>
        </w:tc>
        <w:tc>
          <w:tcPr>
            <w:tcW w:w="2410" w:type="dxa"/>
          </w:tcPr>
          <w:p w:rsidR="002D160D" w:rsidRDefault="00016E1C">
            <w:pPr>
              <w:pStyle w:val="11"/>
              <w:ind w:firstLine="180"/>
              <w:jc w:val="both"/>
              <w:rPr>
                <w:sz w:val="24"/>
                <w:szCs w:val="24"/>
              </w:rPr>
            </w:pPr>
            <w:r>
              <w:rPr>
                <w:sz w:val="24"/>
                <w:szCs w:val="24"/>
              </w:rPr>
              <w:t>Калимуллина А.Р.</w:t>
            </w:r>
          </w:p>
        </w:tc>
      </w:tr>
      <w:tr w:rsidR="002D160D" w:rsidTr="00E133A3">
        <w:tc>
          <w:tcPr>
            <w:tcW w:w="959" w:type="dxa"/>
          </w:tcPr>
          <w:p w:rsidR="002D160D" w:rsidRDefault="002D160D">
            <w:pPr>
              <w:pStyle w:val="11"/>
              <w:jc w:val="both"/>
              <w:rPr>
                <w:sz w:val="24"/>
                <w:szCs w:val="24"/>
              </w:rPr>
            </w:pPr>
          </w:p>
        </w:tc>
        <w:tc>
          <w:tcPr>
            <w:tcW w:w="1559" w:type="dxa"/>
          </w:tcPr>
          <w:p w:rsidR="002D160D" w:rsidRDefault="00016E1C">
            <w:pPr>
              <w:pStyle w:val="11"/>
              <w:ind w:firstLine="180"/>
              <w:jc w:val="both"/>
              <w:rPr>
                <w:sz w:val="24"/>
                <w:szCs w:val="24"/>
              </w:rPr>
            </w:pPr>
            <w:r>
              <w:rPr>
                <w:sz w:val="24"/>
                <w:szCs w:val="24"/>
              </w:rPr>
              <w:t>16 ноября 2022</w:t>
            </w:r>
          </w:p>
        </w:tc>
        <w:tc>
          <w:tcPr>
            <w:tcW w:w="2977" w:type="dxa"/>
          </w:tcPr>
          <w:p w:rsidR="002D160D" w:rsidRDefault="00016E1C">
            <w:pPr>
              <w:pStyle w:val="11"/>
              <w:ind w:firstLine="180"/>
              <w:jc w:val="both"/>
              <w:rPr>
                <w:sz w:val="24"/>
                <w:szCs w:val="24"/>
              </w:rPr>
            </w:pPr>
            <w:r>
              <w:rPr>
                <w:sz w:val="24"/>
                <w:szCs w:val="24"/>
              </w:rPr>
              <w:t>Министерство просвещения РФ</w:t>
            </w:r>
          </w:p>
          <w:p w:rsidR="002D160D" w:rsidRDefault="00016E1C">
            <w:pPr>
              <w:pStyle w:val="11"/>
              <w:ind w:firstLine="180"/>
              <w:jc w:val="both"/>
              <w:rPr>
                <w:sz w:val="24"/>
                <w:szCs w:val="24"/>
              </w:rPr>
            </w:pPr>
            <w:r>
              <w:rPr>
                <w:sz w:val="24"/>
                <w:szCs w:val="24"/>
              </w:rPr>
              <w:t xml:space="preserve">ФГБУ «Центр защиты прав и интересов детей» </w:t>
            </w:r>
          </w:p>
          <w:p w:rsidR="002D160D" w:rsidRDefault="002D160D">
            <w:pPr>
              <w:pStyle w:val="11"/>
              <w:ind w:firstLine="180"/>
              <w:jc w:val="both"/>
              <w:rPr>
                <w:sz w:val="24"/>
                <w:szCs w:val="24"/>
              </w:rPr>
            </w:pPr>
          </w:p>
        </w:tc>
        <w:tc>
          <w:tcPr>
            <w:tcW w:w="1984" w:type="dxa"/>
          </w:tcPr>
          <w:p w:rsidR="002D160D" w:rsidRDefault="00016E1C">
            <w:pPr>
              <w:pStyle w:val="11"/>
              <w:ind w:firstLine="180"/>
              <w:jc w:val="both"/>
              <w:rPr>
                <w:sz w:val="24"/>
                <w:szCs w:val="24"/>
              </w:rPr>
            </w:pPr>
            <w:r>
              <w:rPr>
                <w:sz w:val="24"/>
                <w:szCs w:val="24"/>
              </w:rPr>
              <w:t>Сертификат</w:t>
            </w:r>
          </w:p>
        </w:tc>
        <w:tc>
          <w:tcPr>
            <w:tcW w:w="2410" w:type="dxa"/>
          </w:tcPr>
          <w:p w:rsidR="002D160D" w:rsidRDefault="00016E1C">
            <w:pPr>
              <w:pStyle w:val="11"/>
              <w:ind w:firstLine="180"/>
              <w:jc w:val="both"/>
              <w:rPr>
                <w:sz w:val="24"/>
                <w:szCs w:val="24"/>
              </w:rPr>
            </w:pPr>
            <w:r>
              <w:rPr>
                <w:sz w:val="24"/>
                <w:szCs w:val="24"/>
              </w:rPr>
              <w:t>Калимуллина А.Р.</w:t>
            </w:r>
          </w:p>
        </w:tc>
      </w:tr>
      <w:tr w:rsidR="002D160D" w:rsidTr="00E133A3">
        <w:tc>
          <w:tcPr>
            <w:tcW w:w="959" w:type="dxa"/>
          </w:tcPr>
          <w:p w:rsidR="002D160D" w:rsidRDefault="002D160D">
            <w:pPr>
              <w:pStyle w:val="11"/>
              <w:jc w:val="both"/>
              <w:rPr>
                <w:sz w:val="24"/>
                <w:szCs w:val="24"/>
              </w:rPr>
            </w:pPr>
          </w:p>
        </w:tc>
        <w:tc>
          <w:tcPr>
            <w:tcW w:w="1559" w:type="dxa"/>
          </w:tcPr>
          <w:p w:rsidR="002D160D" w:rsidRDefault="00016E1C">
            <w:pPr>
              <w:pStyle w:val="11"/>
              <w:ind w:firstLine="180"/>
              <w:jc w:val="both"/>
              <w:rPr>
                <w:sz w:val="24"/>
                <w:szCs w:val="24"/>
              </w:rPr>
            </w:pPr>
            <w:r>
              <w:rPr>
                <w:sz w:val="24"/>
                <w:szCs w:val="24"/>
              </w:rPr>
              <w:t>30 сентября 2022</w:t>
            </w:r>
          </w:p>
        </w:tc>
        <w:tc>
          <w:tcPr>
            <w:tcW w:w="2977" w:type="dxa"/>
          </w:tcPr>
          <w:p w:rsidR="002D160D" w:rsidRDefault="00016E1C">
            <w:pPr>
              <w:pStyle w:val="11"/>
              <w:ind w:firstLine="180"/>
              <w:jc w:val="both"/>
              <w:rPr>
                <w:sz w:val="24"/>
                <w:szCs w:val="24"/>
              </w:rPr>
            </w:pPr>
            <w:r>
              <w:rPr>
                <w:sz w:val="24"/>
                <w:szCs w:val="24"/>
              </w:rPr>
              <w:t xml:space="preserve">«Просвещение» вебинар «Путь к профессии» </w:t>
            </w:r>
          </w:p>
          <w:p w:rsidR="002D160D" w:rsidRDefault="00016E1C">
            <w:pPr>
              <w:pStyle w:val="11"/>
              <w:ind w:firstLine="180"/>
              <w:jc w:val="both"/>
              <w:rPr>
                <w:sz w:val="24"/>
                <w:szCs w:val="24"/>
              </w:rPr>
            </w:pPr>
            <w:r>
              <w:rPr>
                <w:sz w:val="24"/>
                <w:szCs w:val="24"/>
              </w:rPr>
              <w:t>Комфорт или трудности: как среда влияет на успешность ребенка?</w:t>
            </w:r>
          </w:p>
        </w:tc>
        <w:tc>
          <w:tcPr>
            <w:tcW w:w="1984" w:type="dxa"/>
          </w:tcPr>
          <w:p w:rsidR="002D160D" w:rsidRDefault="00016E1C">
            <w:pPr>
              <w:pStyle w:val="11"/>
              <w:ind w:firstLine="180"/>
              <w:jc w:val="both"/>
              <w:rPr>
                <w:sz w:val="24"/>
                <w:szCs w:val="24"/>
              </w:rPr>
            </w:pPr>
            <w:r>
              <w:rPr>
                <w:sz w:val="24"/>
                <w:szCs w:val="24"/>
              </w:rPr>
              <w:t>Сертификат</w:t>
            </w:r>
          </w:p>
        </w:tc>
        <w:tc>
          <w:tcPr>
            <w:tcW w:w="2410" w:type="dxa"/>
          </w:tcPr>
          <w:p w:rsidR="002D160D" w:rsidRDefault="00016E1C">
            <w:pPr>
              <w:pStyle w:val="11"/>
              <w:ind w:firstLine="180"/>
              <w:jc w:val="both"/>
              <w:rPr>
                <w:sz w:val="24"/>
                <w:szCs w:val="24"/>
              </w:rPr>
            </w:pPr>
            <w:r>
              <w:rPr>
                <w:sz w:val="24"/>
                <w:szCs w:val="24"/>
              </w:rPr>
              <w:t>Калимуллина А.Р.</w:t>
            </w:r>
          </w:p>
        </w:tc>
      </w:tr>
      <w:tr w:rsidR="002D160D" w:rsidTr="00E133A3">
        <w:tc>
          <w:tcPr>
            <w:tcW w:w="959" w:type="dxa"/>
          </w:tcPr>
          <w:p w:rsidR="002D160D" w:rsidRDefault="002D160D">
            <w:pPr>
              <w:pStyle w:val="11"/>
              <w:jc w:val="both"/>
              <w:rPr>
                <w:sz w:val="24"/>
                <w:szCs w:val="24"/>
              </w:rPr>
            </w:pPr>
          </w:p>
        </w:tc>
        <w:tc>
          <w:tcPr>
            <w:tcW w:w="1559" w:type="dxa"/>
          </w:tcPr>
          <w:p w:rsidR="002D160D" w:rsidRDefault="00016E1C">
            <w:pPr>
              <w:pStyle w:val="11"/>
              <w:ind w:firstLine="180"/>
              <w:jc w:val="both"/>
              <w:rPr>
                <w:sz w:val="24"/>
                <w:szCs w:val="24"/>
              </w:rPr>
            </w:pPr>
            <w:r>
              <w:rPr>
                <w:sz w:val="24"/>
                <w:szCs w:val="24"/>
              </w:rPr>
              <w:t>11 декабря 2022</w:t>
            </w:r>
          </w:p>
        </w:tc>
        <w:tc>
          <w:tcPr>
            <w:tcW w:w="2977" w:type="dxa"/>
          </w:tcPr>
          <w:p w:rsidR="002D160D" w:rsidRDefault="00016E1C">
            <w:pPr>
              <w:pStyle w:val="11"/>
              <w:ind w:firstLine="180"/>
              <w:jc w:val="both"/>
              <w:rPr>
                <w:sz w:val="24"/>
                <w:szCs w:val="24"/>
              </w:rPr>
            </w:pPr>
            <w:r>
              <w:rPr>
                <w:sz w:val="24"/>
                <w:szCs w:val="24"/>
              </w:rPr>
              <w:t xml:space="preserve">ИРО РТ Республиканский семинар </w:t>
            </w:r>
          </w:p>
        </w:tc>
        <w:tc>
          <w:tcPr>
            <w:tcW w:w="1984" w:type="dxa"/>
          </w:tcPr>
          <w:p w:rsidR="002D160D" w:rsidRDefault="00016E1C">
            <w:pPr>
              <w:pStyle w:val="11"/>
              <w:ind w:firstLine="180"/>
              <w:jc w:val="both"/>
              <w:rPr>
                <w:sz w:val="24"/>
                <w:szCs w:val="24"/>
              </w:rPr>
            </w:pPr>
            <w:r>
              <w:rPr>
                <w:sz w:val="24"/>
                <w:szCs w:val="24"/>
              </w:rPr>
              <w:t xml:space="preserve">Сертификат </w:t>
            </w:r>
          </w:p>
        </w:tc>
        <w:tc>
          <w:tcPr>
            <w:tcW w:w="2410" w:type="dxa"/>
          </w:tcPr>
          <w:p w:rsidR="002D160D" w:rsidRDefault="00016E1C">
            <w:pPr>
              <w:pStyle w:val="11"/>
              <w:ind w:firstLine="180"/>
              <w:jc w:val="both"/>
              <w:rPr>
                <w:sz w:val="24"/>
                <w:szCs w:val="24"/>
              </w:rPr>
            </w:pPr>
            <w:r>
              <w:rPr>
                <w:sz w:val="24"/>
                <w:szCs w:val="24"/>
              </w:rPr>
              <w:t>Калимуллина А.Р.</w:t>
            </w:r>
          </w:p>
        </w:tc>
      </w:tr>
      <w:tr w:rsidR="002D160D" w:rsidRPr="00A13828" w:rsidTr="00E133A3">
        <w:tc>
          <w:tcPr>
            <w:tcW w:w="959" w:type="dxa"/>
          </w:tcPr>
          <w:p w:rsidR="002D160D" w:rsidRDefault="002D160D">
            <w:pPr>
              <w:pStyle w:val="11"/>
              <w:ind w:firstLine="180"/>
              <w:jc w:val="both"/>
              <w:rPr>
                <w:sz w:val="24"/>
                <w:szCs w:val="24"/>
              </w:rPr>
            </w:pPr>
          </w:p>
        </w:tc>
        <w:tc>
          <w:tcPr>
            <w:tcW w:w="1559" w:type="dxa"/>
          </w:tcPr>
          <w:p w:rsidR="002D160D" w:rsidRDefault="00016E1C">
            <w:pPr>
              <w:pStyle w:val="11"/>
              <w:ind w:firstLine="180"/>
              <w:jc w:val="both"/>
              <w:rPr>
                <w:sz w:val="24"/>
                <w:szCs w:val="24"/>
              </w:rPr>
            </w:pPr>
            <w:r>
              <w:rPr>
                <w:sz w:val="24"/>
                <w:szCs w:val="24"/>
              </w:rPr>
              <w:t>27.04.</w:t>
            </w:r>
          </w:p>
          <w:p w:rsidR="002D160D" w:rsidRDefault="00016E1C">
            <w:pPr>
              <w:pStyle w:val="11"/>
              <w:ind w:firstLine="180"/>
              <w:jc w:val="both"/>
              <w:rPr>
                <w:sz w:val="24"/>
                <w:szCs w:val="24"/>
              </w:rPr>
            </w:pPr>
            <w:r>
              <w:rPr>
                <w:sz w:val="24"/>
                <w:szCs w:val="24"/>
              </w:rPr>
              <w:t>2022</w:t>
            </w:r>
          </w:p>
        </w:tc>
        <w:tc>
          <w:tcPr>
            <w:tcW w:w="2977" w:type="dxa"/>
          </w:tcPr>
          <w:p w:rsidR="002D160D" w:rsidRDefault="00016E1C">
            <w:pPr>
              <w:pStyle w:val="11"/>
              <w:ind w:firstLine="180"/>
              <w:jc w:val="both"/>
              <w:rPr>
                <w:sz w:val="24"/>
                <w:szCs w:val="24"/>
              </w:rPr>
            </w:pPr>
            <w:r>
              <w:rPr>
                <w:sz w:val="24"/>
                <w:szCs w:val="24"/>
              </w:rPr>
              <w:t>«Функциональная грамотность»</w:t>
            </w:r>
          </w:p>
        </w:tc>
        <w:tc>
          <w:tcPr>
            <w:tcW w:w="1984" w:type="dxa"/>
          </w:tcPr>
          <w:p w:rsidR="002D160D" w:rsidRDefault="00016E1C">
            <w:pPr>
              <w:pStyle w:val="11"/>
              <w:ind w:firstLine="180"/>
              <w:jc w:val="both"/>
              <w:rPr>
                <w:sz w:val="24"/>
                <w:szCs w:val="24"/>
              </w:rPr>
            </w:pPr>
            <w:r>
              <w:rPr>
                <w:sz w:val="24"/>
                <w:szCs w:val="24"/>
              </w:rPr>
              <w:t>образовательное учреждение</w:t>
            </w:r>
          </w:p>
        </w:tc>
        <w:tc>
          <w:tcPr>
            <w:tcW w:w="2410" w:type="dxa"/>
          </w:tcPr>
          <w:p w:rsidR="002D160D" w:rsidRDefault="00016E1C">
            <w:pPr>
              <w:pStyle w:val="11"/>
              <w:shd w:val="clear" w:color="auto" w:fill="FFFFFF"/>
              <w:jc w:val="both"/>
              <w:rPr>
                <w:color w:val="000000"/>
                <w:sz w:val="24"/>
                <w:szCs w:val="24"/>
              </w:rPr>
            </w:pPr>
            <w:r>
              <w:rPr>
                <w:color w:val="000000"/>
                <w:sz w:val="24"/>
                <w:szCs w:val="24"/>
              </w:rPr>
              <w:t xml:space="preserve">Урок математики. </w:t>
            </w:r>
          </w:p>
          <w:p w:rsidR="002D160D" w:rsidRDefault="00016E1C">
            <w:pPr>
              <w:pStyle w:val="11"/>
              <w:shd w:val="clear" w:color="auto" w:fill="FFFFFF"/>
              <w:jc w:val="both"/>
              <w:rPr>
                <w:color w:val="000000"/>
                <w:sz w:val="24"/>
                <w:szCs w:val="24"/>
              </w:rPr>
            </w:pPr>
            <w:r>
              <w:rPr>
                <w:color w:val="000000"/>
                <w:sz w:val="24"/>
                <w:szCs w:val="24"/>
              </w:rPr>
              <w:t>3 класс</w:t>
            </w:r>
          </w:p>
          <w:p w:rsidR="002D160D" w:rsidRDefault="00016E1C">
            <w:pPr>
              <w:pStyle w:val="11"/>
              <w:shd w:val="clear" w:color="auto" w:fill="FFFFFF"/>
              <w:jc w:val="both"/>
              <w:rPr>
                <w:color w:val="000000"/>
                <w:sz w:val="24"/>
                <w:szCs w:val="24"/>
              </w:rPr>
            </w:pPr>
            <w:r>
              <w:rPr>
                <w:color w:val="000000"/>
                <w:sz w:val="24"/>
                <w:szCs w:val="24"/>
              </w:rPr>
              <w:t>Тема: Нахождение доли числа.</w:t>
            </w:r>
          </w:p>
        </w:tc>
      </w:tr>
    </w:tbl>
    <w:p w:rsidR="002D160D" w:rsidRDefault="00016E1C">
      <w:pPr>
        <w:pStyle w:val="11"/>
        <w:ind w:firstLine="180"/>
        <w:jc w:val="both"/>
        <w:rPr>
          <w:b/>
          <w:sz w:val="24"/>
          <w:szCs w:val="24"/>
        </w:rPr>
      </w:pPr>
      <w:r>
        <w:rPr>
          <w:b/>
          <w:sz w:val="24"/>
          <w:szCs w:val="24"/>
        </w:rPr>
        <w:t>- посещенные семинары, конференции, мероприятия</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842"/>
        <w:gridCol w:w="2268"/>
        <w:gridCol w:w="1701"/>
        <w:gridCol w:w="1764"/>
      </w:tblGrid>
      <w:tr w:rsidR="002D160D" w:rsidTr="00E133A3">
        <w:tc>
          <w:tcPr>
            <w:tcW w:w="1668" w:type="dxa"/>
          </w:tcPr>
          <w:p w:rsidR="002D160D" w:rsidRDefault="00016E1C">
            <w:pPr>
              <w:pStyle w:val="11"/>
              <w:ind w:firstLine="180"/>
              <w:jc w:val="both"/>
              <w:rPr>
                <w:sz w:val="24"/>
                <w:szCs w:val="24"/>
              </w:rPr>
            </w:pPr>
            <w:r>
              <w:rPr>
                <w:sz w:val="24"/>
                <w:szCs w:val="24"/>
              </w:rPr>
              <w:t>ОО</w:t>
            </w:r>
          </w:p>
        </w:tc>
        <w:tc>
          <w:tcPr>
            <w:tcW w:w="1842" w:type="dxa"/>
          </w:tcPr>
          <w:p w:rsidR="002D160D" w:rsidRDefault="00016E1C">
            <w:pPr>
              <w:pStyle w:val="11"/>
              <w:ind w:firstLine="180"/>
              <w:jc w:val="both"/>
              <w:rPr>
                <w:sz w:val="24"/>
                <w:szCs w:val="24"/>
              </w:rPr>
            </w:pPr>
            <w:r>
              <w:rPr>
                <w:sz w:val="24"/>
                <w:szCs w:val="24"/>
              </w:rPr>
              <w:t>Дата (месяц)</w:t>
            </w:r>
          </w:p>
        </w:tc>
        <w:tc>
          <w:tcPr>
            <w:tcW w:w="2268" w:type="dxa"/>
          </w:tcPr>
          <w:p w:rsidR="002D160D" w:rsidRDefault="00016E1C">
            <w:pPr>
              <w:pStyle w:val="11"/>
              <w:ind w:firstLine="180"/>
              <w:jc w:val="both"/>
              <w:rPr>
                <w:sz w:val="24"/>
                <w:szCs w:val="24"/>
              </w:rPr>
            </w:pPr>
            <w:r>
              <w:rPr>
                <w:sz w:val="24"/>
                <w:szCs w:val="24"/>
              </w:rPr>
              <w:t xml:space="preserve">Название </w:t>
            </w:r>
          </w:p>
        </w:tc>
        <w:tc>
          <w:tcPr>
            <w:tcW w:w="1701" w:type="dxa"/>
          </w:tcPr>
          <w:p w:rsidR="002D160D" w:rsidRDefault="00016E1C">
            <w:pPr>
              <w:pStyle w:val="11"/>
              <w:ind w:firstLine="180"/>
              <w:jc w:val="both"/>
              <w:rPr>
                <w:sz w:val="24"/>
                <w:szCs w:val="24"/>
              </w:rPr>
            </w:pPr>
            <w:r>
              <w:rPr>
                <w:sz w:val="24"/>
                <w:szCs w:val="24"/>
              </w:rPr>
              <w:t>Место проведения</w:t>
            </w:r>
          </w:p>
        </w:tc>
        <w:tc>
          <w:tcPr>
            <w:tcW w:w="1764" w:type="dxa"/>
          </w:tcPr>
          <w:p w:rsidR="002D160D" w:rsidRDefault="00016E1C">
            <w:pPr>
              <w:pStyle w:val="11"/>
              <w:ind w:firstLine="180"/>
              <w:jc w:val="both"/>
              <w:rPr>
                <w:sz w:val="24"/>
                <w:szCs w:val="24"/>
              </w:rPr>
            </w:pPr>
            <w:r>
              <w:rPr>
                <w:sz w:val="24"/>
                <w:szCs w:val="24"/>
              </w:rPr>
              <w:t>Ф.И.О. участников</w:t>
            </w:r>
          </w:p>
        </w:tc>
      </w:tr>
      <w:tr w:rsidR="002D160D" w:rsidTr="00E133A3">
        <w:tc>
          <w:tcPr>
            <w:tcW w:w="1668" w:type="dxa"/>
          </w:tcPr>
          <w:p w:rsidR="002D160D" w:rsidRDefault="00016E1C">
            <w:pPr>
              <w:pStyle w:val="11"/>
              <w:jc w:val="both"/>
              <w:rPr>
                <w:sz w:val="24"/>
                <w:szCs w:val="24"/>
              </w:rPr>
            </w:pPr>
            <w:r>
              <w:rPr>
                <w:sz w:val="24"/>
                <w:szCs w:val="24"/>
              </w:rPr>
              <w:t>МБОУ №152</w:t>
            </w:r>
          </w:p>
        </w:tc>
        <w:tc>
          <w:tcPr>
            <w:tcW w:w="1842" w:type="dxa"/>
          </w:tcPr>
          <w:p w:rsidR="002D160D" w:rsidRDefault="00016E1C">
            <w:pPr>
              <w:pStyle w:val="11"/>
              <w:ind w:firstLine="180"/>
              <w:jc w:val="both"/>
              <w:rPr>
                <w:sz w:val="24"/>
                <w:szCs w:val="24"/>
              </w:rPr>
            </w:pPr>
            <w:r>
              <w:rPr>
                <w:sz w:val="24"/>
                <w:szCs w:val="24"/>
              </w:rPr>
              <w:t>10.02.22</w:t>
            </w:r>
          </w:p>
        </w:tc>
        <w:tc>
          <w:tcPr>
            <w:tcW w:w="2268" w:type="dxa"/>
          </w:tcPr>
          <w:p w:rsidR="002D160D" w:rsidRDefault="00016E1C">
            <w:pPr>
              <w:pStyle w:val="11"/>
              <w:ind w:firstLine="180"/>
              <w:jc w:val="both"/>
              <w:rPr>
                <w:sz w:val="24"/>
                <w:szCs w:val="24"/>
              </w:rPr>
            </w:pPr>
            <w:r>
              <w:rPr>
                <w:sz w:val="24"/>
                <w:szCs w:val="24"/>
              </w:rPr>
              <w:t>Педагогическое сопровождение работы со способными и талантливыми учащимися</w:t>
            </w:r>
          </w:p>
        </w:tc>
        <w:tc>
          <w:tcPr>
            <w:tcW w:w="1701" w:type="dxa"/>
          </w:tcPr>
          <w:p w:rsidR="002D160D" w:rsidRDefault="00016E1C">
            <w:pPr>
              <w:pStyle w:val="11"/>
              <w:ind w:firstLine="180"/>
              <w:jc w:val="both"/>
              <w:rPr>
                <w:sz w:val="24"/>
                <w:szCs w:val="24"/>
              </w:rPr>
            </w:pPr>
            <w:r>
              <w:rPr>
                <w:sz w:val="24"/>
                <w:szCs w:val="24"/>
              </w:rPr>
              <w:t>онлайн</w:t>
            </w:r>
          </w:p>
        </w:tc>
        <w:tc>
          <w:tcPr>
            <w:tcW w:w="1764" w:type="dxa"/>
          </w:tcPr>
          <w:p w:rsidR="002D160D" w:rsidRDefault="00016E1C">
            <w:pPr>
              <w:pStyle w:val="11"/>
              <w:ind w:firstLine="180"/>
              <w:jc w:val="both"/>
              <w:rPr>
                <w:sz w:val="24"/>
                <w:szCs w:val="24"/>
              </w:rPr>
            </w:pPr>
            <w:r>
              <w:rPr>
                <w:sz w:val="24"/>
                <w:szCs w:val="24"/>
              </w:rPr>
              <w:t>Кулакова Л.И</w:t>
            </w:r>
          </w:p>
        </w:tc>
      </w:tr>
      <w:tr w:rsidR="002D160D" w:rsidTr="00E133A3">
        <w:tc>
          <w:tcPr>
            <w:tcW w:w="1668" w:type="dxa"/>
          </w:tcPr>
          <w:p w:rsidR="002D160D" w:rsidRDefault="002D160D">
            <w:pPr>
              <w:pStyle w:val="11"/>
              <w:ind w:firstLine="180"/>
              <w:jc w:val="both"/>
              <w:rPr>
                <w:sz w:val="24"/>
                <w:szCs w:val="24"/>
              </w:rPr>
            </w:pPr>
          </w:p>
        </w:tc>
        <w:tc>
          <w:tcPr>
            <w:tcW w:w="1842" w:type="dxa"/>
          </w:tcPr>
          <w:p w:rsidR="002D160D" w:rsidRDefault="00016E1C">
            <w:pPr>
              <w:pStyle w:val="11"/>
              <w:ind w:firstLine="180"/>
              <w:jc w:val="both"/>
              <w:rPr>
                <w:sz w:val="24"/>
                <w:szCs w:val="24"/>
              </w:rPr>
            </w:pPr>
            <w:r>
              <w:rPr>
                <w:sz w:val="24"/>
                <w:szCs w:val="24"/>
              </w:rPr>
              <w:t>29.10.2022</w:t>
            </w:r>
          </w:p>
        </w:tc>
        <w:tc>
          <w:tcPr>
            <w:tcW w:w="2268" w:type="dxa"/>
          </w:tcPr>
          <w:p w:rsidR="002D160D" w:rsidRDefault="00016E1C">
            <w:pPr>
              <w:pStyle w:val="11"/>
              <w:jc w:val="both"/>
              <w:rPr>
                <w:sz w:val="24"/>
                <w:szCs w:val="24"/>
              </w:rPr>
            </w:pPr>
            <w:r>
              <w:rPr>
                <w:sz w:val="24"/>
                <w:szCs w:val="24"/>
              </w:rPr>
              <w:t>Вебинар</w:t>
            </w:r>
          </w:p>
          <w:tbl>
            <w:tblPr>
              <w:tblW w:w="5000" w:type="pct"/>
              <w:shd w:val="clear" w:color="auto" w:fill="F4F4F4"/>
              <w:tblLayout w:type="fixed"/>
              <w:tblCellMar>
                <w:left w:w="0" w:type="dxa"/>
                <w:right w:w="0" w:type="dxa"/>
              </w:tblCellMar>
              <w:tblLook w:val="04A0" w:firstRow="1" w:lastRow="0" w:firstColumn="1" w:lastColumn="0" w:noHBand="0" w:noVBand="1"/>
            </w:tblPr>
            <w:tblGrid>
              <w:gridCol w:w="2052"/>
            </w:tblGrid>
            <w:tr w:rsidR="002D160D" w:rsidRPr="00A13828" w:rsidTr="00E133A3">
              <w:tc>
                <w:tcPr>
                  <w:tcW w:w="7150" w:type="dxa"/>
                  <w:shd w:val="clear" w:color="auto" w:fill="F4F4F4"/>
                  <w:vAlign w:val="center"/>
                </w:tcPr>
                <w:p w:rsidR="002D160D" w:rsidRDefault="00016E1C">
                  <w:pPr>
                    <w:pStyle w:val="11"/>
                    <w:jc w:val="both"/>
                    <w:rPr>
                      <w:color w:val="000000"/>
                      <w:sz w:val="24"/>
                      <w:szCs w:val="24"/>
                    </w:rPr>
                  </w:pPr>
                  <w:r>
                    <w:rPr>
                      <w:color w:val="000000"/>
                      <w:sz w:val="24"/>
                      <w:szCs w:val="24"/>
                    </w:rPr>
                    <w:t>"Формирование функциональной грамотности учащихся в начальной школе"</w:t>
                  </w:r>
                </w:p>
              </w:tc>
            </w:tr>
            <w:tr w:rsidR="002D160D" w:rsidRPr="00A13828" w:rsidTr="00E133A3">
              <w:trPr>
                <w:trHeight w:val="294"/>
              </w:trPr>
              <w:tc>
                <w:tcPr>
                  <w:tcW w:w="7150" w:type="dxa"/>
                  <w:shd w:val="clear" w:color="auto" w:fill="F4F4F4"/>
                  <w:vAlign w:val="center"/>
                </w:tcPr>
                <w:p w:rsidR="002D160D" w:rsidRDefault="002D160D">
                  <w:pPr>
                    <w:pStyle w:val="11"/>
                    <w:jc w:val="both"/>
                    <w:rPr>
                      <w:color w:val="000000"/>
                      <w:sz w:val="24"/>
                      <w:szCs w:val="24"/>
                    </w:rPr>
                  </w:pPr>
                </w:p>
              </w:tc>
            </w:tr>
          </w:tbl>
          <w:p w:rsidR="002D160D" w:rsidRDefault="002D160D">
            <w:pPr>
              <w:pStyle w:val="11"/>
              <w:shd w:val="clear" w:color="auto" w:fill="F4F4F4"/>
              <w:jc w:val="both"/>
              <w:rPr>
                <w:vanish/>
                <w:color w:val="000000"/>
                <w:sz w:val="24"/>
                <w:szCs w:val="24"/>
              </w:rPr>
            </w:pPr>
          </w:p>
          <w:tbl>
            <w:tblPr>
              <w:tblW w:w="5000" w:type="pct"/>
              <w:shd w:val="clear" w:color="auto" w:fill="F4F4F4"/>
              <w:tblLayout w:type="fixed"/>
              <w:tblCellMar>
                <w:left w:w="0" w:type="dxa"/>
                <w:right w:w="0" w:type="dxa"/>
              </w:tblCellMar>
              <w:tblLook w:val="04A0" w:firstRow="1" w:lastRow="0" w:firstColumn="1" w:lastColumn="0" w:noHBand="0" w:noVBand="1"/>
            </w:tblPr>
            <w:tblGrid>
              <w:gridCol w:w="2052"/>
            </w:tblGrid>
            <w:tr w:rsidR="002D160D" w:rsidRPr="00A13828" w:rsidTr="00E133A3">
              <w:tc>
                <w:tcPr>
                  <w:tcW w:w="7150" w:type="dxa"/>
                  <w:shd w:val="clear" w:color="auto" w:fill="F4F4F4"/>
                  <w:vAlign w:val="center"/>
                </w:tcPr>
                <w:p w:rsidR="002D160D" w:rsidRDefault="002D160D">
                  <w:pPr>
                    <w:pStyle w:val="11"/>
                    <w:jc w:val="both"/>
                    <w:rPr>
                      <w:color w:val="000000"/>
                      <w:sz w:val="24"/>
                      <w:szCs w:val="24"/>
                    </w:rPr>
                  </w:pPr>
                </w:p>
              </w:tc>
            </w:tr>
          </w:tbl>
          <w:p w:rsidR="002D160D" w:rsidRDefault="002D160D">
            <w:pPr>
              <w:pStyle w:val="11"/>
              <w:shd w:val="clear" w:color="auto" w:fill="FFFFFF"/>
              <w:jc w:val="both"/>
              <w:rPr>
                <w:sz w:val="24"/>
                <w:szCs w:val="24"/>
              </w:rPr>
            </w:pPr>
          </w:p>
        </w:tc>
        <w:tc>
          <w:tcPr>
            <w:tcW w:w="1701" w:type="dxa"/>
          </w:tcPr>
          <w:p w:rsidR="002D160D" w:rsidRDefault="00016E1C">
            <w:pPr>
              <w:pStyle w:val="11"/>
              <w:ind w:firstLine="180"/>
              <w:jc w:val="both"/>
              <w:rPr>
                <w:sz w:val="24"/>
                <w:szCs w:val="24"/>
              </w:rPr>
            </w:pPr>
            <w:r>
              <w:rPr>
                <w:sz w:val="24"/>
                <w:szCs w:val="24"/>
              </w:rPr>
              <w:t>Яндекс ₰ Учебник</w:t>
            </w:r>
          </w:p>
        </w:tc>
        <w:tc>
          <w:tcPr>
            <w:tcW w:w="1764" w:type="dxa"/>
          </w:tcPr>
          <w:p w:rsidR="002D160D" w:rsidRDefault="00016E1C">
            <w:pPr>
              <w:pStyle w:val="11"/>
              <w:ind w:firstLine="180"/>
              <w:jc w:val="both"/>
              <w:rPr>
                <w:sz w:val="24"/>
                <w:szCs w:val="24"/>
              </w:rPr>
            </w:pPr>
            <w:r>
              <w:rPr>
                <w:sz w:val="24"/>
                <w:szCs w:val="24"/>
              </w:rPr>
              <w:t>Ахметзянова Г.З.</w:t>
            </w:r>
          </w:p>
        </w:tc>
      </w:tr>
      <w:tr w:rsidR="002D160D" w:rsidTr="00E133A3">
        <w:tc>
          <w:tcPr>
            <w:tcW w:w="1668" w:type="dxa"/>
          </w:tcPr>
          <w:p w:rsidR="002D160D" w:rsidRDefault="002D160D">
            <w:pPr>
              <w:pStyle w:val="11"/>
              <w:ind w:firstLine="180"/>
              <w:jc w:val="both"/>
              <w:rPr>
                <w:sz w:val="24"/>
                <w:szCs w:val="24"/>
              </w:rPr>
            </w:pPr>
          </w:p>
        </w:tc>
        <w:tc>
          <w:tcPr>
            <w:tcW w:w="1842" w:type="dxa"/>
          </w:tcPr>
          <w:p w:rsidR="002D160D" w:rsidRDefault="00016E1C">
            <w:pPr>
              <w:pStyle w:val="11"/>
              <w:ind w:firstLine="180"/>
              <w:jc w:val="both"/>
              <w:rPr>
                <w:sz w:val="24"/>
                <w:szCs w:val="24"/>
              </w:rPr>
            </w:pPr>
            <w:r>
              <w:rPr>
                <w:sz w:val="24"/>
                <w:szCs w:val="24"/>
              </w:rPr>
              <w:t>24.10.</w:t>
            </w:r>
          </w:p>
          <w:p w:rsidR="002D160D" w:rsidRDefault="00016E1C">
            <w:pPr>
              <w:pStyle w:val="11"/>
              <w:ind w:firstLine="180"/>
              <w:jc w:val="both"/>
              <w:rPr>
                <w:sz w:val="24"/>
                <w:szCs w:val="24"/>
              </w:rPr>
            </w:pPr>
            <w:r>
              <w:rPr>
                <w:sz w:val="24"/>
                <w:szCs w:val="24"/>
              </w:rPr>
              <w:t>2022</w:t>
            </w:r>
          </w:p>
        </w:tc>
        <w:tc>
          <w:tcPr>
            <w:tcW w:w="2268" w:type="dxa"/>
          </w:tcPr>
          <w:p w:rsidR="002D160D" w:rsidRDefault="00016E1C">
            <w:pPr>
              <w:pStyle w:val="11"/>
              <w:jc w:val="both"/>
              <w:rPr>
                <w:color w:val="000000"/>
                <w:sz w:val="24"/>
                <w:szCs w:val="24"/>
              </w:rPr>
            </w:pPr>
            <w:r>
              <w:rPr>
                <w:color w:val="000000"/>
                <w:sz w:val="24"/>
                <w:szCs w:val="24"/>
                <w:shd w:val="clear" w:color="auto" w:fill="FFFFFF"/>
              </w:rPr>
              <w:t xml:space="preserve">Вебинар «Учебная мотивация как фактор успешности обучения школьников”. </w:t>
            </w:r>
          </w:p>
        </w:tc>
        <w:tc>
          <w:tcPr>
            <w:tcW w:w="1701" w:type="dxa"/>
          </w:tcPr>
          <w:p w:rsidR="002D160D" w:rsidRDefault="00016E1C">
            <w:pPr>
              <w:pStyle w:val="11"/>
              <w:ind w:firstLine="180"/>
              <w:jc w:val="both"/>
              <w:rPr>
                <w:sz w:val="24"/>
                <w:szCs w:val="24"/>
              </w:rPr>
            </w:pPr>
            <w:r>
              <w:rPr>
                <w:sz w:val="24"/>
                <w:szCs w:val="24"/>
              </w:rPr>
              <w:t>Сайт «Видеоурок»</w:t>
            </w:r>
          </w:p>
        </w:tc>
        <w:tc>
          <w:tcPr>
            <w:tcW w:w="1764" w:type="dxa"/>
          </w:tcPr>
          <w:p w:rsidR="002D160D" w:rsidRDefault="00016E1C">
            <w:pPr>
              <w:pStyle w:val="11"/>
              <w:ind w:firstLine="180"/>
              <w:jc w:val="both"/>
              <w:rPr>
                <w:sz w:val="24"/>
                <w:szCs w:val="24"/>
              </w:rPr>
            </w:pPr>
            <w:r>
              <w:rPr>
                <w:sz w:val="24"/>
                <w:szCs w:val="24"/>
              </w:rPr>
              <w:t>Ахметзянова Г.З.</w:t>
            </w:r>
          </w:p>
        </w:tc>
      </w:tr>
      <w:tr w:rsidR="002D160D" w:rsidTr="00E133A3">
        <w:tc>
          <w:tcPr>
            <w:tcW w:w="1668" w:type="dxa"/>
          </w:tcPr>
          <w:p w:rsidR="002D160D" w:rsidRDefault="002D160D">
            <w:pPr>
              <w:pStyle w:val="11"/>
              <w:ind w:firstLine="180"/>
              <w:jc w:val="both"/>
              <w:rPr>
                <w:sz w:val="24"/>
                <w:szCs w:val="24"/>
              </w:rPr>
            </w:pPr>
          </w:p>
        </w:tc>
        <w:tc>
          <w:tcPr>
            <w:tcW w:w="1842" w:type="dxa"/>
          </w:tcPr>
          <w:p w:rsidR="002D160D" w:rsidRDefault="00016E1C">
            <w:pPr>
              <w:pStyle w:val="11"/>
              <w:ind w:firstLine="180"/>
              <w:jc w:val="both"/>
              <w:rPr>
                <w:sz w:val="24"/>
                <w:szCs w:val="24"/>
              </w:rPr>
            </w:pPr>
            <w:r>
              <w:rPr>
                <w:sz w:val="24"/>
                <w:szCs w:val="24"/>
              </w:rPr>
              <w:t>14.03.</w:t>
            </w:r>
          </w:p>
          <w:p w:rsidR="002D160D" w:rsidRDefault="00016E1C">
            <w:pPr>
              <w:pStyle w:val="11"/>
              <w:ind w:firstLine="180"/>
              <w:jc w:val="both"/>
              <w:rPr>
                <w:sz w:val="24"/>
                <w:szCs w:val="24"/>
              </w:rPr>
            </w:pPr>
            <w:r>
              <w:rPr>
                <w:sz w:val="24"/>
                <w:szCs w:val="24"/>
              </w:rPr>
              <w:t>2022</w:t>
            </w:r>
          </w:p>
        </w:tc>
        <w:tc>
          <w:tcPr>
            <w:tcW w:w="2268" w:type="dxa"/>
          </w:tcPr>
          <w:p w:rsidR="002D160D" w:rsidRDefault="00016E1C">
            <w:pPr>
              <w:pStyle w:val="11"/>
              <w:jc w:val="both"/>
              <w:rPr>
                <w:color w:val="000000"/>
                <w:sz w:val="24"/>
                <w:szCs w:val="24"/>
                <w:shd w:val="clear" w:color="auto" w:fill="F4F4F4"/>
              </w:rPr>
            </w:pPr>
            <w:r>
              <w:rPr>
                <w:color w:val="000000"/>
                <w:sz w:val="24"/>
                <w:szCs w:val="24"/>
                <w:shd w:val="clear" w:color="auto" w:fill="F4F4F4"/>
              </w:rPr>
              <w:t xml:space="preserve"> Вебинар</w:t>
            </w:r>
          </w:p>
          <w:p w:rsidR="002D160D" w:rsidRDefault="00016E1C">
            <w:pPr>
              <w:pStyle w:val="11"/>
              <w:jc w:val="both"/>
              <w:rPr>
                <w:color w:val="000000"/>
                <w:sz w:val="24"/>
                <w:szCs w:val="24"/>
                <w:shd w:val="clear" w:color="auto" w:fill="FFFFFF"/>
              </w:rPr>
            </w:pPr>
            <w:r>
              <w:rPr>
                <w:color w:val="000000"/>
                <w:sz w:val="24"/>
                <w:szCs w:val="24"/>
                <w:shd w:val="clear" w:color="auto" w:fill="F4F4F4"/>
              </w:rPr>
              <w:t xml:space="preserve">"Формирование и диагностика УУД </w:t>
            </w:r>
            <w:r>
              <w:rPr>
                <w:color w:val="000000"/>
                <w:sz w:val="24"/>
                <w:szCs w:val="24"/>
                <w:shd w:val="clear" w:color="auto" w:fill="F4F4F4"/>
              </w:rPr>
              <w:lastRenderedPageBreak/>
              <w:t>на предметном материале в начальной школе"</w:t>
            </w:r>
          </w:p>
        </w:tc>
        <w:tc>
          <w:tcPr>
            <w:tcW w:w="1701" w:type="dxa"/>
          </w:tcPr>
          <w:p w:rsidR="002D160D" w:rsidRDefault="00016E1C">
            <w:pPr>
              <w:pStyle w:val="22"/>
              <w:spacing w:before="0" w:after="0"/>
              <w:ind w:left="0" w:right="0" w:firstLine="37"/>
              <w:jc w:val="both"/>
            </w:pPr>
            <w:r>
              <w:lastRenderedPageBreak/>
              <w:t>Яндекс ₰ Учебник</w:t>
            </w:r>
          </w:p>
        </w:tc>
        <w:tc>
          <w:tcPr>
            <w:tcW w:w="1764" w:type="dxa"/>
          </w:tcPr>
          <w:p w:rsidR="002D160D" w:rsidRDefault="00016E1C">
            <w:pPr>
              <w:pStyle w:val="11"/>
              <w:ind w:firstLine="180"/>
              <w:jc w:val="both"/>
              <w:rPr>
                <w:sz w:val="24"/>
                <w:szCs w:val="24"/>
              </w:rPr>
            </w:pPr>
            <w:r>
              <w:rPr>
                <w:sz w:val="24"/>
                <w:szCs w:val="24"/>
              </w:rPr>
              <w:t>Ахметзянова Г.З.</w:t>
            </w:r>
          </w:p>
        </w:tc>
      </w:tr>
      <w:tr w:rsidR="002D160D" w:rsidTr="00E133A3">
        <w:tc>
          <w:tcPr>
            <w:tcW w:w="1668" w:type="dxa"/>
          </w:tcPr>
          <w:p w:rsidR="002D160D" w:rsidRDefault="002D160D">
            <w:pPr>
              <w:pStyle w:val="11"/>
              <w:ind w:firstLine="180"/>
              <w:jc w:val="both"/>
              <w:rPr>
                <w:sz w:val="24"/>
                <w:szCs w:val="24"/>
              </w:rPr>
            </w:pPr>
          </w:p>
        </w:tc>
        <w:tc>
          <w:tcPr>
            <w:tcW w:w="1842" w:type="dxa"/>
          </w:tcPr>
          <w:p w:rsidR="002D160D" w:rsidRDefault="00016E1C">
            <w:pPr>
              <w:pStyle w:val="11"/>
              <w:ind w:firstLine="180"/>
              <w:jc w:val="both"/>
              <w:rPr>
                <w:sz w:val="24"/>
                <w:szCs w:val="24"/>
              </w:rPr>
            </w:pPr>
            <w:r>
              <w:rPr>
                <w:sz w:val="24"/>
                <w:szCs w:val="24"/>
              </w:rPr>
              <w:t>12.02.</w:t>
            </w:r>
          </w:p>
          <w:p w:rsidR="002D160D" w:rsidRDefault="00016E1C">
            <w:pPr>
              <w:pStyle w:val="11"/>
              <w:ind w:firstLine="180"/>
              <w:jc w:val="both"/>
              <w:rPr>
                <w:sz w:val="24"/>
                <w:szCs w:val="24"/>
              </w:rPr>
            </w:pPr>
            <w:r>
              <w:rPr>
                <w:sz w:val="24"/>
                <w:szCs w:val="24"/>
              </w:rPr>
              <w:t>2022</w:t>
            </w:r>
          </w:p>
        </w:tc>
        <w:tc>
          <w:tcPr>
            <w:tcW w:w="2268" w:type="dxa"/>
          </w:tcPr>
          <w:p w:rsidR="002D160D" w:rsidRDefault="00016E1C">
            <w:pPr>
              <w:pStyle w:val="11"/>
              <w:jc w:val="both"/>
              <w:rPr>
                <w:color w:val="000000"/>
                <w:sz w:val="24"/>
                <w:szCs w:val="24"/>
                <w:shd w:val="clear" w:color="auto" w:fill="F4F4F4"/>
              </w:rPr>
            </w:pPr>
            <w:r>
              <w:rPr>
                <w:sz w:val="24"/>
                <w:szCs w:val="24"/>
              </w:rPr>
              <w:t>Вебинар «</w:t>
            </w:r>
            <w:r>
              <w:rPr>
                <w:sz w:val="24"/>
                <w:szCs w:val="24"/>
                <w:shd w:val="clear" w:color="auto" w:fill="F5F5F5"/>
              </w:rPr>
              <w:t>Конструирование урока, направленного на повышение качества начального образования»</w:t>
            </w:r>
          </w:p>
        </w:tc>
        <w:tc>
          <w:tcPr>
            <w:tcW w:w="1701" w:type="dxa"/>
          </w:tcPr>
          <w:p w:rsidR="002D160D" w:rsidRDefault="00016E1C">
            <w:pPr>
              <w:pStyle w:val="22"/>
              <w:spacing w:before="0" w:after="0"/>
              <w:ind w:left="0" w:right="0" w:firstLine="37"/>
              <w:jc w:val="both"/>
            </w:pPr>
            <w:r>
              <w:t>ИРО РТ</w:t>
            </w:r>
          </w:p>
        </w:tc>
        <w:tc>
          <w:tcPr>
            <w:tcW w:w="1764" w:type="dxa"/>
          </w:tcPr>
          <w:p w:rsidR="002D160D" w:rsidRDefault="00016E1C">
            <w:pPr>
              <w:pStyle w:val="11"/>
              <w:ind w:firstLine="180"/>
              <w:jc w:val="both"/>
              <w:rPr>
                <w:sz w:val="24"/>
                <w:szCs w:val="24"/>
              </w:rPr>
            </w:pPr>
            <w:r>
              <w:rPr>
                <w:sz w:val="24"/>
                <w:szCs w:val="24"/>
              </w:rPr>
              <w:t>Ахметзянова Г.З.</w:t>
            </w:r>
          </w:p>
        </w:tc>
      </w:tr>
      <w:tr w:rsidR="002D160D" w:rsidTr="00E133A3">
        <w:tc>
          <w:tcPr>
            <w:tcW w:w="1668" w:type="dxa"/>
          </w:tcPr>
          <w:p w:rsidR="002D160D" w:rsidRDefault="002D160D">
            <w:pPr>
              <w:pStyle w:val="11"/>
              <w:ind w:firstLine="180"/>
              <w:jc w:val="both"/>
              <w:rPr>
                <w:sz w:val="24"/>
                <w:szCs w:val="24"/>
              </w:rPr>
            </w:pPr>
          </w:p>
        </w:tc>
        <w:tc>
          <w:tcPr>
            <w:tcW w:w="1842" w:type="dxa"/>
          </w:tcPr>
          <w:p w:rsidR="002D160D" w:rsidRDefault="00016E1C">
            <w:pPr>
              <w:pStyle w:val="11"/>
              <w:ind w:firstLine="180"/>
              <w:jc w:val="both"/>
              <w:rPr>
                <w:sz w:val="24"/>
                <w:szCs w:val="24"/>
              </w:rPr>
            </w:pPr>
            <w:r>
              <w:rPr>
                <w:sz w:val="24"/>
                <w:szCs w:val="24"/>
              </w:rPr>
              <w:t>14.02.</w:t>
            </w:r>
          </w:p>
          <w:p w:rsidR="002D160D" w:rsidRDefault="00016E1C">
            <w:pPr>
              <w:pStyle w:val="11"/>
              <w:ind w:firstLine="180"/>
              <w:jc w:val="both"/>
              <w:rPr>
                <w:sz w:val="24"/>
                <w:szCs w:val="24"/>
              </w:rPr>
            </w:pPr>
            <w:r>
              <w:rPr>
                <w:sz w:val="24"/>
                <w:szCs w:val="24"/>
              </w:rPr>
              <w:t>2022</w:t>
            </w:r>
          </w:p>
        </w:tc>
        <w:tc>
          <w:tcPr>
            <w:tcW w:w="2268" w:type="dxa"/>
          </w:tcPr>
          <w:p w:rsidR="002D160D" w:rsidRDefault="00016E1C">
            <w:pPr>
              <w:pStyle w:val="11"/>
              <w:jc w:val="both"/>
              <w:rPr>
                <w:sz w:val="24"/>
                <w:szCs w:val="24"/>
              </w:rPr>
            </w:pPr>
            <w:r>
              <w:rPr>
                <w:sz w:val="24"/>
                <w:szCs w:val="24"/>
              </w:rPr>
              <w:t xml:space="preserve"> Вебинар «Обновленный ФГОС НОО»</w:t>
            </w:r>
          </w:p>
        </w:tc>
        <w:tc>
          <w:tcPr>
            <w:tcW w:w="1701" w:type="dxa"/>
          </w:tcPr>
          <w:p w:rsidR="002D160D" w:rsidRDefault="00016E1C">
            <w:pPr>
              <w:pStyle w:val="22"/>
              <w:spacing w:before="0" w:after="0"/>
              <w:ind w:left="0" w:right="0" w:firstLine="37"/>
              <w:jc w:val="both"/>
            </w:pPr>
            <w:r>
              <w:t>ИРО РТ</w:t>
            </w:r>
          </w:p>
        </w:tc>
        <w:tc>
          <w:tcPr>
            <w:tcW w:w="1764" w:type="dxa"/>
          </w:tcPr>
          <w:p w:rsidR="002D160D" w:rsidRDefault="00016E1C">
            <w:pPr>
              <w:pStyle w:val="11"/>
              <w:ind w:firstLine="180"/>
              <w:jc w:val="both"/>
              <w:rPr>
                <w:sz w:val="24"/>
                <w:szCs w:val="24"/>
              </w:rPr>
            </w:pPr>
            <w:r>
              <w:rPr>
                <w:sz w:val="24"/>
                <w:szCs w:val="24"/>
              </w:rPr>
              <w:t>Ахметзянова Г.З.</w:t>
            </w:r>
          </w:p>
        </w:tc>
      </w:tr>
      <w:tr w:rsidR="002D160D" w:rsidTr="00E133A3">
        <w:tc>
          <w:tcPr>
            <w:tcW w:w="1668" w:type="dxa"/>
          </w:tcPr>
          <w:p w:rsidR="002D160D" w:rsidRDefault="002D160D">
            <w:pPr>
              <w:pStyle w:val="11"/>
              <w:ind w:firstLine="180"/>
              <w:jc w:val="both"/>
              <w:rPr>
                <w:sz w:val="24"/>
                <w:szCs w:val="24"/>
              </w:rPr>
            </w:pPr>
          </w:p>
        </w:tc>
        <w:tc>
          <w:tcPr>
            <w:tcW w:w="1842" w:type="dxa"/>
          </w:tcPr>
          <w:p w:rsidR="002D160D" w:rsidRDefault="00016E1C">
            <w:pPr>
              <w:pStyle w:val="11"/>
              <w:ind w:firstLine="180"/>
              <w:jc w:val="both"/>
              <w:rPr>
                <w:sz w:val="24"/>
                <w:szCs w:val="24"/>
              </w:rPr>
            </w:pPr>
            <w:r>
              <w:rPr>
                <w:sz w:val="24"/>
                <w:szCs w:val="24"/>
              </w:rPr>
              <w:t>15.02.</w:t>
            </w:r>
          </w:p>
          <w:p w:rsidR="002D160D" w:rsidRDefault="00016E1C">
            <w:pPr>
              <w:pStyle w:val="11"/>
              <w:ind w:firstLine="180"/>
              <w:jc w:val="both"/>
              <w:rPr>
                <w:sz w:val="24"/>
                <w:szCs w:val="24"/>
              </w:rPr>
            </w:pPr>
            <w:r>
              <w:rPr>
                <w:sz w:val="24"/>
                <w:szCs w:val="24"/>
              </w:rPr>
              <w:t>2022</w:t>
            </w:r>
          </w:p>
        </w:tc>
        <w:tc>
          <w:tcPr>
            <w:tcW w:w="2268" w:type="dxa"/>
          </w:tcPr>
          <w:p w:rsidR="002D160D" w:rsidRDefault="00016E1C">
            <w:pPr>
              <w:pStyle w:val="11"/>
              <w:jc w:val="both"/>
              <w:rPr>
                <w:sz w:val="24"/>
                <w:szCs w:val="24"/>
              </w:rPr>
            </w:pPr>
            <w:r>
              <w:rPr>
                <w:sz w:val="24"/>
                <w:szCs w:val="24"/>
              </w:rPr>
              <w:t xml:space="preserve">Вебинар «Дети с ОВЗ.  Воспитательная работа в начальной школе, в том числе с детьми группы риска»  </w:t>
            </w:r>
          </w:p>
        </w:tc>
        <w:tc>
          <w:tcPr>
            <w:tcW w:w="1701" w:type="dxa"/>
          </w:tcPr>
          <w:p w:rsidR="002D160D" w:rsidRDefault="00016E1C">
            <w:pPr>
              <w:pStyle w:val="22"/>
              <w:spacing w:before="0" w:after="0"/>
              <w:ind w:left="0" w:right="0" w:firstLine="37"/>
              <w:jc w:val="both"/>
            </w:pPr>
            <w:r>
              <w:t>ИРО РТ</w:t>
            </w:r>
          </w:p>
        </w:tc>
        <w:tc>
          <w:tcPr>
            <w:tcW w:w="1764" w:type="dxa"/>
          </w:tcPr>
          <w:p w:rsidR="002D160D" w:rsidRDefault="00016E1C">
            <w:pPr>
              <w:pStyle w:val="11"/>
              <w:ind w:firstLine="180"/>
              <w:jc w:val="both"/>
              <w:rPr>
                <w:sz w:val="24"/>
                <w:szCs w:val="24"/>
              </w:rPr>
            </w:pPr>
            <w:r>
              <w:rPr>
                <w:sz w:val="24"/>
                <w:szCs w:val="24"/>
              </w:rPr>
              <w:t>Ахметзянова Г.З.</w:t>
            </w:r>
          </w:p>
        </w:tc>
      </w:tr>
      <w:tr w:rsidR="002D160D" w:rsidTr="00E133A3">
        <w:tc>
          <w:tcPr>
            <w:tcW w:w="1668" w:type="dxa"/>
          </w:tcPr>
          <w:p w:rsidR="002D160D" w:rsidRDefault="002D160D">
            <w:pPr>
              <w:pStyle w:val="11"/>
              <w:ind w:firstLine="180"/>
              <w:jc w:val="both"/>
              <w:rPr>
                <w:sz w:val="24"/>
                <w:szCs w:val="24"/>
              </w:rPr>
            </w:pPr>
          </w:p>
        </w:tc>
        <w:tc>
          <w:tcPr>
            <w:tcW w:w="1842" w:type="dxa"/>
          </w:tcPr>
          <w:p w:rsidR="002D160D" w:rsidRDefault="00016E1C">
            <w:pPr>
              <w:pStyle w:val="11"/>
              <w:ind w:firstLine="180"/>
              <w:jc w:val="both"/>
              <w:rPr>
                <w:sz w:val="24"/>
                <w:szCs w:val="24"/>
              </w:rPr>
            </w:pPr>
            <w:r>
              <w:rPr>
                <w:sz w:val="24"/>
                <w:szCs w:val="24"/>
              </w:rPr>
              <w:t>16.02.</w:t>
            </w:r>
          </w:p>
          <w:p w:rsidR="002D160D" w:rsidRDefault="00016E1C">
            <w:pPr>
              <w:pStyle w:val="11"/>
              <w:ind w:firstLine="180"/>
              <w:jc w:val="both"/>
              <w:rPr>
                <w:sz w:val="24"/>
                <w:szCs w:val="24"/>
              </w:rPr>
            </w:pPr>
            <w:r>
              <w:rPr>
                <w:sz w:val="24"/>
                <w:szCs w:val="24"/>
              </w:rPr>
              <w:t>2022</w:t>
            </w:r>
          </w:p>
        </w:tc>
        <w:tc>
          <w:tcPr>
            <w:tcW w:w="2268" w:type="dxa"/>
          </w:tcPr>
          <w:p w:rsidR="002D160D" w:rsidRDefault="00016E1C">
            <w:pPr>
              <w:pStyle w:val="11"/>
              <w:jc w:val="both"/>
              <w:rPr>
                <w:sz w:val="24"/>
                <w:szCs w:val="24"/>
              </w:rPr>
            </w:pPr>
            <w:r>
              <w:rPr>
                <w:sz w:val="24"/>
                <w:szCs w:val="24"/>
              </w:rPr>
              <w:t xml:space="preserve"> Вебинар «Воспитательная работа в начальной школе. Направления личностного развития: гражданское, патриотическое, духовно-нравственное»</w:t>
            </w:r>
          </w:p>
        </w:tc>
        <w:tc>
          <w:tcPr>
            <w:tcW w:w="1701" w:type="dxa"/>
          </w:tcPr>
          <w:p w:rsidR="002D160D" w:rsidRDefault="00016E1C">
            <w:pPr>
              <w:pStyle w:val="22"/>
              <w:spacing w:before="0" w:after="0"/>
              <w:ind w:left="0" w:right="0" w:firstLine="37"/>
              <w:jc w:val="both"/>
            </w:pPr>
            <w:r>
              <w:t>ИРО РТ</w:t>
            </w:r>
          </w:p>
        </w:tc>
        <w:tc>
          <w:tcPr>
            <w:tcW w:w="1764" w:type="dxa"/>
          </w:tcPr>
          <w:p w:rsidR="002D160D" w:rsidRDefault="00016E1C">
            <w:pPr>
              <w:pStyle w:val="11"/>
              <w:ind w:firstLine="180"/>
              <w:jc w:val="both"/>
              <w:rPr>
                <w:sz w:val="24"/>
                <w:szCs w:val="24"/>
              </w:rPr>
            </w:pPr>
            <w:r>
              <w:rPr>
                <w:sz w:val="24"/>
                <w:szCs w:val="24"/>
              </w:rPr>
              <w:t>Ахметзянова Г.З.</w:t>
            </w:r>
          </w:p>
        </w:tc>
      </w:tr>
      <w:tr w:rsidR="002D160D" w:rsidTr="00E133A3">
        <w:tc>
          <w:tcPr>
            <w:tcW w:w="1668" w:type="dxa"/>
          </w:tcPr>
          <w:p w:rsidR="002D160D" w:rsidRDefault="002D160D">
            <w:pPr>
              <w:pStyle w:val="11"/>
              <w:ind w:firstLine="180"/>
              <w:jc w:val="both"/>
              <w:rPr>
                <w:sz w:val="24"/>
                <w:szCs w:val="24"/>
              </w:rPr>
            </w:pPr>
          </w:p>
        </w:tc>
        <w:tc>
          <w:tcPr>
            <w:tcW w:w="1842" w:type="dxa"/>
          </w:tcPr>
          <w:p w:rsidR="002D160D" w:rsidRDefault="00016E1C">
            <w:pPr>
              <w:pStyle w:val="11"/>
              <w:ind w:firstLine="180"/>
              <w:jc w:val="both"/>
              <w:rPr>
                <w:sz w:val="24"/>
                <w:szCs w:val="24"/>
              </w:rPr>
            </w:pPr>
            <w:r>
              <w:rPr>
                <w:sz w:val="24"/>
                <w:szCs w:val="24"/>
              </w:rPr>
              <w:t>18.02.</w:t>
            </w:r>
          </w:p>
          <w:p w:rsidR="002D160D" w:rsidRDefault="00016E1C">
            <w:pPr>
              <w:pStyle w:val="11"/>
              <w:ind w:firstLine="180"/>
              <w:jc w:val="both"/>
              <w:rPr>
                <w:sz w:val="24"/>
                <w:szCs w:val="24"/>
              </w:rPr>
            </w:pPr>
            <w:r>
              <w:rPr>
                <w:sz w:val="24"/>
                <w:szCs w:val="24"/>
              </w:rPr>
              <w:t>2022</w:t>
            </w:r>
          </w:p>
        </w:tc>
        <w:tc>
          <w:tcPr>
            <w:tcW w:w="2268" w:type="dxa"/>
          </w:tcPr>
          <w:p w:rsidR="002D160D" w:rsidRDefault="00016E1C">
            <w:pPr>
              <w:pStyle w:val="11"/>
              <w:jc w:val="both"/>
              <w:rPr>
                <w:sz w:val="24"/>
                <w:szCs w:val="24"/>
              </w:rPr>
            </w:pPr>
            <w:r>
              <w:rPr>
                <w:sz w:val="24"/>
                <w:szCs w:val="24"/>
              </w:rPr>
              <w:t xml:space="preserve"> Вебинар «Психолого-педагогическое сопровождение участников образовательного процесса в начальной школе»</w:t>
            </w:r>
          </w:p>
        </w:tc>
        <w:tc>
          <w:tcPr>
            <w:tcW w:w="1701" w:type="dxa"/>
          </w:tcPr>
          <w:p w:rsidR="002D160D" w:rsidRDefault="00016E1C">
            <w:pPr>
              <w:pStyle w:val="22"/>
              <w:spacing w:before="0" w:after="0"/>
              <w:ind w:left="0" w:right="0" w:firstLine="37"/>
              <w:jc w:val="both"/>
            </w:pPr>
            <w:r>
              <w:t xml:space="preserve">ИРО РТ </w:t>
            </w:r>
          </w:p>
        </w:tc>
        <w:tc>
          <w:tcPr>
            <w:tcW w:w="1764" w:type="dxa"/>
          </w:tcPr>
          <w:p w:rsidR="002D160D" w:rsidRDefault="00016E1C">
            <w:pPr>
              <w:pStyle w:val="11"/>
              <w:ind w:firstLine="180"/>
              <w:jc w:val="both"/>
              <w:rPr>
                <w:sz w:val="24"/>
                <w:szCs w:val="24"/>
              </w:rPr>
            </w:pPr>
            <w:r>
              <w:rPr>
                <w:sz w:val="24"/>
                <w:szCs w:val="24"/>
              </w:rPr>
              <w:t>Ахметзянова Г.З.</w:t>
            </w:r>
          </w:p>
        </w:tc>
      </w:tr>
      <w:tr w:rsidR="002D160D" w:rsidTr="00E133A3">
        <w:tc>
          <w:tcPr>
            <w:tcW w:w="1668" w:type="dxa"/>
          </w:tcPr>
          <w:p w:rsidR="002D160D" w:rsidRDefault="002D160D">
            <w:pPr>
              <w:pStyle w:val="11"/>
              <w:jc w:val="both"/>
              <w:rPr>
                <w:sz w:val="24"/>
                <w:szCs w:val="24"/>
              </w:rPr>
            </w:pPr>
          </w:p>
        </w:tc>
        <w:tc>
          <w:tcPr>
            <w:tcW w:w="1842" w:type="dxa"/>
          </w:tcPr>
          <w:p w:rsidR="002D160D" w:rsidRDefault="00016E1C">
            <w:pPr>
              <w:pStyle w:val="11"/>
              <w:ind w:firstLine="180"/>
              <w:jc w:val="both"/>
              <w:rPr>
                <w:sz w:val="24"/>
                <w:szCs w:val="24"/>
              </w:rPr>
            </w:pPr>
            <w:r>
              <w:rPr>
                <w:sz w:val="24"/>
                <w:szCs w:val="24"/>
              </w:rPr>
              <w:t>Май</w:t>
            </w:r>
          </w:p>
          <w:p w:rsidR="002D160D" w:rsidRDefault="00016E1C">
            <w:pPr>
              <w:pStyle w:val="11"/>
              <w:ind w:firstLine="180"/>
              <w:jc w:val="both"/>
              <w:rPr>
                <w:sz w:val="24"/>
                <w:szCs w:val="24"/>
              </w:rPr>
            </w:pPr>
            <w:r>
              <w:rPr>
                <w:sz w:val="24"/>
                <w:szCs w:val="24"/>
              </w:rPr>
              <w:t>2022</w:t>
            </w:r>
          </w:p>
        </w:tc>
        <w:tc>
          <w:tcPr>
            <w:tcW w:w="2268" w:type="dxa"/>
          </w:tcPr>
          <w:p w:rsidR="002D160D" w:rsidRDefault="00016E1C">
            <w:pPr>
              <w:pStyle w:val="11"/>
              <w:ind w:firstLine="180"/>
              <w:jc w:val="both"/>
              <w:rPr>
                <w:sz w:val="24"/>
                <w:szCs w:val="24"/>
              </w:rPr>
            </w:pPr>
            <w:r>
              <w:rPr>
                <w:sz w:val="24"/>
                <w:szCs w:val="24"/>
              </w:rPr>
              <w:t>Организация деятельности младшего школьника: от функциональной грамотности к комплексной итоговой аттестации</w:t>
            </w:r>
          </w:p>
        </w:tc>
        <w:tc>
          <w:tcPr>
            <w:tcW w:w="1701" w:type="dxa"/>
          </w:tcPr>
          <w:p w:rsidR="002D160D" w:rsidRDefault="00016E1C">
            <w:pPr>
              <w:pStyle w:val="11"/>
              <w:ind w:firstLine="180"/>
              <w:jc w:val="both"/>
              <w:rPr>
                <w:sz w:val="24"/>
                <w:szCs w:val="24"/>
              </w:rPr>
            </w:pPr>
            <w:r>
              <w:rPr>
                <w:sz w:val="24"/>
                <w:szCs w:val="24"/>
              </w:rPr>
              <w:t>МБОУ «Гимназия 33»</w:t>
            </w:r>
          </w:p>
        </w:tc>
        <w:tc>
          <w:tcPr>
            <w:tcW w:w="1764" w:type="dxa"/>
          </w:tcPr>
          <w:p w:rsidR="002D160D" w:rsidRDefault="00016E1C">
            <w:pPr>
              <w:pStyle w:val="11"/>
              <w:jc w:val="both"/>
              <w:rPr>
                <w:sz w:val="24"/>
                <w:szCs w:val="24"/>
              </w:rPr>
            </w:pPr>
            <w:r>
              <w:rPr>
                <w:sz w:val="24"/>
                <w:szCs w:val="24"/>
              </w:rPr>
              <w:t>Исмагилова А.</w:t>
            </w:r>
            <w:proofErr w:type="gramStart"/>
            <w:r>
              <w:rPr>
                <w:sz w:val="24"/>
                <w:szCs w:val="24"/>
              </w:rPr>
              <w:t>Р</w:t>
            </w:r>
            <w:proofErr w:type="gramEnd"/>
          </w:p>
          <w:p w:rsidR="002D160D" w:rsidRDefault="002D160D">
            <w:pPr>
              <w:pStyle w:val="11"/>
              <w:jc w:val="both"/>
              <w:rPr>
                <w:sz w:val="24"/>
                <w:szCs w:val="24"/>
              </w:rPr>
            </w:pPr>
          </w:p>
        </w:tc>
      </w:tr>
      <w:tr w:rsidR="002D160D" w:rsidTr="00E133A3">
        <w:tc>
          <w:tcPr>
            <w:tcW w:w="1668" w:type="dxa"/>
          </w:tcPr>
          <w:p w:rsidR="002D160D" w:rsidRDefault="002D160D">
            <w:pPr>
              <w:pStyle w:val="11"/>
              <w:jc w:val="both"/>
              <w:rPr>
                <w:sz w:val="24"/>
                <w:szCs w:val="24"/>
              </w:rPr>
            </w:pPr>
          </w:p>
        </w:tc>
        <w:tc>
          <w:tcPr>
            <w:tcW w:w="1842" w:type="dxa"/>
          </w:tcPr>
          <w:p w:rsidR="002D160D" w:rsidRDefault="00016E1C">
            <w:pPr>
              <w:pStyle w:val="11"/>
              <w:ind w:firstLine="180"/>
              <w:jc w:val="both"/>
              <w:rPr>
                <w:sz w:val="24"/>
                <w:szCs w:val="24"/>
              </w:rPr>
            </w:pPr>
            <w:r>
              <w:rPr>
                <w:sz w:val="24"/>
                <w:szCs w:val="24"/>
              </w:rPr>
              <w:t>20.05</w:t>
            </w:r>
          </w:p>
          <w:p w:rsidR="002D160D" w:rsidRDefault="00016E1C">
            <w:pPr>
              <w:pStyle w:val="11"/>
              <w:ind w:firstLine="180"/>
              <w:jc w:val="both"/>
              <w:rPr>
                <w:sz w:val="24"/>
                <w:szCs w:val="24"/>
              </w:rPr>
            </w:pPr>
            <w:r>
              <w:rPr>
                <w:sz w:val="24"/>
                <w:szCs w:val="24"/>
              </w:rPr>
              <w:lastRenderedPageBreak/>
              <w:t>2022</w:t>
            </w:r>
          </w:p>
        </w:tc>
        <w:tc>
          <w:tcPr>
            <w:tcW w:w="2268" w:type="dxa"/>
          </w:tcPr>
          <w:p w:rsidR="002D160D" w:rsidRDefault="00016E1C">
            <w:pPr>
              <w:pStyle w:val="11"/>
              <w:ind w:firstLine="180"/>
              <w:jc w:val="both"/>
              <w:rPr>
                <w:sz w:val="24"/>
                <w:szCs w:val="24"/>
              </w:rPr>
            </w:pPr>
            <w:r>
              <w:rPr>
                <w:rStyle w:val="aff"/>
                <w:color w:val="000000"/>
                <w:sz w:val="24"/>
                <w:szCs w:val="24"/>
                <w:shd w:val="clear" w:color="auto" w:fill="FFFFFF"/>
              </w:rPr>
              <w:lastRenderedPageBreak/>
              <w:t xml:space="preserve">Вебинар </w:t>
            </w:r>
            <w:r>
              <w:rPr>
                <w:rStyle w:val="aff"/>
                <w:color w:val="000000"/>
                <w:sz w:val="24"/>
                <w:szCs w:val="24"/>
                <w:shd w:val="clear" w:color="auto" w:fill="FFFFFF"/>
              </w:rPr>
              <w:lastRenderedPageBreak/>
              <w:t>«Рефлексия как эффективная форма работы с учениками на любом этапе занятия»</w:t>
            </w:r>
          </w:p>
        </w:tc>
        <w:tc>
          <w:tcPr>
            <w:tcW w:w="1701" w:type="dxa"/>
          </w:tcPr>
          <w:p w:rsidR="002D160D" w:rsidRDefault="00016E1C">
            <w:pPr>
              <w:pStyle w:val="11"/>
              <w:ind w:firstLine="180"/>
              <w:jc w:val="both"/>
              <w:rPr>
                <w:sz w:val="24"/>
                <w:szCs w:val="24"/>
              </w:rPr>
            </w:pPr>
            <w:r>
              <w:rPr>
                <w:sz w:val="24"/>
                <w:szCs w:val="24"/>
              </w:rPr>
              <w:lastRenderedPageBreak/>
              <w:t>Якласс</w:t>
            </w:r>
          </w:p>
        </w:tc>
        <w:tc>
          <w:tcPr>
            <w:tcW w:w="1764" w:type="dxa"/>
          </w:tcPr>
          <w:p w:rsidR="002D160D" w:rsidRDefault="00016E1C">
            <w:pPr>
              <w:pStyle w:val="11"/>
              <w:jc w:val="both"/>
              <w:rPr>
                <w:sz w:val="24"/>
                <w:szCs w:val="24"/>
              </w:rPr>
            </w:pPr>
            <w:r>
              <w:rPr>
                <w:sz w:val="24"/>
                <w:szCs w:val="24"/>
              </w:rPr>
              <w:t>Турцева О.С</w:t>
            </w:r>
          </w:p>
        </w:tc>
      </w:tr>
      <w:tr w:rsidR="002D160D" w:rsidTr="00E133A3">
        <w:tc>
          <w:tcPr>
            <w:tcW w:w="1668" w:type="dxa"/>
          </w:tcPr>
          <w:p w:rsidR="002D160D" w:rsidRDefault="002D160D">
            <w:pPr>
              <w:pStyle w:val="11"/>
              <w:jc w:val="both"/>
              <w:rPr>
                <w:sz w:val="24"/>
                <w:szCs w:val="24"/>
              </w:rPr>
            </w:pPr>
          </w:p>
        </w:tc>
        <w:tc>
          <w:tcPr>
            <w:tcW w:w="1842" w:type="dxa"/>
          </w:tcPr>
          <w:p w:rsidR="002D160D" w:rsidRDefault="00016E1C">
            <w:pPr>
              <w:pStyle w:val="11"/>
              <w:ind w:firstLine="180"/>
              <w:jc w:val="both"/>
              <w:rPr>
                <w:sz w:val="24"/>
                <w:szCs w:val="24"/>
              </w:rPr>
            </w:pPr>
            <w:r>
              <w:rPr>
                <w:sz w:val="24"/>
                <w:szCs w:val="24"/>
              </w:rPr>
              <w:t>22.04</w:t>
            </w:r>
          </w:p>
          <w:p w:rsidR="002D160D" w:rsidRDefault="00016E1C">
            <w:pPr>
              <w:pStyle w:val="11"/>
              <w:ind w:firstLine="180"/>
              <w:jc w:val="both"/>
              <w:rPr>
                <w:sz w:val="24"/>
                <w:szCs w:val="24"/>
              </w:rPr>
            </w:pPr>
            <w:r>
              <w:rPr>
                <w:sz w:val="24"/>
                <w:szCs w:val="24"/>
              </w:rPr>
              <w:t>2022</w:t>
            </w:r>
          </w:p>
        </w:tc>
        <w:tc>
          <w:tcPr>
            <w:tcW w:w="2268" w:type="dxa"/>
          </w:tcPr>
          <w:p w:rsidR="002D160D" w:rsidRDefault="00016E1C">
            <w:pPr>
              <w:pStyle w:val="11"/>
              <w:ind w:firstLine="180"/>
              <w:jc w:val="both"/>
              <w:rPr>
                <w:sz w:val="24"/>
                <w:szCs w:val="24"/>
              </w:rPr>
            </w:pPr>
            <w:r>
              <w:rPr>
                <w:rStyle w:val="aff"/>
                <w:color w:val="000000"/>
                <w:sz w:val="24"/>
                <w:szCs w:val="24"/>
                <w:shd w:val="clear" w:color="auto" w:fill="FFFFFF"/>
              </w:rPr>
              <w:t>Вебинар «Обучение финансовой грамотности в школе»</w:t>
            </w:r>
          </w:p>
        </w:tc>
        <w:tc>
          <w:tcPr>
            <w:tcW w:w="1701" w:type="dxa"/>
          </w:tcPr>
          <w:p w:rsidR="002D160D" w:rsidRDefault="00016E1C">
            <w:pPr>
              <w:pStyle w:val="11"/>
              <w:ind w:firstLine="180"/>
              <w:jc w:val="both"/>
              <w:rPr>
                <w:sz w:val="24"/>
                <w:szCs w:val="24"/>
              </w:rPr>
            </w:pPr>
            <w:r>
              <w:rPr>
                <w:sz w:val="24"/>
                <w:szCs w:val="24"/>
              </w:rPr>
              <w:t>Якласс</w:t>
            </w:r>
          </w:p>
        </w:tc>
        <w:tc>
          <w:tcPr>
            <w:tcW w:w="1764" w:type="dxa"/>
          </w:tcPr>
          <w:p w:rsidR="002D160D" w:rsidRDefault="00016E1C">
            <w:pPr>
              <w:pStyle w:val="11"/>
              <w:jc w:val="both"/>
              <w:rPr>
                <w:sz w:val="24"/>
                <w:szCs w:val="24"/>
              </w:rPr>
            </w:pPr>
            <w:r>
              <w:rPr>
                <w:sz w:val="24"/>
                <w:szCs w:val="24"/>
              </w:rPr>
              <w:t>Турцева О.С</w:t>
            </w:r>
          </w:p>
        </w:tc>
      </w:tr>
      <w:tr w:rsidR="002D160D" w:rsidTr="00E133A3">
        <w:tc>
          <w:tcPr>
            <w:tcW w:w="1668" w:type="dxa"/>
          </w:tcPr>
          <w:p w:rsidR="002D160D" w:rsidRDefault="002D160D">
            <w:pPr>
              <w:pStyle w:val="11"/>
              <w:jc w:val="both"/>
              <w:rPr>
                <w:sz w:val="24"/>
                <w:szCs w:val="24"/>
              </w:rPr>
            </w:pPr>
          </w:p>
        </w:tc>
        <w:tc>
          <w:tcPr>
            <w:tcW w:w="1842" w:type="dxa"/>
          </w:tcPr>
          <w:p w:rsidR="002D160D" w:rsidRDefault="00016E1C">
            <w:pPr>
              <w:pStyle w:val="11"/>
              <w:ind w:firstLine="180"/>
              <w:jc w:val="both"/>
              <w:rPr>
                <w:sz w:val="24"/>
                <w:szCs w:val="24"/>
              </w:rPr>
            </w:pPr>
            <w:r>
              <w:rPr>
                <w:sz w:val="24"/>
                <w:szCs w:val="24"/>
              </w:rPr>
              <w:t>16.03</w:t>
            </w:r>
          </w:p>
          <w:p w:rsidR="002D160D" w:rsidRDefault="00016E1C">
            <w:pPr>
              <w:pStyle w:val="11"/>
              <w:ind w:firstLine="180"/>
              <w:jc w:val="both"/>
              <w:rPr>
                <w:sz w:val="24"/>
                <w:szCs w:val="24"/>
              </w:rPr>
            </w:pPr>
            <w:r>
              <w:rPr>
                <w:sz w:val="24"/>
                <w:szCs w:val="24"/>
              </w:rPr>
              <w:t>2022</w:t>
            </w:r>
          </w:p>
        </w:tc>
        <w:tc>
          <w:tcPr>
            <w:tcW w:w="2268" w:type="dxa"/>
          </w:tcPr>
          <w:p w:rsidR="002D160D" w:rsidRDefault="00016E1C">
            <w:pPr>
              <w:pStyle w:val="11"/>
              <w:ind w:firstLine="180"/>
              <w:jc w:val="both"/>
              <w:rPr>
                <w:rStyle w:val="aff"/>
                <w:color w:val="000000"/>
                <w:sz w:val="24"/>
                <w:szCs w:val="24"/>
                <w:shd w:val="clear" w:color="auto" w:fill="FFFFFF"/>
              </w:rPr>
            </w:pPr>
            <w:r>
              <w:rPr>
                <w:rStyle w:val="aff"/>
                <w:color w:val="000000"/>
                <w:sz w:val="24"/>
                <w:szCs w:val="24"/>
                <w:shd w:val="clear" w:color="auto" w:fill="FFFFFF"/>
              </w:rPr>
              <w:t>Вебинар</w:t>
            </w:r>
            <w:r>
              <w:rPr>
                <w:color w:val="000000"/>
                <w:sz w:val="24"/>
                <w:szCs w:val="24"/>
                <w:shd w:val="clear" w:color="auto" w:fill="FFFFFF"/>
              </w:rPr>
              <w:t xml:space="preserve"> «Функциональная грамотность школьника. Развитие креативного мышления и ТРИЗ-педагогика».</w:t>
            </w:r>
          </w:p>
        </w:tc>
        <w:tc>
          <w:tcPr>
            <w:tcW w:w="1701" w:type="dxa"/>
          </w:tcPr>
          <w:p w:rsidR="002D160D" w:rsidRDefault="00016E1C">
            <w:pPr>
              <w:pStyle w:val="11"/>
              <w:ind w:firstLine="180"/>
              <w:jc w:val="both"/>
              <w:rPr>
                <w:sz w:val="24"/>
                <w:szCs w:val="24"/>
              </w:rPr>
            </w:pPr>
            <w:r>
              <w:rPr>
                <w:sz w:val="24"/>
                <w:szCs w:val="24"/>
              </w:rPr>
              <w:t>Якласс</w:t>
            </w:r>
          </w:p>
        </w:tc>
        <w:tc>
          <w:tcPr>
            <w:tcW w:w="1764" w:type="dxa"/>
          </w:tcPr>
          <w:p w:rsidR="002D160D" w:rsidRDefault="00016E1C">
            <w:pPr>
              <w:pStyle w:val="11"/>
              <w:jc w:val="both"/>
              <w:rPr>
                <w:sz w:val="24"/>
                <w:szCs w:val="24"/>
              </w:rPr>
            </w:pPr>
            <w:r>
              <w:rPr>
                <w:sz w:val="24"/>
                <w:szCs w:val="24"/>
              </w:rPr>
              <w:t>Турцева О.С</w:t>
            </w:r>
          </w:p>
        </w:tc>
      </w:tr>
      <w:tr w:rsidR="002D160D" w:rsidTr="00E133A3">
        <w:tc>
          <w:tcPr>
            <w:tcW w:w="1668" w:type="dxa"/>
          </w:tcPr>
          <w:p w:rsidR="002D160D" w:rsidRDefault="002D160D">
            <w:pPr>
              <w:pStyle w:val="11"/>
              <w:jc w:val="both"/>
              <w:rPr>
                <w:sz w:val="24"/>
                <w:szCs w:val="24"/>
              </w:rPr>
            </w:pPr>
          </w:p>
        </w:tc>
        <w:tc>
          <w:tcPr>
            <w:tcW w:w="1842" w:type="dxa"/>
          </w:tcPr>
          <w:p w:rsidR="002D160D" w:rsidRDefault="00016E1C">
            <w:pPr>
              <w:pStyle w:val="11"/>
              <w:ind w:firstLine="180"/>
              <w:jc w:val="both"/>
              <w:rPr>
                <w:sz w:val="24"/>
                <w:szCs w:val="24"/>
              </w:rPr>
            </w:pPr>
            <w:r>
              <w:rPr>
                <w:sz w:val="24"/>
                <w:szCs w:val="24"/>
              </w:rPr>
              <w:t>25.02</w:t>
            </w:r>
          </w:p>
          <w:p w:rsidR="002D160D" w:rsidRDefault="00016E1C">
            <w:pPr>
              <w:pStyle w:val="11"/>
              <w:ind w:firstLine="180"/>
              <w:jc w:val="both"/>
              <w:rPr>
                <w:sz w:val="24"/>
                <w:szCs w:val="24"/>
              </w:rPr>
            </w:pPr>
            <w:r>
              <w:rPr>
                <w:sz w:val="24"/>
                <w:szCs w:val="24"/>
              </w:rPr>
              <w:t>2022</w:t>
            </w:r>
          </w:p>
        </w:tc>
        <w:tc>
          <w:tcPr>
            <w:tcW w:w="2268" w:type="dxa"/>
          </w:tcPr>
          <w:p w:rsidR="002D160D" w:rsidRDefault="00016E1C">
            <w:pPr>
              <w:pStyle w:val="11"/>
              <w:ind w:firstLine="180"/>
              <w:jc w:val="both"/>
              <w:rPr>
                <w:rStyle w:val="aff"/>
                <w:color w:val="000000"/>
                <w:sz w:val="24"/>
                <w:szCs w:val="24"/>
                <w:shd w:val="clear" w:color="auto" w:fill="FFFFFF"/>
              </w:rPr>
            </w:pPr>
            <w:r>
              <w:rPr>
                <w:rStyle w:val="aff"/>
                <w:color w:val="000000"/>
                <w:sz w:val="24"/>
                <w:szCs w:val="24"/>
                <w:shd w:val="clear" w:color="auto" w:fill="FFFFFF"/>
              </w:rPr>
              <w:t>Вебинар «Проектная работа в образовательной деятельности»</w:t>
            </w:r>
          </w:p>
        </w:tc>
        <w:tc>
          <w:tcPr>
            <w:tcW w:w="1701" w:type="dxa"/>
          </w:tcPr>
          <w:p w:rsidR="002D160D" w:rsidRDefault="00016E1C">
            <w:pPr>
              <w:pStyle w:val="11"/>
              <w:ind w:firstLine="180"/>
              <w:jc w:val="both"/>
              <w:rPr>
                <w:sz w:val="24"/>
                <w:szCs w:val="24"/>
              </w:rPr>
            </w:pPr>
            <w:r>
              <w:rPr>
                <w:sz w:val="24"/>
                <w:szCs w:val="24"/>
              </w:rPr>
              <w:t>Якласс</w:t>
            </w:r>
          </w:p>
        </w:tc>
        <w:tc>
          <w:tcPr>
            <w:tcW w:w="1764" w:type="dxa"/>
          </w:tcPr>
          <w:p w:rsidR="002D160D" w:rsidRDefault="00016E1C">
            <w:pPr>
              <w:pStyle w:val="11"/>
              <w:jc w:val="both"/>
              <w:rPr>
                <w:sz w:val="24"/>
                <w:szCs w:val="24"/>
              </w:rPr>
            </w:pPr>
            <w:r>
              <w:rPr>
                <w:sz w:val="24"/>
                <w:szCs w:val="24"/>
              </w:rPr>
              <w:t>Турцева О.С</w:t>
            </w:r>
          </w:p>
        </w:tc>
      </w:tr>
      <w:tr w:rsidR="002D160D" w:rsidTr="00E133A3">
        <w:tc>
          <w:tcPr>
            <w:tcW w:w="1668" w:type="dxa"/>
          </w:tcPr>
          <w:p w:rsidR="002D160D" w:rsidRDefault="002D160D">
            <w:pPr>
              <w:pStyle w:val="11"/>
              <w:jc w:val="both"/>
              <w:rPr>
                <w:sz w:val="24"/>
                <w:szCs w:val="24"/>
              </w:rPr>
            </w:pPr>
          </w:p>
        </w:tc>
        <w:tc>
          <w:tcPr>
            <w:tcW w:w="1842" w:type="dxa"/>
          </w:tcPr>
          <w:p w:rsidR="002D160D" w:rsidRDefault="00016E1C">
            <w:pPr>
              <w:pStyle w:val="11"/>
              <w:ind w:firstLine="180"/>
              <w:jc w:val="both"/>
              <w:rPr>
                <w:sz w:val="24"/>
                <w:szCs w:val="24"/>
              </w:rPr>
            </w:pPr>
            <w:r>
              <w:rPr>
                <w:sz w:val="24"/>
                <w:szCs w:val="24"/>
              </w:rPr>
              <w:t>25.01</w:t>
            </w:r>
          </w:p>
          <w:p w:rsidR="002D160D" w:rsidRDefault="00016E1C">
            <w:pPr>
              <w:pStyle w:val="11"/>
              <w:ind w:firstLine="180"/>
              <w:jc w:val="both"/>
              <w:rPr>
                <w:sz w:val="24"/>
                <w:szCs w:val="24"/>
              </w:rPr>
            </w:pPr>
            <w:r>
              <w:rPr>
                <w:sz w:val="24"/>
                <w:szCs w:val="24"/>
              </w:rPr>
              <w:t>2022</w:t>
            </w:r>
          </w:p>
        </w:tc>
        <w:tc>
          <w:tcPr>
            <w:tcW w:w="2268" w:type="dxa"/>
          </w:tcPr>
          <w:p w:rsidR="002D160D" w:rsidRDefault="00016E1C">
            <w:pPr>
              <w:pStyle w:val="11"/>
              <w:ind w:firstLine="180"/>
              <w:jc w:val="both"/>
              <w:rPr>
                <w:rStyle w:val="aff"/>
                <w:color w:val="000000"/>
                <w:sz w:val="24"/>
                <w:szCs w:val="24"/>
                <w:shd w:val="clear" w:color="auto" w:fill="FFFFFF"/>
              </w:rPr>
            </w:pPr>
            <w:r>
              <w:rPr>
                <w:rStyle w:val="aff"/>
                <w:color w:val="000000"/>
                <w:sz w:val="24"/>
                <w:szCs w:val="24"/>
                <w:shd w:val="clear" w:color="auto" w:fill="FFFFFF"/>
              </w:rPr>
              <w:t>Вебинар «Актуальные вопросы школьного образования — 2022: как учителю оперативно сориентироваться в новых условиях»</w:t>
            </w:r>
          </w:p>
        </w:tc>
        <w:tc>
          <w:tcPr>
            <w:tcW w:w="1701" w:type="dxa"/>
          </w:tcPr>
          <w:p w:rsidR="002D160D" w:rsidRDefault="00016E1C">
            <w:pPr>
              <w:pStyle w:val="11"/>
              <w:ind w:firstLine="180"/>
              <w:jc w:val="both"/>
              <w:rPr>
                <w:sz w:val="24"/>
                <w:szCs w:val="24"/>
              </w:rPr>
            </w:pPr>
            <w:r>
              <w:rPr>
                <w:sz w:val="24"/>
                <w:szCs w:val="24"/>
              </w:rPr>
              <w:t>Якласс</w:t>
            </w:r>
          </w:p>
        </w:tc>
        <w:tc>
          <w:tcPr>
            <w:tcW w:w="1764" w:type="dxa"/>
          </w:tcPr>
          <w:p w:rsidR="002D160D" w:rsidRDefault="00016E1C">
            <w:pPr>
              <w:pStyle w:val="11"/>
              <w:jc w:val="both"/>
              <w:rPr>
                <w:sz w:val="24"/>
                <w:szCs w:val="24"/>
              </w:rPr>
            </w:pPr>
            <w:r>
              <w:rPr>
                <w:sz w:val="24"/>
                <w:szCs w:val="24"/>
              </w:rPr>
              <w:t>Турцева О.С</w:t>
            </w:r>
          </w:p>
        </w:tc>
      </w:tr>
      <w:tr w:rsidR="002D160D" w:rsidTr="00E133A3">
        <w:tc>
          <w:tcPr>
            <w:tcW w:w="1668" w:type="dxa"/>
          </w:tcPr>
          <w:p w:rsidR="002D160D" w:rsidRDefault="002D160D">
            <w:pPr>
              <w:pStyle w:val="11"/>
              <w:jc w:val="both"/>
              <w:rPr>
                <w:sz w:val="24"/>
                <w:szCs w:val="24"/>
              </w:rPr>
            </w:pPr>
          </w:p>
        </w:tc>
        <w:tc>
          <w:tcPr>
            <w:tcW w:w="1842" w:type="dxa"/>
          </w:tcPr>
          <w:p w:rsidR="002D160D" w:rsidRDefault="00016E1C">
            <w:pPr>
              <w:pStyle w:val="11"/>
              <w:ind w:firstLine="180"/>
              <w:jc w:val="both"/>
              <w:rPr>
                <w:sz w:val="24"/>
                <w:szCs w:val="24"/>
              </w:rPr>
            </w:pPr>
            <w:r>
              <w:rPr>
                <w:sz w:val="24"/>
                <w:szCs w:val="24"/>
              </w:rPr>
              <w:t>14.12</w:t>
            </w:r>
          </w:p>
          <w:p w:rsidR="002D160D" w:rsidRDefault="00016E1C">
            <w:pPr>
              <w:pStyle w:val="11"/>
              <w:ind w:firstLine="180"/>
              <w:jc w:val="both"/>
              <w:rPr>
                <w:sz w:val="24"/>
                <w:szCs w:val="24"/>
              </w:rPr>
            </w:pPr>
            <w:r>
              <w:rPr>
                <w:sz w:val="24"/>
                <w:szCs w:val="24"/>
              </w:rPr>
              <w:t>202</w:t>
            </w:r>
          </w:p>
        </w:tc>
        <w:tc>
          <w:tcPr>
            <w:tcW w:w="2268" w:type="dxa"/>
          </w:tcPr>
          <w:p w:rsidR="002D160D" w:rsidRDefault="00016E1C">
            <w:pPr>
              <w:pStyle w:val="11"/>
              <w:ind w:firstLine="180"/>
              <w:jc w:val="both"/>
              <w:rPr>
                <w:rStyle w:val="aff"/>
                <w:color w:val="000000"/>
                <w:sz w:val="24"/>
                <w:szCs w:val="24"/>
                <w:shd w:val="clear" w:color="auto" w:fill="FFFFFF"/>
              </w:rPr>
            </w:pPr>
            <w:r>
              <w:rPr>
                <w:rStyle w:val="aff"/>
                <w:color w:val="000000"/>
                <w:sz w:val="24"/>
                <w:szCs w:val="24"/>
                <w:shd w:val="clear" w:color="auto" w:fill="FFFFFF"/>
              </w:rPr>
              <w:t>Вебинар «Формируем функциональную грамотность на уроках и во внеурочной деятельности»</w:t>
            </w:r>
          </w:p>
        </w:tc>
        <w:tc>
          <w:tcPr>
            <w:tcW w:w="1701" w:type="dxa"/>
          </w:tcPr>
          <w:p w:rsidR="002D160D" w:rsidRDefault="00016E1C">
            <w:pPr>
              <w:pStyle w:val="11"/>
              <w:ind w:firstLine="180"/>
              <w:jc w:val="both"/>
              <w:rPr>
                <w:sz w:val="24"/>
                <w:szCs w:val="24"/>
              </w:rPr>
            </w:pPr>
            <w:r>
              <w:rPr>
                <w:sz w:val="24"/>
                <w:szCs w:val="24"/>
              </w:rPr>
              <w:t>Якласс</w:t>
            </w:r>
          </w:p>
        </w:tc>
        <w:tc>
          <w:tcPr>
            <w:tcW w:w="1764" w:type="dxa"/>
          </w:tcPr>
          <w:p w:rsidR="002D160D" w:rsidRDefault="00016E1C">
            <w:pPr>
              <w:pStyle w:val="11"/>
              <w:jc w:val="both"/>
              <w:rPr>
                <w:sz w:val="24"/>
                <w:szCs w:val="24"/>
              </w:rPr>
            </w:pPr>
            <w:r>
              <w:rPr>
                <w:sz w:val="24"/>
                <w:szCs w:val="24"/>
              </w:rPr>
              <w:t>Турцева О.С</w:t>
            </w:r>
          </w:p>
        </w:tc>
      </w:tr>
      <w:tr w:rsidR="002D160D" w:rsidTr="00E133A3">
        <w:tc>
          <w:tcPr>
            <w:tcW w:w="1668" w:type="dxa"/>
          </w:tcPr>
          <w:p w:rsidR="002D160D" w:rsidRDefault="002D160D">
            <w:pPr>
              <w:pStyle w:val="11"/>
              <w:jc w:val="both"/>
              <w:rPr>
                <w:sz w:val="24"/>
                <w:szCs w:val="24"/>
              </w:rPr>
            </w:pPr>
          </w:p>
        </w:tc>
        <w:tc>
          <w:tcPr>
            <w:tcW w:w="1842" w:type="dxa"/>
          </w:tcPr>
          <w:p w:rsidR="002D160D" w:rsidRDefault="00016E1C">
            <w:pPr>
              <w:pStyle w:val="11"/>
              <w:ind w:firstLine="180"/>
              <w:jc w:val="both"/>
              <w:rPr>
                <w:sz w:val="24"/>
                <w:szCs w:val="24"/>
              </w:rPr>
            </w:pPr>
            <w:r>
              <w:rPr>
                <w:sz w:val="24"/>
                <w:szCs w:val="24"/>
              </w:rPr>
              <w:t>12.11</w:t>
            </w:r>
          </w:p>
          <w:p w:rsidR="002D160D" w:rsidRDefault="00016E1C">
            <w:pPr>
              <w:pStyle w:val="11"/>
              <w:ind w:firstLine="180"/>
              <w:jc w:val="both"/>
              <w:rPr>
                <w:sz w:val="24"/>
                <w:szCs w:val="24"/>
              </w:rPr>
            </w:pPr>
            <w:r>
              <w:rPr>
                <w:sz w:val="24"/>
                <w:szCs w:val="24"/>
              </w:rPr>
              <w:t>2022</w:t>
            </w:r>
          </w:p>
        </w:tc>
        <w:tc>
          <w:tcPr>
            <w:tcW w:w="2268" w:type="dxa"/>
          </w:tcPr>
          <w:p w:rsidR="002D160D" w:rsidRDefault="00016E1C">
            <w:pPr>
              <w:pStyle w:val="11"/>
              <w:ind w:firstLine="180"/>
              <w:jc w:val="both"/>
              <w:rPr>
                <w:rStyle w:val="aff"/>
                <w:color w:val="000000"/>
                <w:sz w:val="24"/>
                <w:szCs w:val="24"/>
                <w:shd w:val="clear" w:color="auto" w:fill="FFFFFF"/>
              </w:rPr>
            </w:pPr>
            <w:r>
              <w:rPr>
                <w:rStyle w:val="aff"/>
                <w:color w:val="000000"/>
                <w:sz w:val="24"/>
                <w:szCs w:val="24"/>
                <w:shd w:val="clear" w:color="auto" w:fill="FFFFFF"/>
              </w:rPr>
              <w:t>Вебинар «Родителям на заметку: наши дети и соцсети»</w:t>
            </w:r>
          </w:p>
        </w:tc>
        <w:tc>
          <w:tcPr>
            <w:tcW w:w="1701" w:type="dxa"/>
          </w:tcPr>
          <w:p w:rsidR="002D160D" w:rsidRDefault="00016E1C">
            <w:pPr>
              <w:pStyle w:val="11"/>
              <w:ind w:firstLine="180"/>
              <w:jc w:val="both"/>
              <w:rPr>
                <w:sz w:val="24"/>
                <w:szCs w:val="24"/>
              </w:rPr>
            </w:pPr>
            <w:r>
              <w:rPr>
                <w:sz w:val="24"/>
                <w:szCs w:val="24"/>
              </w:rPr>
              <w:t>Якласс</w:t>
            </w:r>
          </w:p>
        </w:tc>
        <w:tc>
          <w:tcPr>
            <w:tcW w:w="1764" w:type="dxa"/>
          </w:tcPr>
          <w:p w:rsidR="002D160D" w:rsidRDefault="00016E1C">
            <w:pPr>
              <w:pStyle w:val="11"/>
              <w:jc w:val="both"/>
              <w:rPr>
                <w:sz w:val="24"/>
                <w:szCs w:val="24"/>
              </w:rPr>
            </w:pPr>
            <w:r>
              <w:rPr>
                <w:sz w:val="24"/>
                <w:szCs w:val="24"/>
              </w:rPr>
              <w:t>Турцева О.С</w:t>
            </w:r>
          </w:p>
        </w:tc>
      </w:tr>
      <w:tr w:rsidR="002D160D" w:rsidTr="00E133A3">
        <w:tc>
          <w:tcPr>
            <w:tcW w:w="1668" w:type="dxa"/>
          </w:tcPr>
          <w:p w:rsidR="002D160D" w:rsidRDefault="002D160D">
            <w:pPr>
              <w:pStyle w:val="11"/>
              <w:jc w:val="both"/>
              <w:rPr>
                <w:sz w:val="24"/>
                <w:szCs w:val="24"/>
              </w:rPr>
            </w:pPr>
          </w:p>
        </w:tc>
        <w:tc>
          <w:tcPr>
            <w:tcW w:w="1842" w:type="dxa"/>
          </w:tcPr>
          <w:p w:rsidR="002D160D" w:rsidRDefault="00016E1C">
            <w:pPr>
              <w:pStyle w:val="11"/>
              <w:ind w:firstLine="180"/>
              <w:jc w:val="both"/>
              <w:rPr>
                <w:sz w:val="24"/>
                <w:szCs w:val="24"/>
              </w:rPr>
            </w:pPr>
            <w:r>
              <w:rPr>
                <w:sz w:val="24"/>
                <w:szCs w:val="24"/>
              </w:rPr>
              <w:t>26.10</w:t>
            </w:r>
          </w:p>
          <w:p w:rsidR="002D160D" w:rsidRDefault="00016E1C">
            <w:pPr>
              <w:pStyle w:val="11"/>
              <w:ind w:firstLine="180"/>
              <w:jc w:val="both"/>
              <w:rPr>
                <w:sz w:val="24"/>
                <w:szCs w:val="24"/>
              </w:rPr>
            </w:pPr>
            <w:r>
              <w:rPr>
                <w:sz w:val="24"/>
                <w:szCs w:val="24"/>
              </w:rPr>
              <w:t>2022</w:t>
            </w:r>
          </w:p>
        </w:tc>
        <w:tc>
          <w:tcPr>
            <w:tcW w:w="2268" w:type="dxa"/>
          </w:tcPr>
          <w:p w:rsidR="002D160D" w:rsidRDefault="00016E1C">
            <w:pPr>
              <w:pStyle w:val="11"/>
              <w:ind w:firstLine="180"/>
              <w:jc w:val="both"/>
              <w:rPr>
                <w:rStyle w:val="aff"/>
                <w:color w:val="000000"/>
                <w:sz w:val="24"/>
                <w:szCs w:val="24"/>
                <w:shd w:val="clear" w:color="auto" w:fill="FFFFFF"/>
              </w:rPr>
            </w:pPr>
            <w:r>
              <w:rPr>
                <w:rStyle w:val="aff"/>
                <w:color w:val="000000"/>
                <w:sz w:val="24"/>
                <w:szCs w:val="24"/>
                <w:shd w:val="clear" w:color="auto" w:fill="FFFFFF"/>
              </w:rPr>
              <w:t xml:space="preserve">Вебинар «Цифровые инструменты педагога: применение </w:t>
            </w:r>
            <w:r>
              <w:rPr>
                <w:rStyle w:val="aff"/>
                <w:color w:val="000000"/>
                <w:sz w:val="24"/>
                <w:szCs w:val="24"/>
                <w:shd w:val="clear" w:color="auto" w:fill="FFFFFF"/>
              </w:rPr>
              <w:lastRenderedPageBreak/>
              <w:t>данных в образовании»</w:t>
            </w:r>
          </w:p>
        </w:tc>
        <w:tc>
          <w:tcPr>
            <w:tcW w:w="1701" w:type="dxa"/>
          </w:tcPr>
          <w:p w:rsidR="002D160D" w:rsidRDefault="00016E1C">
            <w:pPr>
              <w:pStyle w:val="11"/>
              <w:ind w:firstLine="180"/>
              <w:jc w:val="both"/>
              <w:rPr>
                <w:sz w:val="24"/>
                <w:szCs w:val="24"/>
              </w:rPr>
            </w:pPr>
            <w:r>
              <w:rPr>
                <w:sz w:val="24"/>
                <w:szCs w:val="24"/>
              </w:rPr>
              <w:lastRenderedPageBreak/>
              <w:t>Якласс</w:t>
            </w:r>
          </w:p>
        </w:tc>
        <w:tc>
          <w:tcPr>
            <w:tcW w:w="1764" w:type="dxa"/>
          </w:tcPr>
          <w:p w:rsidR="002D160D" w:rsidRDefault="00016E1C">
            <w:pPr>
              <w:pStyle w:val="11"/>
              <w:jc w:val="both"/>
              <w:rPr>
                <w:sz w:val="24"/>
                <w:szCs w:val="24"/>
              </w:rPr>
            </w:pPr>
            <w:r>
              <w:rPr>
                <w:sz w:val="24"/>
                <w:szCs w:val="24"/>
              </w:rPr>
              <w:t>Турцева О.С</w:t>
            </w:r>
          </w:p>
        </w:tc>
      </w:tr>
    </w:tbl>
    <w:p w:rsidR="00E133A3" w:rsidRDefault="00E133A3">
      <w:pPr>
        <w:pStyle w:val="11"/>
        <w:jc w:val="both"/>
        <w:rPr>
          <w:b/>
          <w:bCs/>
          <w:color w:val="000000"/>
          <w:sz w:val="24"/>
          <w:szCs w:val="24"/>
        </w:rPr>
      </w:pPr>
    </w:p>
    <w:p w:rsidR="00E133A3" w:rsidRDefault="00E133A3">
      <w:pPr>
        <w:pStyle w:val="11"/>
        <w:jc w:val="both"/>
        <w:rPr>
          <w:b/>
          <w:bCs/>
          <w:color w:val="000000"/>
          <w:sz w:val="24"/>
          <w:szCs w:val="24"/>
        </w:rPr>
      </w:pPr>
    </w:p>
    <w:p w:rsidR="00E133A3" w:rsidRPr="009A4B32" w:rsidRDefault="00E133A3">
      <w:pPr>
        <w:pStyle w:val="11"/>
        <w:jc w:val="both"/>
        <w:rPr>
          <w:rFonts w:asciiTheme="minorHAnsi" w:hAnsiTheme="minorHAnsi" w:cstheme="minorHAnsi"/>
          <w:b/>
          <w:bCs/>
          <w:sz w:val="24"/>
          <w:szCs w:val="24"/>
        </w:rPr>
      </w:pPr>
    </w:p>
    <w:p w:rsidR="002D160D" w:rsidRPr="009A4B32" w:rsidRDefault="00016E1C">
      <w:pPr>
        <w:pStyle w:val="11"/>
        <w:jc w:val="both"/>
        <w:rPr>
          <w:rFonts w:asciiTheme="minorHAnsi" w:hAnsiTheme="minorHAnsi" w:cstheme="minorHAnsi"/>
          <w:b/>
          <w:bCs/>
          <w:sz w:val="24"/>
          <w:szCs w:val="24"/>
        </w:rPr>
      </w:pPr>
      <w:r w:rsidRPr="009A4B32">
        <w:rPr>
          <w:rFonts w:asciiTheme="minorHAnsi" w:hAnsiTheme="minorHAnsi" w:cstheme="minorHAnsi"/>
          <w:b/>
          <w:bCs/>
          <w:sz w:val="24"/>
          <w:szCs w:val="24"/>
        </w:rPr>
        <w:t>Краткий анализ динамики результатов успеваемости и качества знаний</w:t>
      </w:r>
    </w:p>
    <w:p w:rsidR="00E133A3" w:rsidRPr="009A4B32" w:rsidRDefault="00E133A3">
      <w:pPr>
        <w:pStyle w:val="11"/>
        <w:jc w:val="both"/>
        <w:rPr>
          <w:rFonts w:asciiTheme="minorHAnsi" w:hAnsiTheme="minorHAnsi" w:cstheme="minorHAnsi"/>
          <w:b/>
          <w:bCs/>
          <w:sz w:val="24"/>
          <w:szCs w:val="24"/>
        </w:rPr>
      </w:pPr>
    </w:p>
    <w:p w:rsidR="009A4B32" w:rsidRPr="009A4B32" w:rsidRDefault="009A4B32" w:rsidP="009A4B32">
      <w:pPr>
        <w:tabs>
          <w:tab w:val="left" w:pos="10915"/>
        </w:tabs>
        <w:ind w:firstLine="708"/>
        <w:jc w:val="both"/>
        <w:rPr>
          <w:rFonts w:cstheme="minorHAnsi"/>
          <w:b/>
          <w:bCs/>
          <w:sz w:val="24"/>
          <w:szCs w:val="24"/>
          <w:lang w:val="ru-RU"/>
        </w:rPr>
      </w:pPr>
      <w:r w:rsidRPr="009A4B32">
        <w:rPr>
          <w:rFonts w:cstheme="minorHAnsi"/>
          <w:b/>
          <w:sz w:val="24"/>
          <w:szCs w:val="24"/>
          <w:lang w:val="ru-RU"/>
        </w:rPr>
        <w:t>Анализ состояния качества знаний, умений и навыков учащихся.</w:t>
      </w:r>
    </w:p>
    <w:tbl>
      <w:tblPr>
        <w:tblpPr w:leftFromText="180" w:rightFromText="180" w:vertAnchor="text" w:horzAnchor="margin" w:tblpXSpec="center" w:tblpY="49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668"/>
        <w:gridCol w:w="708"/>
        <w:gridCol w:w="709"/>
        <w:gridCol w:w="709"/>
        <w:gridCol w:w="709"/>
        <w:gridCol w:w="709"/>
        <w:gridCol w:w="708"/>
        <w:gridCol w:w="709"/>
        <w:gridCol w:w="709"/>
        <w:gridCol w:w="709"/>
        <w:gridCol w:w="709"/>
        <w:gridCol w:w="708"/>
        <w:gridCol w:w="850"/>
      </w:tblGrid>
      <w:tr w:rsidR="009A4B32" w:rsidRPr="009A4B32" w:rsidTr="00431016">
        <w:trPr>
          <w:cantSplit/>
          <w:trHeight w:val="135"/>
        </w:trPr>
        <w:tc>
          <w:tcPr>
            <w:tcW w:w="1668" w:type="dxa"/>
            <w:vMerge w:val="restart"/>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Параметры статистики</w:t>
            </w:r>
          </w:p>
        </w:tc>
        <w:tc>
          <w:tcPr>
            <w:tcW w:w="2835" w:type="dxa"/>
            <w:gridSpan w:val="4"/>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2019-2020</w:t>
            </w:r>
          </w:p>
        </w:tc>
        <w:tc>
          <w:tcPr>
            <w:tcW w:w="2835" w:type="dxa"/>
            <w:gridSpan w:val="4"/>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2020-20221</w:t>
            </w:r>
          </w:p>
        </w:tc>
        <w:tc>
          <w:tcPr>
            <w:tcW w:w="2976" w:type="dxa"/>
            <w:gridSpan w:val="4"/>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2021-2022</w:t>
            </w:r>
          </w:p>
        </w:tc>
      </w:tr>
      <w:tr w:rsidR="009A4B32" w:rsidRPr="009A4B32" w:rsidTr="00431016">
        <w:trPr>
          <w:cantSplit/>
          <w:trHeight w:val="135"/>
        </w:trPr>
        <w:tc>
          <w:tcPr>
            <w:tcW w:w="1668" w:type="dxa"/>
            <w:vMerge/>
            <w:shd w:val="clear" w:color="auto" w:fill="FFFFFF" w:themeFill="background1"/>
          </w:tcPr>
          <w:p w:rsidR="009A4B32" w:rsidRPr="009A4B32" w:rsidRDefault="009A4B32" w:rsidP="00431016">
            <w:pPr>
              <w:tabs>
                <w:tab w:val="left" w:pos="10915"/>
              </w:tabs>
              <w:jc w:val="both"/>
              <w:rPr>
                <w:rFonts w:cstheme="minorHAnsi"/>
                <w:sz w:val="24"/>
                <w:szCs w:val="24"/>
              </w:rPr>
            </w:pP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1-4 кл.</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5-9 кл</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10-11кл</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Всего</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1-4 кл.</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5-9 кл</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10-11кл</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Всего</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1-4 кл.</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5-9 кл</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10-11кл</w:t>
            </w:r>
          </w:p>
        </w:tc>
        <w:tc>
          <w:tcPr>
            <w:tcW w:w="850"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Всего</w:t>
            </w:r>
          </w:p>
        </w:tc>
      </w:tr>
      <w:tr w:rsidR="009A4B32" w:rsidRPr="009A4B32" w:rsidTr="00431016">
        <w:trPr>
          <w:cantSplit/>
        </w:trPr>
        <w:tc>
          <w:tcPr>
            <w:tcW w:w="1668" w:type="dxa"/>
            <w:shd w:val="clear" w:color="auto" w:fill="FFFFFF" w:themeFill="background1"/>
          </w:tcPr>
          <w:p w:rsidR="009A4B32" w:rsidRPr="009A4B32" w:rsidRDefault="009A4B32" w:rsidP="00431016">
            <w:pPr>
              <w:tabs>
                <w:tab w:val="left" w:pos="10915"/>
              </w:tabs>
              <w:jc w:val="both"/>
              <w:rPr>
                <w:rFonts w:cstheme="minorHAnsi"/>
                <w:sz w:val="24"/>
                <w:szCs w:val="24"/>
                <w:lang w:val="ru-RU"/>
              </w:rPr>
            </w:pPr>
            <w:r w:rsidRPr="009A4B32">
              <w:rPr>
                <w:rFonts w:cstheme="minorHAnsi"/>
                <w:sz w:val="24"/>
                <w:szCs w:val="24"/>
                <w:lang w:val="ru-RU"/>
              </w:rPr>
              <w:t>1.Всего об-ся на начало уч.г.</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442</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449</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76</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967</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466</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453</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76</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995</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478</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489</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78</w:t>
            </w:r>
          </w:p>
        </w:tc>
        <w:tc>
          <w:tcPr>
            <w:tcW w:w="850"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1045</w:t>
            </w:r>
          </w:p>
        </w:tc>
      </w:tr>
      <w:tr w:rsidR="009A4B32" w:rsidRPr="009A4B32" w:rsidTr="00431016">
        <w:trPr>
          <w:cantSplit/>
        </w:trPr>
        <w:tc>
          <w:tcPr>
            <w:tcW w:w="1668" w:type="dxa"/>
            <w:shd w:val="clear" w:color="auto" w:fill="FFFFFF" w:themeFill="background1"/>
          </w:tcPr>
          <w:p w:rsidR="009A4B32" w:rsidRPr="009A4B32" w:rsidRDefault="009A4B32" w:rsidP="00431016">
            <w:pPr>
              <w:tabs>
                <w:tab w:val="left" w:pos="10915"/>
              </w:tabs>
              <w:jc w:val="both"/>
              <w:rPr>
                <w:rFonts w:cstheme="minorHAnsi"/>
                <w:sz w:val="24"/>
                <w:szCs w:val="24"/>
                <w:lang w:val="ru-RU"/>
              </w:rPr>
            </w:pPr>
            <w:r w:rsidRPr="009A4B32">
              <w:rPr>
                <w:rFonts w:cstheme="minorHAnsi"/>
                <w:sz w:val="24"/>
                <w:szCs w:val="24"/>
                <w:lang w:val="ru-RU"/>
              </w:rPr>
              <w:t xml:space="preserve">2. Всего об-ся </w:t>
            </w:r>
            <w:proofErr w:type="gramStart"/>
            <w:r w:rsidRPr="009A4B32">
              <w:rPr>
                <w:rFonts w:cstheme="minorHAnsi"/>
                <w:sz w:val="24"/>
                <w:szCs w:val="24"/>
                <w:lang w:val="ru-RU"/>
              </w:rPr>
              <w:t>на конец</w:t>
            </w:r>
            <w:proofErr w:type="gramEnd"/>
            <w:r w:rsidRPr="009A4B32">
              <w:rPr>
                <w:rFonts w:cstheme="minorHAnsi"/>
                <w:sz w:val="24"/>
                <w:szCs w:val="24"/>
                <w:lang w:val="ru-RU"/>
              </w:rPr>
              <w:t xml:space="preserve"> уч.г.</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442</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448</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74</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960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466</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456</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76</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998</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477</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486</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77</w:t>
            </w:r>
          </w:p>
        </w:tc>
        <w:tc>
          <w:tcPr>
            <w:tcW w:w="850"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1040</w:t>
            </w:r>
          </w:p>
        </w:tc>
      </w:tr>
      <w:tr w:rsidR="009A4B32" w:rsidRPr="009A4B32" w:rsidTr="00431016">
        <w:trPr>
          <w:cantSplit/>
        </w:trPr>
        <w:tc>
          <w:tcPr>
            <w:tcW w:w="166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3.Отличников</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74</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50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4</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128</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64</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58</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46</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168</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62</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59</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18</w:t>
            </w:r>
          </w:p>
        </w:tc>
        <w:tc>
          <w:tcPr>
            <w:tcW w:w="850"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139</w:t>
            </w:r>
          </w:p>
        </w:tc>
      </w:tr>
      <w:tr w:rsidR="009A4B32" w:rsidRPr="009A4B32" w:rsidTr="00431016">
        <w:trPr>
          <w:cantSplit/>
        </w:trPr>
        <w:tc>
          <w:tcPr>
            <w:tcW w:w="166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4. Ударников</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191</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206</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52</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449</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196</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154</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12</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362</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127</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185</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41</w:t>
            </w:r>
          </w:p>
        </w:tc>
        <w:tc>
          <w:tcPr>
            <w:tcW w:w="850"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453</w:t>
            </w:r>
          </w:p>
        </w:tc>
      </w:tr>
      <w:tr w:rsidR="009A4B32" w:rsidRPr="009A4B32" w:rsidTr="00431016">
        <w:trPr>
          <w:cantSplit/>
          <w:trHeight w:val="1572"/>
        </w:trPr>
        <w:tc>
          <w:tcPr>
            <w:tcW w:w="1668" w:type="dxa"/>
            <w:shd w:val="clear" w:color="auto" w:fill="FFFFFF" w:themeFill="background1"/>
          </w:tcPr>
          <w:p w:rsidR="009A4B32" w:rsidRPr="009A4B32" w:rsidRDefault="009A4B32" w:rsidP="00431016">
            <w:pPr>
              <w:tabs>
                <w:tab w:val="left" w:pos="10915"/>
              </w:tabs>
              <w:jc w:val="both"/>
              <w:rPr>
                <w:rFonts w:cstheme="minorHAnsi"/>
                <w:sz w:val="24"/>
                <w:szCs w:val="24"/>
                <w:lang w:val="ru-RU"/>
              </w:rPr>
            </w:pPr>
            <w:r w:rsidRPr="009A4B32">
              <w:rPr>
                <w:rFonts w:cstheme="minorHAnsi"/>
                <w:sz w:val="24"/>
                <w:szCs w:val="24"/>
                <w:lang w:val="ru-RU"/>
              </w:rPr>
              <w:t xml:space="preserve">5. Кол-во, об-ся </w:t>
            </w:r>
            <w:proofErr w:type="gramStart"/>
            <w:r w:rsidRPr="009A4B32">
              <w:rPr>
                <w:rFonts w:cstheme="minorHAnsi"/>
                <w:sz w:val="24"/>
                <w:szCs w:val="24"/>
                <w:lang w:val="ru-RU"/>
              </w:rPr>
              <w:t>оставленных</w:t>
            </w:r>
            <w:proofErr w:type="gramEnd"/>
            <w:r w:rsidRPr="009A4B32">
              <w:rPr>
                <w:rFonts w:cstheme="minorHAnsi"/>
                <w:sz w:val="24"/>
                <w:szCs w:val="24"/>
                <w:lang w:val="ru-RU"/>
              </w:rPr>
              <w:t xml:space="preserve"> на повторный год обучения</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w:t>
            </w:r>
          </w:p>
        </w:tc>
        <w:tc>
          <w:tcPr>
            <w:tcW w:w="850"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2</w:t>
            </w:r>
          </w:p>
        </w:tc>
      </w:tr>
      <w:tr w:rsidR="009A4B32" w:rsidRPr="009A4B32" w:rsidTr="00431016">
        <w:trPr>
          <w:cantSplit/>
        </w:trPr>
        <w:tc>
          <w:tcPr>
            <w:tcW w:w="1668" w:type="dxa"/>
            <w:shd w:val="clear" w:color="auto" w:fill="FFFFFF" w:themeFill="background1"/>
          </w:tcPr>
          <w:p w:rsidR="009A4B32" w:rsidRPr="009A4B32" w:rsidRDefault="009A4B32" w:rsidP="00431016">
            <w:pPr>
              <w:tabs>
                <w:tab w:val="left" w:pos="10915"/>
              </w:tabs>
              <w:jc w:val="both"/>
              <w:rPr>
                <w:rFonts w:cstheme="minorHAnsi"/>
                <w:sz w:val="24"/>
                <w:szCs w:val="24"/>
                <w:lang w:val="ru-RU"/>
              </w:rPr>
            </w:pPr>
            <w:r w:rsidRPr="009A4B32">
              <w:rPr>
                <w:rFonts w:cstheme="minorHAnsi"/>
                <w:sz w:val="24"/>
                <w:szCs w:val="24"/>
                <w:lang w:val="ru-RU"/>
              </w:rPr>
              <w:t xml:space="preserve">6.Кол-во об-ся </w:t>
            </w:r>
            <w:proofErr w:type="gramStart"/>
            <w:r w:rsidRPr="009A4B32">
              <w:rPr>
                <w:rFonts w:cstheme="minorHAnsi"/>
                <w:sz w:val="24"/>
                <w:szCs w:val="24"/>
                <w:lang w:val="ru-RU"/>
              </w:rPr>
              <w:t>переведённых</w:t>
            </w:r>
            <w:proofErr w:type="gramEnd"/>
            <w:r w:rsidRPr="009A4B32">
              <w:rPr>
                <w:rFonts w:cstheme="minorHAnsi"/>
                <w:sz w:val="24"/>
                <w:szCs w:val="24"/>
                <w:lang w:val="ru-RU"/>
              </w:rPr>
              <w:t xml:space="preserve"> в коррекционную школу</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850"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r>
      <w:tr w:rsidR="009A4B32" w:rsidRPr="009A4B32" w:rsidTr="00431016">
        <w:trPr>
          <w:cantSplit/>
        </w:trPr>
        <w:tc>
          <w:tcPr>
            <w:tcW w:w="166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7. Не получили аттестат:</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0</w:t>
            </w:r>
          </w:p>
        </w:tc>
        <w:tc>
          <w:tcPr>
            <w:tcW w:w="850"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w:t>
            </w:r>
          </w:p>
        </w:tc>
      </w:tr>
      <w:tr w:rsidR="009A4B32" w:rsidRPr="009A4B32" w:rsidTr="00431016">
        <w:trPr>
          <w:cantSplit/>
          <w:trHeight w:val="750"/>
        </w:trPr>
        <w:tc>
          <w:tcPr>
            <w:tcW w:w="1668" w:type="dxa"/>
            <w:shd w:val="clear" w:color="auto" w:fill="FFFFFF" w:themeFill="background1"/>
          </w:tcPr>
          <w:p w:rsidR="009A4B32" w:rsidRPr="009A4B32" w:rsidRDefault="009A4B32" w:rsidP="00431016">
            <w:pPr>
              <w:tabs>
                <w:tab w:val="left" w:pos="10915"/>
              </w:tabs>
              <w:jc w:val="both"/>
              <w:rPr>
                <w:rFonts w:cstheme="minorHAnsi"/>
                <w:sz w:val="24"/>
                <w:szCs w:val="24"/>
                <w:lang w:val="ru-RU"/>
              </w:rPr>
            </w:pPr>
            <w:r w:rsidRPr="009A4B32">
              <w:rPr>
                <w:rFonts w:cstheme="minorHAnsi"/>
                <w:sz w:val="24"/>
                <w:szCs w:val="24"/>
                <w:lang w:val="ru-RU"/>
              </w:rPr>
              <w:t>8. Окончили  ОУ с аттестатом особого образца</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lang w:val="ru-RU"/>
              </w:rPr>
            </w:pP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5</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5</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5</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5</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3</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p>
        </w:tc>
        <w:tc>
          <w:tcPr>
            <w:tcW w:w="850"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3</w:t>
            </w:r>
          </w:p>
        </w:tc>
      </w:tr>
      <w:tr w:rsidR="009A4B32" w:rsidRPr="009A4B32" w:rsidTr="00431016">
        <w:trPr>
          <w:cantSplit/>
        </w:trPr>
        <w:tc>
          <w:tcPr>
            <w:tcW w:w="166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9.С отличием</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3</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3</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3</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3</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7</w:t>
            </w:r>
          </w:p>
        </w:tc>
        <w:tc>
          <w:tcPr>
            <w:tcW w:w="850"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7</w:t>
            </w:r>
          </w:p>
        </w:tc>
      </w:tr>
      <w:tr w:rsidR="009A4B32" w:rsidRPr="009A4B32" w:rsidTr="00431016">
        <w:trPr>
          <w:cantSplit/>
          <w:trHeight w:val="257"/>
        </w:trPr>
        <w:tc>
          <w:tcPr>
            <w:tcW w:w="1668" w:type="dxa"/>
            <w:shd w:val="clear" w:color="auto" w:fill="FFFFFF" w:themeFill="background1"/>
          </w:tcPr>
          <w:p w:rsidR="009A4B32" w:rsidRPr="009A4B32" w:rsidRDefault="009A4B32" w:rsidP="00431016">
            <w:pPr>
              <w:tabs>
                <w:tab w:val="left" w:pos="10915"/>
              </w:tabs>
              <w:jc w:val="both"/>
              <w:rPr>
                <w:rFonts w:cstheme="minorHAnsi"/>
                <w:sz w:val="24"/>
                <w:szCs w:val="24"/>
                <w:lang w:val="ru-RU"/>
              </w:rPr>
            </w:pPr>
            <w:r w:rsidRPr="009A4B32">
              <w:rPr>
                <w:rFonts w:cstheme="minorHAnsi"/>
                <w:sz w:val="24"/>
                <w:szCs w:val="24"/>
                <w:lang w:val="ru-RU"/>
              </w:rPr>
              <w:t>10. Награждены медалью «За особые успехи в учении» РФ</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lang w:val="ru-RU"/>
              </w:rPr>
            </w:pP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lang w:val="ru-RU"/>
              </w:rPr>
            </w:pP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lang w:val="ru-RU"/>
              </w:rPr>
            </w:pP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lang w:val="ru-RU"/>
              </w:rPr>
            </w:pP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lang w:val="ru-RU"/>
              </w:rPr>
            </w:pP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lang w:val="ru-RU"/>
              </w:rPr>
            </w:pP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lang w:val="ru-RU"/>
              </w:rPr>
            </w:pP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lang w:val="ru-RU"/>
              </w:rPr>
            </w:pP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lang w:val="ru-RU"/>
              </w:rPr>
            </w:pP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lang w:val="ru-RU"/>
              </w:rPr>
            </w:pP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7</w:t>
            </w:r>
          </w:p>
        </w:tc>
        <w:tc>
          <w:tcPr>
            <w:tcW w:w="850"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7</w:t>
            </w:r>
          </w:p>
        </w:tc>
      </w:tr>
      <w:tr w:rsidR="009A4B32" w:rsidRPr="009A4B32" w:rsidTr="00431016">
        <w:trPr>
          <w:cantSplit/>
          <w:trHeight w:val="256"/>
        </w:trPr>
        <w:tc>
          <w:tcPr>
            <w:tcW w:w="1668" w:type="dxa"/>
            <w:shd w:val="clear" w:color="auto" w:fill="FFFFFF" w:themeFill="background1"/>
          </w:tcPr>
          <w:p w:rsidR="009A4B32" w:rsidRPr="009A4B32" w:rsidRDefault="009A4B32" w:rsidP="00431016">
            <w:pPr>
              <w:tabs>
                <w:tab w:val="left" w:pos="10915"/>
              </w:tabs>
              <w:jc w:val="both"/>
              <w:rPr>
                <w:rFonts w:cstheme="minorHAnsi"/>
                <w:sz w:val="24"/>
                <w:szCs w:val="24"/>
                <w:lang w:val="ru-RU"/>
              </w:rPr>
            </w:pPr>
            <w:r w:rsidRPr="009A4B32">
              <w:rPr>
                <w:rFonts w:cstheme="minorHAnsi"/>
                <w:sz w:val="24"/>
                <w:szCs w:val="24"/>
                <w:lang w:val="ru-RU"/>
              </w:rPr>
              <w:lastRenderedPageBreak/>
              <w:t xml:space="preserve">11. </w:t>
            </w:r>
            <w:proofErr w:type="gramStart"/>
            <w:r w:rsidRPr="009A4B32">
              <w:rPr>
                <w:rFonts w:cstheme="minorHAnsi"/>
                <w:sz w:val="24"/>
                <w:szCs w:val="24"/>
                <w:lang w:val="ru-RU"/>
              </w:rPr>
              <w:t>Награждены медалью «За особые успехи в учении» РТ</w:t>
            </w:r>
            <w:proofErr w:type="gramEnd"/>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lang w:val="ru-RU"/>
              </w:rPr>
            </w:pP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lang w:val="ru-RU"/>
              </w:rPr>
            </w:pP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3</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3</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3</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3</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p>
        </w:tc>
        <w:tc>
          <w:tcPr>
            <w:tcW w:w="850" w:type="dxa"/>
            <w:shd w:val="clear" w:color="auto" w:fill="FFFFFF" w:themeFill="background1"/>
          </w:tcPr>
          <w:p w:rsidR="009A4B32" w:rsidRPr="009A4B32" w:rsidRDefault="009A4B32" w:rsidP="00431016">
            <w:pPr>
              <w:tabs>
                <w:tab w:val="left" w:pos="10915"/>
              </w:tabs>
              <w:jc w:val="both"/>
              <w:rPr>
                <w:rFonts w:cstheme="minorHAnsi"/>
                <w:sz w:val="24"/>
                <w:szCs w:val="24"/>
              </w:rPr>
            </w:pPr>
          </w:p>
        </w:tc>
      </w:tr>
      <w:tr w:rsidR="009A4B32" w:rsidRPr="009A4B32" w:rsidTr="00431016">
        <w:trPr>
          <w:cantSplit/>
        </w:trPr>
        <w:tc>
          <w:tcPr>
            <w:tcW w:w="166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12. Успеваемость</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100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100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100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100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100</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99,8</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100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99,9</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100</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97,4</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99,56</w:t>
            </w:r>
          </w:p>
        </w:tc>
        <w:tc>
          <w:tcPr>
            <w:tcW w:w="850"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99,9</w:t>
            </w:r>
          </w:p>
        </w:tc>
      </w:tr>
      <w:tr w:rsidR="009A4B32" w:rsidRPr="009A4B32" w:rsidTr="00431016">
        <w:trPr>
          <w:cantSplit/>
        </w:trPr>
        <w:tc>
          <w:tcPr>
            <w:tcW w:w="166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13. Качество знаний</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76,32</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53,35</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67.57</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63,35</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75,8</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44,3</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76,3</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59,4</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80,5</w:t>
            </w:r>
          </w:p>
        </w:tc>
        <w:tc>
          <w:tcPr>
            <w:tcW w:w="709"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50,2</w:t>
            </w:r>
          </w:p>
        </w:tc>
        <w:tc>
          <w:tcPr>
            <w:tcW w:w="708"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76,6</w:t>
            </w:r>
          </w:p>
        </w:tc>
        <w:tc>
          <w:tcPr>
            <w:tcW w:w="850" w:type="dxa"/>
            <w:shd w:val="clear" w:color="auto" w:fill="FFFFFF" w:themeFill="background1"/>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56,9</w:t>
            </w:r>
          </w:p>
        </w:tc>
      </w:tr>
    </w:tbl>
    <w:p w:rsidR="009A4B32" w:rsidRPr="009A4B32" w:rsidRDefault="009A4B32" w:rsidP="009A4B32">
      <w:pPr>
        <w:pStyle w:val="24"/>
        <w:tabs>
          <w:tab w:val="left" w:pos="10915"/>
        </w:tabs>
        <w:spacing w:after="0" w:line="240" w:lineRule="auto"/>
        <w:ind w:firstLine="708"/>
        <w:jc w:val="both"/>
        <w:rPr>
          <w:rFonts w:asciiTheme="minorHAnsi" w:hAnsiTheme="minorHAnsi" w:cstheme="minorHAnsi"/>
          <w:b/>
        </w:rPr>
      </w:pPr>
    </w:p>
    <w:p w:rsidR="009A4B32" w:rsidRPr="009A4B32" w:rsidRDefault="009A4B32" w:rsidP="009A4B32">
      <w:pPr>
        <w:pStyle w:val="24"/>
        <w:tabs>
          <w:tab w:val="left" w:pos="10915"/>
        </w:tabs>
        <w:spacing w:after="0" w:line="240" w:lineRule="auto"/>
        <w:ind w:firstLine="708"/>
        <w:jc w:val="both"/>
        <w:rPr>
          <w:rFonts w:asciiTheme="minorHAnsi" w:hAnsiTheme="minorHAnsi" w:cstheme="minorHAnsi"/>
          <w:b/>
        </w:rPr>
      </w:pPr>
    </w:p>
    <w:p w:rsidR="009A4B32" w:rsidRPr="009A4B32" w:rsidRDefault="009A4B32" w:rsidP="009A4B32">
      <w:pPr>
        <w:pStyle w:val="24"/>
        <w:tabs>
          <w:tab w:val="left" w:pos="10915"/>
        </w:tabs>
        <w:spacing w:after="0" w:line="240" w:lineRule="auto"/>
        <w:ind w:firstLine="708"/>
        <w:jc w:val="both"/>
        <w:rPr>
          <w:rFonts w:asciiTheme="minorHAnsi" w:hAnsiTheme="minorHAnsi" w:cstheme="minorHAnsi"/>
          <w:b/>
          <w:bCs/>
        </w:rPr>
      </w:pPr>
      <w:r w:rsidRPr="009A4B32">
        <w:rPr>
          <w:rFonts w:asciiTheme="minorHAnsi" w:hAnsiTheme="minorHAnsi" w:cstheme="minorHAnsi"/>
          <w:b/>
        </w:rPr>
        <w:t xml:space="preserve">Результаты успеваемости за 2022 год </w:t>
      </w:r>
    </w:p>
    <w:p w:rsidR="009A4B32" w:rsidRPr="009A4B32" w:rsidRDefault="009A4B32" w:rsidP="009A4B32">
      <w:pPr>
        <w:pStyle w:val="24"/>
        <w:tabs>
          <w:tab w:val="left" w:pos="10915"/>
        </w:tabs>
        <w:spacing w:after="0" w:line="240" w:lineRule="auto"/>
        <w:ind w:firstLine="708"/>
        <w:jc w:val="both"/>
        <w:rPr>
          <w:rFonts w:asciiTheme="minorHAnsi" w:hAnsiTheme="minorHAnsi" w:cstheme="minorHAnsi"/>
        </w:rPr>
      </w:pPr>
      <w:r w:rsidRPr="009A4B32">
        <w:rPr>
          <w:rFonts w:asciiTheme="minorHAnsi" w:hAnsiTheme="minorHAnsi" w:cstheme="minorHAnsi"/>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Гимназии.</w:t>
      </w:r>
    </w:p>
    <w:p w:rsidR="009A4B32" w:rsidRPr="009A4B32" w:rsidRDefault="009A4B32" w:rsidP="009A4B32">
      <w:pPr>
        <w:pStyle w:val="24"/>
        <w:tabs>
          <w:tab w:val="left" w:pos="10915"/>
        </w:tabs>
        <w:spacing w:after="0" w:line="240" w:lineRule="auto"/>
        <w:ind w:firstLine="708"/>
        <w:jc w:val="both"/>
        <w:rPr>
          <w:rFonts w:asciiTheme="minorHAnsi" w:hAnsiTheme="minorHAnsi" w:cstheme="minorHAnsi"/>
        </w:rPr>
      </w:pPr>
      <w:r w:rsidRPr="009A4B32">
        <w:rPr>
          <w:rFonts w:asciiTheme="minorHAnsi" w:hAnsiTheme="minorHAnsi" w:cstheme="minorHAnsi"/>
        </w:rPr>
        <w:t>В 2022 году Гимназия продолжает успешно реализовывать рабочие программы «Второй иностранный язык: «немецкий», «Родной язык: татарский», «Родная литература: татарская», которые внесли в основные образовательные программы основного общего и среднего общего образования в 2016 году.</w:t>
      </w:r>
    </w:p>
    <w:p w:rsidR="009A4B32" w:rsidRPr="009A4B32" w:rsidRDefault="009A4B32" w:rsidP="009A4B32">
      <w:pPr>
        <w:pStyle w:val="24"/>
        <w:tabs>
          <w:tab w:val="left" w:pos="10915"/>
        </w:tabs>
        <w:spacing w:after="0" w:line="240" w:lineRule="auto"/>
        <w:ind w:firstLine="708"/>
        <w:jc w:val="both"/>
        <w:rPr>
          <w:rFonts w:asciiTheme="minorHAnsi" w:hAnsiTheme="minorHAnsi" w:cstheme="minorHAnsi"/>
        </w:rPr>
      </w:pPr>
      <w:r w:rsidRPr="009A4B32">
        <w:rPr>
          <w:rFonts w:asciiTheme="minorHAnsi" w:hAnsiTheme="minorHAnsi" w:cstheme="minorHAnsi"/>
        </w:rPr>
        <w:t xml:space="preserve">Крайне важной является деятельность гимназии  по  повышению качества знаний, предупреждение  неуспеваемости учащихся, что отражено в задачах, поставленных перед коллективом гимназии. Из таблицы видно, что % качества понизился по школе по сравнению с концом прошлого учебного года. </w:t>
      </w:r>
    </w:p>
    <w:p w:rsidR="009A4B32" w:rsidRPr="009A4B32" w:rsidRDefault="009A4B32" w:rsidP="009A4B32">
      <w:pPr>
        <w:pStyle w:val="24"/>
        <w:tabs>
          <w:tab w:val="left" w:pos="10915"/>
        </w:tabs>
        <w:spacing w:after="0" w:line="240" w:lineRule="auto"/>
        <w:ind w:firstLine="708"/>
        <w:jc w:val="both"/>
        <w:rPr>
          <w:rFonts w:asciiTheme="minorHAnsi" w:hAnsiTheme="minorHAnsi" w:cstheme="minorHAnsi"/>
          <w:bCs/>
        </w:rPr>
      </w:pPr>
      <w:r w:rsidRPr="009A4B32">
        <w:rPr>
          <w:rFonts w:asciiTheme="minorHAnsi" w:hAnsiTheme="minorHAnsi" w:cstheme="minorHAnsi"/>
        </w:rPr>
        <w:t xml:space="preserve">Если говорить об уровне успеваемости учащихся, то она в 2022 году составила 99,9%.  Т.к. учащийся 9 класса Сайфутдинов Р.М. оставлен на повторный год </w:t>
      </w:r>
      <w:proofErr w:type="gramStart"/>
      <w:r w:rsidRPr="009A4B32">
        <w:rPr>
          <w:rFonts w:asciiTheme="minorHAnsi" w:hAnsiTheme="minorHAnsi" w:cstheme="minorHAnsi"/>
        </w:rPr>
        <w:t>обучения по причине</w:t>
      </w:r>
      <w:proofErr w:type="gramEnd"/>
      <w:r w:rsidRPr="009A4B32">
        <w:rPr>
          <w:rFonts w:asciiTheme="minorHAnsi" w:hAnsiTheme="minorHAnsi" w:cstheme="minorHAnsi"/>
        </w:rPr>
        <w:t xml:space="preserve"> прогулов. Следует отметить, что в школе ведётся планомерная работа по выявлению детей нуждающихся в обучении по коррекционным программам и направлению их в </w:t>
      </w:r>
      <w:proofErr w:type="gramStart"/>
      <w:r w:rsidRPr="009A4B32">
        <w:rPr>
          <w:rFonts w:asciiTheme="minorHAnsi" w:hAnsiTheme="minorHAnsi" w:cstheme="minorHAnsi"/>
        </w:rPr>
        <w:t>городскую</w:t>
      </w:r>
      <w:proofErr w:type="gramEnd"/>
      <w:r w:rsidRPr="009A4B32">
        <w:rPr>
          <w:rFonts w:asciiTheme="minorHAnsi" w:hAnsiTheme="minorHAnsi" w:cstheme="minorHAnsi"/>
        </w:rPr>
        <w:t xml:space="preserve"> ПМПК. </w:t>
      </w:r>
    </w:p>
    <w:p w:rsidR="009A4B32" w:rsidRPr="009A4B32" w:rsidRDefault="009A4B32" w:rsidP="009A4B32">
      <w:pPr>
        <w:pStyle w:val="24"/>
        <w:tabs>
          <w:tab w:val="left" w:pos="10915"/>
        </w:tabs>
        <w:spacing w:after="0" w:line="240" w:lineRule="auto"/>
        <w:ind w:firstLine="708"/>
        <w:jc w:val="both"/>
        <w:rPr>
          <w:rFonts w:asciiTheme="minorHAnsi" w:hAnsiTheme="minorHAnsi" w:cstheme="minorHAnsi"/>
          <w:bCs/>
        </w:rPr>
      </w:pPr>
      <w:r w:rsidRPr="009A4B32">
        <w:rPr>
          <w:rFonts w:asciiTheme="minorHAnsi" w:hAnsiTheme="minorHAnsi" w:cstheme="minorHAnsi"/>
        </w:rPr>
        <w:t xml:space="preserve">В школе </w:t>
      </w:r>
      <w:proofErr w:type="gramStart"/>
      <w:r w:rsidRPr="009A4B32">
        <w:rPr>
          <w:rFonts w:asciiTheme="minorHAnsi" w:hAnsiTheme="minorHAnsi" w:cstheme="minorHAnsi"/>
        </w:rPr>
        <w:t>на конец</w:t>
      </w:r>
      <w:proofErr w:type="gramEnd"/>
      <w:r w:rsidRPr="009A4B32">
        <w:rPr>
          <w:rFonts w:asciiTheme="minorHAnsi" w:hAnsiTheme="minorHAnsi" w:cstheme="minorHAnsi"/>
        </w:rPr>
        <w:t xml:space="preserve"> 2022 учебного года обучалось 1040 учащихся. Из 922 учащихся обучающихся по оценочной системе, где на  «отлично»  окончили год  139 человек, что ниже с прошлым годом на 29 человек.</w:t>
      </w:r>
    </w:p>
    <w:p w:rsidR="009A4B32" w:rsidRPr="009A4B32" w:rsidRDefault="009A4B32" w:rsidP="009A4B32">
      <w:pPr>
        <w:pStyle w:val="24"/>
        <w:tabs>
          <w:tab w:val="left" w:pos="10915"/>
        </w:tabs>
        <w:spacing w:after="0" w:line="240" w:lineRule="auto"/>
        <w:jc w:val="both"/>
        <w:rPr>
          <w:rFonts w:asciiTheme="minorHAnsi" w:hAnsiTheme="minorHAnsi" w:cstheme="minorHAnsi"/>
          <w:b/>
        </w:rPr>
      </w:pPr>
    </w:p>
    <w:p w:rsidR="009A4B32" w:rsidRPr="009A4B32" w:rsidRDefault="009A4B32" w:rsidP="009A4B32">
      <w:pPr>
        <w:pStyle w:val="24"/>
        <w:tabs>
          <w:tab w:val="left" w:pos="10915"/>
        </w:tabs>
        <w:spacing w:after="0" w:line="240" w:lineRule="auto"/>
        <w:jc w:val="both"/>
        <w:rPr>
          <w:rFonts w:asciiTheme="minorHAnsi" w:hAnsiTheme="minorHAnsi" w:cstheme="minorHAnsi"/>
          <w:b/>
        </w:rPr>
      </w:pPr>
      <w:r w:rsidRPr="009A4B32">
        <w:rPr>
          <w:rFonts w:asciiTheme="minorHAnsi" w:hAnsiTheme="minorHAnsi" w:cstheme="minorHAnsi"/>
          <w:b/>
        </w:rPr>
        <w:t>Результаты качества успеваемости за 2021-2022 учебный год и 1 полугодия 2022-2023 учебного года</w:t>
      </w:r>
    </w:p>
    <w:p w:rsidR="009A4B32" w:rsidRPr="009A4B32" w:rsidRDefault="009A4B32" w:rsidP="009A4B32">
      <w:pPr>
        <w:pStyle w:val="24"/>
        <w:tabs>
          <w:tab w:val="left" w:pos="10915"/>
        </w:tabs>
        <w:spacing w:after="0" w:line="240" w:lineRule="auto"/>
        <w:jc w:val="both"/>
        <w:rPr>
          <w:rFonts w:asciiTheme="minorHAnsi" w:hAnsiTheme="minorHAnsi" w:cstheme="minorHAnsi"/>
          <w:b/>
        </w:rPr>
      </w:pPr>
    </w:p>
    <w:tbl>
      <w:tblPr>
        <w:tblStyle w:val="af8"/>
        <w:tblW w:w="0" w:type="auto"/>
        <w:tblInd w:w="1169" w:type="dxa"/>
        <w:tblLook w:val="04A0" w:firstRow="1" w:lastRow="0" w:firstColumn="1" w:lastColumn="0" w:noHBand="0" w:noVBand="1"/>
      </w:tblPr>
      <w:tblGrid>
        <w:gridCol w:w="2107"/>
        <w:gridCol w:w="1033"/>
        <w:gridCol w:w="1186"/>
        <w:gridCol w:w="3748"/>
      </w:tblGrid>
      <w:tr w:rsidR="009A4B32" w:rsidRPr="009A4B32" w:rsidTr="00431016">
        <w:tc>
          <w:tcPr>
            <w:tcW w:w="2130"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КЛАССЫ</w:t>
            </w:r>
          </w:p>
        </w:tc>
        <w:tc>
          <w:tcPr>
            <w:tcW w:w="1035"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2020-2021</w:t>
            </w:r>
          </w:p>
        </w:tc>
        <w:tc>
          <w:tcPr>
            <w:tcW w:w="1197"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 xml:space="preserve"> 21-22 год</w:t>
            </w:r>
          </w:p>
        </w:tc>
        <w:tc>
          <w:tcPr>
            <w:tcW w:w="3814"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 полугодие 22-23 год</w:t>
            </w:r>
          </w:p>
        </w:tc>
      </w:tr>
      <w:tr w:rsidR="009A4B32" w:rsidRPr="009A4B32" w:rsidTr="00431016">
        <w:tc>
          <w:tcPr>
            <w:tcW w:w="2130"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2-4 кл.</w:t>
            </w:r>
          </w:p>
        </w:tc>
        <w:tc>
          <w:tcPr>
            <w:tcW w:w="1035"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75,8%</w:t>
            </w:r>
          </w:p>
        </w:tc>
        <w:tc>
          <w:tcPr>
            <w:tcW w:w="1197"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73,54</w:t>
            </w:r>
          </w:p>
        </w:tc>
        <w:tc>
          <w:tcPr>
            <w:tcW w:w="3814"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69,18%</w:t>
            </w:r>
          </w:p>
        </w:tc>
      </w:tr>
      <w:tr w:rsidR="009A4B32" w:rsidRPr="009A4B32" w:rsidTr="00431016">
        <w:tc>
          <w:tcPr>
            <w:tcW w:w="2130"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5-9 кл.</w:t>
            </w:r>
          </w:p>
        </w:tc>
        <w:tc>
          <w:tcPr>
            <w:tcW w:w="1035"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46,71%</w:t>
            </w:r>
          </w:p>
        </w:tc>
        <w:tc>
          <w:tcPr>
            <w:tcW w:w="1197"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48,97</w:t>
            </w:r>
          </w:p>
        </w:tc>
        <w:tc>
          <w:tcPr>
            <w:tcW w:w="3814"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43,73%</w:t>
            </w:r>
          </w:p>
        </w:tc>
      </w:tr>
      <w:tr w:rsidR="009A4B32" w:rsidRPr="009A4B32" w:rsidTr="00431016">
        <w:tc>
          <w:tcPr>
            <w:tcW w:w="2130"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2-9 кл.</w:t>
            </w:r>
          </w:p>
        </w:tc>
        <w:tc>
          <w:tcPr>
            <w:tcW w:w="1035"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59,2%</w:t>
            </w:r>
          </w:p>
        </w:tc>
        <w:tc>
          <w:tcPr>
            <w:tcW w:w="1197"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54,41</w:t>
            </w:r>
          </w:p>
        </w:tc>
        <w:tc>
          <w:tcPr>
            <w:tcW w:w="3814"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54,52%</w:t>
            </w:r>
          </w:p>
        </w:tc>
      </w:tr>
      <w:tr w:rsidR="009A4B32" w:rsidRPr="009A4B32" w:rsidTr="00431016">
        <w:tc>
          <w:tcPr>
            <w:tcW w:w="2130"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10-11 кл.</w:t>
            </w:r>
          </w:p>
        </w:tc>
        <w:tc>
          <w:tcPr>
            <w:tcW w:w="1035"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76,32%</w:t>
            </w:r>
          </w:p>
        </w:tc>
        <w:tc>
          <w:tcPr>
            <w:tcW w:w="1197"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72,73</w:t>
            </w:r>
          </w:p>
        </w:tc>
        <w:tc>
          <w:tcPr>
            <w:tcW w:w="3814"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64,1%</w:t>
            </w:r>
          </w:p>
        </w:tc>
      </w:tr>
      <w:tr w:rsidR="009A4B32" w:rsidRPr="009A4B32" w:rsidTr="00431016">
        <w:tc>
          <w:tcPr>
            <w:tcW w:w="2130"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2-11 кл.</w:t>
            </w:r>
          </w:p>
        </w:tc>
        <w:tc>
          <w:tcPr>
            <w:tcW w:w="1035"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60,69%</w:t>
            </w:r>
          </w:p>
        </w:tc>
        <w:tc>
          <w:tcPr>
            <w:tcW w:w="1197"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60,52</w:t>
            </w:r>
          </w:p>
        </w:tc>
        <w:tc>
          <w:tcPr>
            <w:tcW w:w="3814" w:type="dxa"/>
          </w:tcPr>
          <w:p w:rsidR="009A4B32" w:rsidRPr="009A4B32" w:rsidRDefault="009A4B32" w:rsidP="00431016">
            <w:pPr>
              <w:tabs>
                <w:tab w:val="left" w:pos="10915"/>
              </w:tabs>
              <w:jc w:val="both"/>
              <w:rPr>
                <w:rFonts w:cstheme="minorHAnsi"/>
                <w:sz w:val="24"/>
                <w:szCs w:val="24"/>
              </w:rPr>
            </w:pPr>
            <w:r w:rsidRPr="009A4B32">
              <w:rPr>
                <w:rFonts w:cstheme="minorHAnsi"/>
                <w:sz w:val="24"/>
                <w:szCs w:val="24"/>
              </w:rPr>
              <w:t>59,31%</w:t>
            </w:r>
          </w:p>
        </w:tc>
      </w:tr>
    </w:tbl>
    <w:p w:rsidR="009A4B32" w:rsidRPr="009A4B32" w:rsidRDefault="009A4B32" w:rsidP="009A4B32">
      <w:pPr>
        <w:pStyle w:val="24"/>
        <w:tabs>
          <w:tab w:val="left" w:pos="10915"/>
        </w:tabs>
        <w:spacing w:after="0" w:line="240" w:lineRule="auto"/>
        <w:jc w:val="center"/>
        <w:rPr>
          <w:rFonts w:asciiTheme="minorHAnsi" w:hAnsiTheme="minorHAnsi" w:cstheme="minorHAnsi"/>
          <w:bCs/>
        </w:rPr>
      </w:pPr>
    </w:p>
    <w:p w:rsidR="009A4B32" w:rsidRPr="009A4B32" w:rsidRDefault="009A4B32" w:rsidP="009A4B32">
      <w:pPr>
        <w:pStyle w:val="24"/>
        <w:tabs>
          <w:tab w:val="left" w:pos="10915"/>
        </w:tabs>
        <w:spacing w:after="0" w:line="240" w:lineRule="auto"/>
        <w:jc w:val="center"/>
        <w:rPr>
          <w:rFonts w:asciiTheme="minorHAnsi" w:hAnsiTheme="minorHAnsi" w:cstheme="minorHAnsi"/>
          <w:bCs/>
        </w:rPr>
      </w:pPr>
    </w:p>
    <w:p w:rsidR="009A4B32" w:rsidRPr="009A4B32" w:rsidRDefault="009A4B32" w:rsidP="009A4B32">
      <w:pPr>
        <w:pStyle w:val="24"/>
        <w:tabs>
          <w:tab w:val="left" w:pos="10915"/>
        </w:tabs>
        <w:spacing w:after="0" w:line="240" w:lineRule="auto"/>
        <w:jc w:val="center"/>
        <w:rPr>
          <w:rFonts w:asciiTheme="minorHAnsi" w:hAnsiTheme="minorHAnsi" w:cstheme="minorHAnsi"/>
          <w:bCs/>
        </w:rPr>
      </w:pPr>
    </w:p>
    <w:p w:rsidR="009A4B32" w:rsidRPr="009A4B32" w:rsidRDefault="009A4B32" w:rsidP="009A4B32">
      <w:pPr>
        <w:tabs>
          <w:tab w:val="left" w:pos="10915"/>
        </w:tabs>
        <w:jc w:val="center"/>
        <w:rPr>
          <w:rFonts w:cstheme="minorHAnsi"/>
          <w:sz w:val="24"/>
          <w:szCs w:val="24"/>
        </w:rPr>
      </w:pPr>
      <w:r w:rsidRPr="009A4B32">
        <w:rPr>
          <w:rFonts w:cstheme="minorHAnsi"/>
          <w:sz w:val="24"/>
          <w:szCs w:val="24"/>
          <w:lang w:val="ru-RU"/>
        </w:rPr>
        <w:t xml:space="preserve">Результаты освоения учащимися программ основного общего образования по показателю </w:t>
      </w:r>
      <w:r w:rsidRPr="009A4B32">
        <w:rPr>
          <w:rFonts w:cstheme="minorHAnsi"/>
          <w:sz w:val="24"/>
          <w:szCs w:val="24"/>
        </w:rPr>
        <w:t>«успеваемость» в 2022 году</w:t>
      </w:r>
    </w:p>
    <w:p w:rsidR="009A4B32" w:rsidRPr="009A4B32" w:rsidRDefault="009A4B32" w:rsidP="009A4B32">
      <w:pPr>
        <w:tabs>
          <w:tab w:val="left" w:pos="10915"/>
        </w:tabs>
        <w:jc w:val="center"/>
        <w:rPr>
          <w:rFonts w:cstheme="minorHAnsi"/>
          <w:sz w:val="24"/>
          <w:szCs w:val="24"/>
        </w:rPr>
      </w:pPr>
    </w:p>
    <w:tbl>
      <w:tblPr>
        <w:tblW w:w="10223" w:type="dxa"/>
        <w:tblInd w:w="-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35"/>
        <w:gridCol w:w="850"/>
        <w:gridCol w:w="992"/>
        <w:gridCol w:w="993"/>
        <w:gridCol w:w="1226"/>
        <w:gridCol w:w="749"/>
        <w:gridCol w:w="854"/>
        <w:gridCol w:w="576"/>
        <w:gridCol w:w="576"/>
        <w:gridCol w:w="854"/>
        <w:gridCol w:w="336"/>
        <w:gridCol w:w="541"/>
        <w:gridCol w:w="541"/>
      </w:tblGrid>
      <w:tr w:rsidR="009A4B32" w:rsidRPr="009A4B32" w:rsidTr="009A4B32">
        <w:trPr>
          <w:trHeight w:val="420"/>
        </w:trPr>
        <w:tc>
          <w:tcPr>
            <w:tcW w:w="1135" w:type="dxa"/>
            <w:shd w:val="clear" w:color="auto" w:fill="FFFFFF" w:themeFill="background1"/>
            <w:vAlign w:val="center"/>
            <w:hideMark/>
          </w:tcPr>
          <w:p w:rsidR="009A4B32" w:rsidRPr="005920AC" w:rsidRDefault="009A4B32" w:rsidP="00431016">
            <w:pPr>
              <w:jc w:val="center"/>
              <w:rPr>
                <w:rFonts w:cstheme="minorHAnsi"/>
                <w:b/>
                <w:bCs/>
                <w:sz w:val="24"/>
                <w:szCs w:val="24"/>
              </w:rPr>
            </w:pPr>
            <w:r w:rsidRPr="005920AC">
              <w:rPr>
                <w:rFonts w:cstheme="minorHAnsi"/>
                <w:b/>
                <w:bCs/>
                <w:sz w:val="24"/>
                <w:szCs w:val="24"/>
              </w:rPr>
              <w:t>Класс/Параллель</w:t>
            </w:r>
          </w:p>
        </w:tc>
        <w:tc>
          <w:tcPr>
            <w:tcW w:w="850" w:type="dxa"/>
            <w:shd w:val="clear" w:color="auto" w:fill="FFFFFF" w:themeFill="background1"/>
            <w:vAlign w:val="center"/>
            <w:hideMark/>
          </w:tcPr>
          <w:p w:rsidR="009A4B32" w:rsidRPr="005920AC" w:rsidRDefault="009A4B32" w:rsidP="00431016">
            <w:pPr>
              <w:jc w:val="center"/>
              <w:rPr>
                <w:rFonts w:cstheme="minorHAnsi"/>
                <w:b/>
                <w:bCs/>
                <w:sz w:val="24"/>
                <w:szCs w:val="24"/>
              </w:rPr>
            </w:pPr>
            <w:r w:rsidRPr="005920AC">
              <w:rPr>
                <w:rFonts w:cstheme="minorHAnsi"/>
                <w:b/>
                <w:bCs/>
                <w:sz w:val="24"/>
                <w:szCs w:val="24"/>
              </w:rPr>
              <w:t>Кол-во учащихся</w:t>
            </w:r>
          </w:p>
        </w:tc>
        <w:tc>
          <w:tcPr>
            <w:tcW w:w="992" w:type="dxa"/>
            <w:shd w:val="clear" w:color="auto" w:fill="FFFFFF" w:themeFill="background1"/>
            <w:vAlign w:val="center"/>
            <w:hideMark/>
          </w:tcPr>
          <w:p w:rsidR="009A4B32" w:rsidRPr="005920AC" w:rsidRDefault="009A4B32" w:rsidP="00431016">
            <w:pPr>
              <w:jc w:val="center"/>
              <w:rPr>
                <w:rFonts w:cstheme="minorHAnsi"/>
                <w:b/>
                <w:bCs/>
                <w:sz w:val="24"/>
                <w:szCs w:val="24"/>
              </w:rPr>
            </w:pPr>
            <w:r w:rsidRPr="005920AC">
              <w:rPr>
                <w:rFonts w:cstheme="minorHAnsi"/>
                <w:b/>
                <w:bCs/>
                <w:sz w:val="24"/>
                <w:szCs w:val="24"/>
              </w:rPr>
              <w:t>Их них аттестовано</w:t>
            </w:r>
          </w:p>
        </w:tc>
        <w:tc>
          <w:tcPr>
            <w:tcW w:w="993" w:type="dxa"/>
            <w:shd w:val="clear" w:color="auto" w:fill="FFFFFF" w:themeFill="background1"/>
            <w:vAlign w:val="center"/>
            <w:hideMark/>
          </w:tcPr>
          <w:p w:rsidR="009A4B32" w:rsidRPr="005920AC" w:rsidRDefault="009A4B32" w:rsidP="00431016">
            <w:pPr>
              <w:jc w:val="center"/>
              <w:rPr>
                <w:rFonts w:cstheme="minorHAnsi"/>
                <w:b/>
                <w:bCs/>
                <w:sz w:val="24"/>
                <w:szCs w:val="24"/>
              </w:rPr>
            </w:pPr>
            <w:r w:rsidRPr="005920AC">
              <w:rPr>
                <w:rFonts w:cstheme="minorHAnsi"/>
                <w:b/>
                <w:bCs/>
                <w:sz w:val="24"/>
                <w:szCs w:val="24"/>
              </w:rPr>
              <w:t>Успеваемость</w:t>
            </w:r>
          </w:p>
        </w:tc>
        <w:tc>
          <w:tcPr>
            <w:tcW w:w="1226" w:type="dxa"/>
            <w:shd w:val="clear" w:color="auto" w:fill="FFFFFF" w:themeFill="background1"/>
            <w:vAlign w:val="center"/>
            <w:hideMark/>
          </w:tcPr>
          <w:p w:rsidR="009A4B32" w:rsidRPr="005920AC" w:rsidRDefault="009A4B32" w:rsidP="00431016">
            <w:pPr>
              <w:jc w:val="center"/>
              <w:rPr>
                <w:rFonts w:cstheme="minorHAnsi"/>
                <w:b/>
                <w:bCs/>
                <w:sz w:val="24"/>
                <w:szCs w:val="24"/>
              </w:rPr>
            </w:pPr>
            <w:r w:rsidRPr="005920AC">
              <w:rPr>
                <w:rFonts w:cstheme="minorHAnsi"/>
                <w:b/>
                <w:bCs/>
                <w:sz w:val="24"/>
                <w:szCs w:val="24"/>
              </w:rPr>
              <w:t>Качество</w:t>
            </w:r>
          </w:p>
        </w:tc>
        <w:tc>
          <w:tcPr>
            <w:tcW w:w="749" w:type="dxa"/>
            <w:shd w:val="clear" w:color="auto" w:fill="FFFFFF" w:themeFill="background1"/>
            <w:vAlign w:val="center"/>
            <w:hideMark/>
          </w:tcPr>
          <w:p w:rsidR="009A4B32" w:rsidRPr="005920AC" w:rsidRDefault="009A4B32" w:rsidP="00431016">
            <w:pPr>
              <w:jc w:val="center"/>
              <w:rPr>
                <w:rFonts w:cstheme="minorHAnsi"/>
                <w:b/>
                <w:bCs/>
                <w:sz w:val="24"/>
                <w:szCs w:val="24"/>
              </w:rPr>
            </w:pPr>
            <w:r w:rsidRPr="005920AC">
              <w:rPr>
                <w:rFonts w:cstheme="minorHAnsi"/>
                <w:b/>
                <w:bCs/>
                <w:sz w:val="24"/>
                <w:szCs w:val="24"/>
              </w:rPr>
              <w:t>5 (отл)</w:t>
            </w:r>
          </w:p>
        </w:tc>
        <w:tc>
          <w:tcPr>
            <w:tcW w:w="854" w:type="dxa"/>
            <w:shd w:val="clear" w:color="auto" w:fill="FFFFFF" w:themeFill="background1"/>
            <w:vAlign w:val="center"/>
            <w:hideMark/>
          </w:tcPr>
          <w:p w:rsidR="009A4B32" w:rsidRPr="005920AC" w:rsidRDefault="009A4B32" w:rsidP="00431016">
            <w:pPr>
              <w:jc w:val="center"/>
              <w:rPr>
                <w:rFonts w:cstheme="minorHAnsi"/>
                <w:b/>
                <w:bCs/>
                <w:sz w:val="24"/>
                <w:szCs w:val="24"/>
              </w:rPr>
            </w:pPr>
            <w:r w:rsidRPr="005920AC">
              <w:rPr>
                <w:rFonts w:cstheme="minorHAnsi"/>
                <w:b/>
                <w:bCs/>
                <w:sz w:val="24"/>
                <w:szCs w:val="24"/>
              </w:rPr>
              <w:t>с одной 4</w:t>
            </w:r>
          </w:p>
        </w:tc>
        <w:tc>
          <w:tcPr>
            <w:tcW w:w="576" w:type="dxa"/>
            <w:shd w:val="clear" w:color="auto" w:fill="FFFFFF" w:themeFill="background1"/>
            <w:vAlign w:val="center"/>
            <w:hideMark/>
          </w:tcPr>
          <w:p w:rsidR="009A4B32" w:rsidRPr="005920AC" w:rsidRDefault="009A4B32" w:rsidP="00431016">
            <w:pPr>
              <w:jc w:val="center"/>
              <w:rPr>
                <w:rFonts w:cstheme="minorHAnsi"/>
                <w:b/>
                <w:bCs/>
                <w:sz w:val="24"/>
                <w:szCs w:val="24"/>
              </w:rPr>
            </w:pPr>
            <w:r w:rsidRPr="005920AC">
              <w:rPr>
                <w:rFonts w:cstheme="minorHAnsi"/>
                <w:b/>
                <w:bCs/>
                <w:sz w:val="24"/>
                <w:szCs w:val="24"/>
              </w:rPr>
              <w:t>4 и 5</w:t>
            </w:r>
          </w:p>
        </w:tc>
        <w:tc>
          <w:tcPr>
            <w:tcW w:w="576" w:type="dxa"/>
            <w:shd w:val="clear" w:color="auto" w:fill="FFFFFF" w:themeFill="background1"/>
            <w:vAlign w:val="center"/>
            <w:hideMark/>
          </w:tcPr>
          <w:p w:rsidR="009A4B32" w:rsidRPr="005920AC" w:rsidRDefault="009A4B32" w:rsidP="00431016">
            <w:pPr>
              <w:jc w:val="center"/>
              <w:rPr>
                <w:rFonts w:cstheme="minorHAnsi"/>
                <w:b/>
                <w:bCs/>
                <w:sz w:val="24"/>
                <w:szCs w:val="24"/>
              </w:rPr>
            </w:pPr>
            <w:r w:rsidRPr="005920AC">
              <w:rPr>
                <w:rFonts w:cstheme="minorHAnsi"/>
                <w:b/>
                <w:bCs/>
                <w:sz w:val="24"/>
                <w:szCs w:val="24"/>
              </w:rPr>
              <w:t>3</w:t>
            </w:r>
          </w:p>
        </w:tc>
        <w:tc>
          <w:tcPr>
            <w:tcW w:w="854" w:type="dxa"/>
            <w:shd w:val="clear" w:color="auto" w:fill="FFFFFF" w:themeFill="background1"/>
            <w:vAlign w:val="center"/>
            <w:hideMark/>
          </w:tcPr>
          <w:p w:rsidR="009A4B32" w:rsidRPr="005920AC" w:rsidRDefault="009A4B32" w:rsidP="00431016">
            <w:pPr>
              <w:jc w:val="center"/>
              <w:rPr>
                <w:rFonts w:cstheme="minorHAnsi"/>
                <w:b/>
                <w:bCs/>
                <w:sz w:val="24"/>
                <w:szCs w:val="24"/>
              </w:rPr>
            </w:pPr>
            <w:r w:rsidRPr="005920AC">
              <w:rPr>
                <w:rFonts w:cstheme="minorHAnsi"/>
                <w:b/>
                <w:bCs/>
                <w:sz w:val="24"/>
                <w:szCs w:val="24"/>
              </w:rPr>
              <w:t>с одной 3</w:t>
            </w:r>
          </w:p>
        </w:tc>
        <w:tc>
          <w:tcPr>
            <w:tcW w:w="336" w:type="dxa"/>
            <w:shd w:val="clear" w:color="auto" w:fill="FFFFFF" w:themeFill="background1"/>
            <w:vAlign w:val="center"/>
            <w:hideMark/>
          </w:tcPr>
          <w:p w:rsidR="009A4B32" w:rsidRPr="005920AC" w:rsidRDefault="009A4B32" w:rsidP="00431016">
            <w:pPr>
              <w:jc w:val="center"/>
              <w:rPr>
                <w:rFonts w:cstheme="minorHAnsi"/>
                <w:b/>
                <w:bCs/>
                <w:sz w:val="24"/>
                <w:szCs w:val="24"/>
              </w:rPr>
            </w:pPr>
            <w:r w:rsidRPr="005920AC">
              <w:rPr>
                <w:rFonts w:cstheme="minorHAnsi"/>
                <w:b/>
                <w:bCs/>
                <w:sz w:val="24"/>
                <w:szCs w:val="24"/>
              </w:rPr>
              <w:t>2</w:t>
            </w:r>
          </w:p>
        </w:tc>
        <w:tc>
          <w:tcPr>
            <w:tcW w:w="541" w:type="dxa"/>
            <w:shd w:val="clear" w:color="auto" w:fill="FFFFFF" w:themeFill="background1"/>
            <w:vAlign w:val="center"/>
            <w:hideMark/>
          </w:tcPr>
          <w:p w:rsidR="009A4B32" w:rsidRPr="005920AC" w:rsidRDefault="009A4B32" w:rsidP="00431016">
            <w:pPr>
              <w:jc w:val="center"/>
              <w:rPr>
                <w:rFonts w:cstheme="minorHAnsi"/>
                <w:b/>
                <w:bCs/>
                <w:sz w:val="24"/>
                <w:szCs w:val="24"/>
              </w:rPr>
            </w:pPr>
            <w:r w:rsidRPr="005920AC">
              <w:rPr>
                <w:rFonts w:cstheme="minorHAnsi"/>
                <w:b/>
                <w:bCs/>
                <w:sz w:val="24"/>
                <w:szCs w:val="24"/>
              </w:rPr>
              <w:t>н/а п</w:t>
            </w:r>
          </w:p>
        </w:tc>
        <w:tc>
          <w:tcPr>
            <w:tcW w:w="541" w:type="dxa"/>
            <w:shd w:val="clear" w:color="auto" w:fill="FFFFFF" w:themeFill="background1"/>
            <w:vAlign w:val="center"/>
            <w:hideMark/>
          </w:tcPr>
          <w:p w:rsidR="009A4B32" w:rsidRPr="005920AC" w:rsidRDefault="009A4B32" w:rsidP="00431016">
            <w:pPr>
              <w:jc w:val="center"/>
              <w:rPr>
                <w:rFonts w:cstheme="minorHAnsi"/>
                <w:b/>
                <w:bCs/>
                <w:sz w:val="24"/>
                <w:szCs w:val="24"/>
              </w:rPr>
            </w:pPr>
            <w:r w:rsidRPr="005920AC">
              <w:rPr>
                <w:rFonts w:cstheme="minorHAnsi"/>
                <w:b/>
                <w:bCs/>
                <w:sz w:val="24"/>
                <w:szCs w:val="24"/>
              </w:rPr>
              <w:t>н/а б</w:t>
            </w:r>
          </w:p>
        </w:tc>
      </w:tr>
      <w:tr w:rsidR="009A4B32" w:rsidRPr="009A4B32" w:rsidTr="009A4B32">
        <w:trPr>
          <w:trHeight w:val="300"/>
        </w:trPr>
        <w:tc>
          <w:tcPr>
            <w:tcW w:w="1135"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5</w:t>
            </w:r>
          </w:p>
        </w:tc>
        <w:tc>
          <w:tcPr>
            <w:tcW w:w="850"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116</w:t>
            </w:r>
          </w:p>
        </w:tc>
        <w:tc>
          <w:tcPr>
            <w:tcW w:w="992"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115</w:t>
            </w:r>
          </w:p>
        </w:tc>
        <w:tc>
          <w:tcPr>
            <w:tcW w:w="993"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99.14%</w:t>
            </w:r>
          </w:p>
        </w:tc>
        <w:tc>
          <w:tcPr>
            <w:tcW w:w="122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64.66%</w:t>
            </w:r>
          </w:p>
        </w:tc>
        <w:tc>
          <w:tcPr>
            <w:tcW w:w="749"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14</w:t>
            </w:r>
          </w:p>
        </w:tc>
        <w:tc>
          <w:tcPr>
            <w:tcW w:w="854"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2</w:t>
            </w:r>
          </w:p>
        </w:tc>
        <w:tc>
          <w:tcPr>
            <w:tcW w:w="57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61</w:t>
            </w:r>
          </w:p>
        </w:tc>
        <w:tc>
          <w:tcPr>
            <w:tcW w:w="57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40</w:t>
            </w:r>
          </w:p>
        </w:tc>
        <w:tc>
          <w:tcPr>
            <w:tcW w:w="854"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7</w:t>
            </w:r>
          </w:p>
        </w:tc>
        <w:tc>
          <w:tcPr>
            <w:tcW w:w="33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1</w:t>
            </w:r>
          </w:p>
        </w:tc>
        <w:tc>
          <w:tcPr>
            <w:tcW w:w="541"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 </w:t>
            </w:r>
          </w:p>
        </w:tc>
        <w:tc>
          <w:tcPr>
            <w:tcW w:w="541"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 </w:t>
            </w:r>
          </w:p>
        </w:tc>
      </w:tr>
      <w:tr w:rsidR="009A4B32" w:rsidRPr="009A4B32" w:rsidTr="009A4B32">
        <w:trPr>
          <w:trHeight w:val="300"/>
        </w:trPr>
        <w:tc>
          <w:tcPr>
            <w:tcW w:w="1135"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6</w:t>
            </w:r>
          </w:p>
        </w:tc>
        <w:tc>
          <w:tcPr>
            <w:tcW w:w="850"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84</w:t>
            </w:r>
          </w:p>
        </w:tc>
        <w:tc>
          <w:tcPr>
            <w:tcW w:w="992"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84</w:t>
            </w:r>
          </w:p>
        </w:tc>
        <w:tc>
          <w:tcPr>
            <w:tcW w:w="993"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100%</w:t>
            </w:r>
          </w:p>
        </w:tc>
        <w:tc>
          <w:tcPr>
            <w:tcW w:w="122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55.95%</w:t>
            </w:r>
          </w:p>
        </w:tc>
        <w:tc>
          <w:tcPr>
            <w:tcW w:w="749"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15</w:t>
            </w:r>
          </w:p>
        </w:tc>
        <w:tc>
          <w:tcPr>
            <w:tcW w:w="854"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2</w:t>
            </w:r>
          </w:p>
        </w:tc>
        <w:tc>
          <w:tcPr>
            <w:tcW w:w="57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32</w:t>
            </w:r>
          </w:p>
        </w:tc>
        <w:tc>
          <w:tcPr>
            <w:tcW w:w="57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37</w:t>
            </w:r>
          </w:p>
        </w:tc>
        <w:tc>
          <w:tcPr>
            <w:tcW w:w="854"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2</w:t>
            </w:r>
          </w:p>
        </w:tc>
        <w:tc>
          <w:tcPr>
            <w:tcW w:w="33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 </w:t>
            </w:r>
          </w:p>
        </w:tc>
        <w:tc>
          <w:tcPr>
            <w:tcW w:w="541"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 </w:t>
            </w:r>
          </w:p>
        </w:tc>
        <w:tc>
          <w:tcPr>
            <w:tcW w:w="541"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 </w:t>
            </w:r>
          </w:p>
        </w:tc>
      </w:tr>
      <w:tr w:rsidR="009A4B32" w:rsidRPr="009A4B32" w:rsidTr="009A4B32">
        <w:trPr>
          <w:trHeight w:val="300"/>
        </w:trPr>
        <w:tc>
          <w:tcPr>
            <w:tcW w:w="1135"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7</w:t>
            </w:r>
          </w:p>
        </w:tc>
        <w:tc>
          <w:tcPr>
            <w:tcW w:w="850"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90</w:t>
            </w:r>
          </w:p>
        </w:tc>
        <w:tc>
          <w:tcPr>
            <w:tcW w:w="992"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89</w:t>
            </w:r>
          </w:p>
        </w:tc>
        <w:tc>
          <w:tcPr>
            <w:tcW w:w="993"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98.89%</w:t>
            </w:r>
          </w:p>
        </w:tc>
        <w:tc>
          <w:tcPr>
            <w:tcW w:w="122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40%</w:t>
            </w:r>
          </w:p>
        </w:tc>
        <w:tc>
          <w:tcPr>
            <w:tcW w:w="749"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13</w:t>
            </w:r>
          </w:p>
        </w:tc>
        <w:tc>
          <w:tcPr>
            <w:tcW w:w="854"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 </w:t>
            </w:r>
          </w:p>
        </w:tc>
        <w:tc>
          <w:tcPr>
            <w:tcW w:w="57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23</w:t>
            </w:r>
          </w:p>
        </w:tc>
        <w:tc>
          <w:tcPr>
            <w:tcW w:w="57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53</w:t>
            </w:r>
          </w:p>
        </w:tc>
        <w:tc>
          <w:tcPr>
            <w:tcW w:w="854"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4</w:t>
            </w:r>
          </w:p>
        </w:tc>
        <w:tc>
          <w:tcPr>
            <w:tcW w:w="33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1</w:t>
            </w:r>
          </w:p>
        </w:tc>
        <w:tc>
          <w:tcPr>
            <w:tcW w:w="541"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 </w:t>
            </w:r>
          </w:p>
        </w:tc>
        <w:tc>
          <w:tcPr>
            <w:tcW w:w="541"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 </w:t>
            </w:r>
          </w:p>
        </w:tc>
      </w:tr>
      <w:tr w:rsidR="009A4B32" w:rsidRPr="009A4B32" w:rsidTr="009A4B32">
        <w:trPr>
          <w:trHeight w:val="300"/>
        </w:trPr>
        <w:tc>
          <w:tcPr>
            <w:tcW w:w="1135"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8</w:t>
            </w:r>
          </w:p>
        </w:tc>
        <w:tc>
          <w:tcPr>
            <w:tcW w:w="850"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111</w:t>
            </w:r>
          </w:p>
        </w:tc>
        <w:tc>
          <w:tcPr>
            <w:tcW w:w="992"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111</w:t>
            </w:r>
          </w:p>
        </w:tc>
        <w:tc>
          <w:tcPr>
            <w:tcW w:w="993"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100%</w:t>
            </w:r>
          </w:p>
        </w:tc>
        <w:tc>
          <w:tcPr>
            <w:tcW w:w="122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50.45%</w:t>
            </w:r>
          </w:p>
        </w:tc>
        <w:tc>
          <w:tcPr>
            <w:tcW w:w="749"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14</w:t>
            </w:r>
          </w:p>
        </w:tc>
        <w:tc>
          <w:tcPr>
            <w:tcW w:w="854"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2</w:t>
            </w:r>
          </w:p>
        </w:tc>
        <w:tc>
          <w:tcPr>
            <w:tcW w:w="57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42</w:t>
            </w:r>
          </w:p>
        </w:tc>
        <w:tc>
          <w:tcPr>
            <w:tcW w:w="57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55</w:t>
            </w:r>
          </w:p>
        </w:tc>
        <w:tc>
          <w:tcPr>
            <w:tcW w:w="854"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8</w:t>
            </w:r>
          </w:p>
        </w:tc>
        <w:tc>
          <w:tcPr>
            <w:tcW w:w="33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 </w:t>
            </w:r>
          </w:p>
        </w:tc>
        <w:tc>
          <w:tcPr>
            <w:tcW w:w="541"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 </w:t>
            </w:r>
          </w:p>
        </w:tc>
        <w:tc>
          <w:tcPr>
            <w:tcW w:w="541"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 </w:t>
            </w:r>
          </w:p>
        </w:tc>
      </w:tr>
      <w:tr w:rsidR="009A4B32" w:rsidRPr="009A4B32" w:rsidTr="009A4B32">
        <w:trPr>
          <w:trHeight w:val="300"/>
        </w:trPr>
        <w:tc>
          <w:tcPr>
            <w:tcW w:w="1135"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9</w:t>
            </w:r>
          </w:p>
        </w:tc>
        <w:tc>
          <w:tcPr>
            <w:tcW w:w="850"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85</w:t>
            </w:r>
          </w:p>
        </w:tc>
        <w:tc>
          <w:tcPr>
            <w:tcW w:w="992"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84</w:t>
            </w:r>
          </w:p>
        </w:tc>
        <w:tc>
          <w:tcPr>
            <w:tcW w:w="993"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98.82%</w:t>
            </w:r>
          </w:p>
        </w:tc>
        <w:tc>
          <w:tcPr>
            <w:tcW w:w="122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28.24%</w:t>
            </w:r>
          </w:p>
        </w:tc>
        <w:tc>
          <w:tcPr>
            <w:tcW w:w="749"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3</w:t>
            </w:r>
          </w:p>
        </w:tc>
        <w:tc>
          <w:tcPr>
            <w:tcW w:w="854"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 </w:t>
            </w:r>
          </w:p>
        </w:tc>
        <w:tc>
          <w:tcPr>
            <w:tcW w:w="57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21</w:t>
            </w:r>
          </w:p>
        </w:tc>
        <w:tc>
          <w:tcPr>
            <w:tcW w:w="57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60</w:t>
            </w:r>
          </w:p>
        </w:tc>
        <w:tc>
          <w:tcPr>
            <w:tcW w:w="854"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5</w:t>
            </w:r>
          </w:p>
        </w:tc>
        <w:tc>
          <w:tcPr>
            <w:tcW w:w="33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 </w:t>
            </w:r>
          </w:p>
        </w:tc>
        <w:tc>
          <w:tcPr>
            <w:tcW w:w="541"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1</w:t>
            </w:r>
          </w:p>
        </w:tc>
        <w:tc>
          <w:tcPr>
            <w:tcW w:w="541"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 </w:t>
            </w:r>
          </w:p>
        </w:tc>
      </w:tr>
      <w:tr w:rsidR="009A4B32" w:rsidRPr="009A4B32" w:rsidTr="009A4B32">
        <w:trPr>
          <w:trHeight w:val="300"/>
        </w:trPr>
        <w:tc>
          <w:tcPr>
            <w:tcW w:w="1135"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5-9 кл.</w:t>
            </w:r>
          </w:p>
        </w:tc>
        <w:tc>
          <w:tcPr>
            <w:tcW w:w="850"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486</w:t>
            </w:r>
          </w:p>
        </w:tc>
        <w:tc>
          <w:tcPr>
            <w:tcW w:w="992"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483</w:t>
            </w:r>
          </w:p>
        </w:tc>
        <w:tc>
          <w:tcPr>
            <w:tcW w:w="993"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99.38%</w:t>
            </w:r>
          </w:p>
        </w:tc>
        <w:tc>
          <w:tcPr>
            <w:tcW w:w="122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48.97%</w:t>
            </w:r>
          </w:p>
        </w:tc>
        <w:tc>
          <w:tcPr>
            <w:tcW w:w="749"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59</w:t>
            </w:r>
          </w:p>
        </w:tc>
        <w:tc>
          <w:tcPr>
            <w:tcW w:w="854"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6</w:t>
            </w:r>
          </w:p>
        </w:tc>
        <w:tc>
          <w:tcPr>
            <w:tcW w:w="57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179</w:t>
            </w:r>
          </w:p>
        </w:tc>
        <w:tc>
          <w:tcPr>
            <w:tcW w:w="57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245</w:t>
            </w:r>
          </w:p>
        </w:tc>
        <w:tc>
          <w:tcPr>
            <w:tcW w:w="854"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26</w:t>
            </w:r>
          </w:p>
        </w:tc>
        <w:tc>
          <w:tcPr>
            <w:tcW w:w="336"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2</w:t>
            </w:r>
          </w:p>
        </w:tc>
        <w:tc>
          <w:tcPr>
            <w:tcW w:w="541"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1</w:t>
            </w:r>
          </w:p>
        </w:tc>
        <w:tc>
          <w:tcPr>
            <w:tcW w:w="541" w:type="dxa"/>
            <w:shd w:val="clear" w:color="auto" w:fill="FFFFFF" w:themeFill="background1"/>
            <w:hideMark/>
          </w:tcPr>
          <w:p w:rsidR="009A4B32" w:rsidRPr="005920AC" w:rsidRDefault="009A4B32" w:rsidP="00431016">
            <w:pPr>
              <w:jc w:val="center"/>
              <w:rPr>
                <w:rFonts w:cstheme="minorHAnsi"/>
                <w:sz w:val="24"/>
                <w:szCs w:val="24"/>
              </w:rPr>
            </w:pPr>
            <w:r w:rsidRPr="005920AC">
              <w:rPr>
                <w:rFonts w:cstheme="minorHAnsi"/>
                <w:sz w:val="24"/>
                <w:szCs w:val="24"/>
              </w:rPr>
              <w:t> </w:t>
            </w:r>
          </w:p>
        </w:tc>
      </w:tr>
    </w:tbl>
    <w:p w:rsidR="009A4B32" w:rsidRPr="009A4B32" w:rsidRDefault="009A4B32" w:rsidP="009A4B32">
      <w:pPr>
        <w:pStyle w:val="24"/>
        <w:tabs>
          <w:tab w:val="left" w:pos="10915"/>
        </w:tabs>
        <w:spacing w:after="0" w:line="240" w:lineRule="auto"/>
        <w:ind w:firstLine="708"/>
        <w:jc w:val="both"/>
        <w:rPr>
          <w:rFonts w:asciiTheme="minorHAnsi" w:hAnsiTheme="minorHAnsi" w:cstheme="minorHAnsi"/>
        </w:rPr>
      </w:pPr>
      <w:proofErr w:type="gramStart"/>
      <w:r w:rsidRPr="009A4B32">
        <w:rPr>
          <w:rFonts w:asciiTheme="minorHAnsi" w:hAnsiTheme="minorHAnsi" w:cstheme="minorHAnsi"/>
        </w:rPr>
        <w:t>Если сравнить результаты освоения обучающимися программ основного общего образования по показателю «успеваемость» в 2022 году с результатами освоения учащимися программ основного общего образования по показателю «успеваемость» в 2021 году, то можно отметить, что процент учащихся, окончивших на «4» и «5», повысился на 3.6  процентов (в 2021 был 46,5%), процент учащихся, окончивших на «5», увеличился на 0,3% (в 2021 – 16%).</w:t>
      </w:r>
      <w:proofErr w:type="gramEnd"/>
    </w:p>
    <w:p w:rsidR="009A4B32" w:rsidRPr="009A4B32" w:rsidRDefault="009A4B32" w:rsidP="009A4B32">
      <w:pPr>
        <w:pStyle w:val="24"/>
        <w:tabs>
          <w:tab w:val="left" w:pos="10915"/>
        </w:tabs>
        <w:spacing w:after="0" w:line="240" w:lineRule="auto"/>
        <w:ind w:firstLine="708"/>
        <w:jc w:val="both"/>
        <w:rPr>
          <w:rFonts w:asciiTheme="minorHAnsi" w:hAnsiTheme="minorHAnsi" w:cstheme="minorHAnsi"/>
        </w:rPr>
      </w:pPr>
    </w:p>
    <w:p w:rsidR="009A4B32" w:rsidRPr="009A4B32" w:rsidRDefault="009A4B32" w:rsidP="009A4B32">
      <w:pPr>
        <w:pStyle w:val="24"/>
        <w:tabs>
          <w:tab w:val="left" w:pos="10915"/>
        </w:tabs>
        <w:spacing w:after="0" w:line="240" w:lineRule="auto"/>
        <w:ind w:firstLine="708"/>
        <w:jc w:val="both"/>
        <w:rPr>
          <w:rFonts w:asciiTheme="minorHAnsi" w:hAnsiTheme="minorHAnsi" w:cstheme="minorHAnsi"/>
        </w:rPr>
      </w:pPr>
      <w:r w:rsidRPr="009A4B32">
        <w:rPr>
          <w:rFonts w:asciiTheme="minorHAnsi" w:hAnsiTheme="minorHAnsi" w:cstheme="minorHAnsi"/>
        </w:rPr>
        <w:t>Результаты освоения программ среднего общего образования обучающимися 10, 11 классов по показателю «успеваемость» в 2022 году</w:t>
      </w:r>
    </w:p>
    <w:p w:rsidR="009A4B32" w:rsidRPr="009A4B32" w:rsidRDefault="009A4B32" w:rsidP="009A4B32">
      <w:pPr>
        <w:pStyle w:val="24"/>
        <w:shd w:val="clear" w:color="auto" w:fill="FFFFFF" w:themeFill="background1"/>
        <w:tabs>
          <w:tab w:val="left" w:pos="10915"/>
        </w:tabs>
        <w:spacing w:after="0" w:line="240" w:lineRule="auto"/>
        <w:ind w:firstLine="708"/>
        <w:jc w:val="both"/>
        <w:rPr>
          <w:rFonts w:asciiTheme="minorHAnsi" w:hAnsiTheme="minorHAnsi" w:cstheme="minorHAnsi"/>
        </w:rPr>
      </w:pPr>
    </w:p>
    <w:tbl>
      <w:tblPr>
        <w:tblW w:w="934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ayout w:type="fixed"/>
        <w:tblLook w:val="04A0" w:firstRow="1" w:lastRow="0" w:firstColumn="1" w:lastColumn="0" w:noHBand="0" w:noVBand="1"/>
      </w:tblPr>
      <w:tblGrid>
        <w:gridCol w:w="1420"/>
        <w:gridCol w:w="880"/>
        <w:gridCol w:w="1041"/>
        <w:gridCol w:w="912"/>
        <w:gridCol w:w="1134"/>
        <w:gridCol w:w="546"/>
        <w:gridCol w:w="655"/>
        <w:gridCol w:w="438"/>
        <w:gridCol w:w="438"/>
        <w:gridCol w:w="655"/>
        <w:gridCol w:w="327"/>
        <w:gridCol w:w="449"/>
        <w:gridCol w:w="449"/>
      </w:tblGrid>
      <w:tr w:rsidR="009A4B32" w:rsidRPr="009A4B32" w:rsidTr="009A4B32">
        <w:trPr>
          <w:trHeight w:val="624"/>
        </w:trPr>
        <w:tc>
          <w:tcPr>
            <w:tcW w:w="1420" w:type="dxa"/>
            <w:shd w:val="clear" w:color="auto" w:fill="FFFFFF" w:themeFill="background1"/>
            <w:vAlign w:val="center"/>
            <w:hideMark/>
          </w:tcPr>
          <w:p w:rsidR="009A4B32" w:rsidRPr="00820685" w:rsidRDefault="009A4B32" w:rsidP="00431016">
            <w:pPr>
              <w:jc w:val="center"/>
              <w:rPr>
                <w:rFonts w:cstheme="minorHAnsi"/>
                <w:b/>
                <w:bCs/>
                <w:sz w:val="24"/>
                <w:szCs w:val="24"/>
              </w:rPr>
            </w:pPr>
            <w:r w:rsidRPr="00820685">
              <w:rPr>
                <w:rFonts w:cstheme="minorHAnsi"/>
                <w:b/>
                <w:bCs/>
                <w:sz w:val="24"/>
                <w:szCs w:val="24"/>
              </w:rPr>
              <w:t>Класс/Параллель</w:t>
            </w:r>
          </w:p>
        </w:tc>
        <w:tc>
          <w:tcPr>
            <w:tcW w:w="880" w:type="dxa"/>
            <w:shd w:val="clear" w:color="auto" w:fill="FFFFFF" w:themeFill="background1"/>
            <w:vAlign w:val="center"/>
            <w:hideMark/>
          </w:tcPr>
          <w:p w:rsidR="009A4B32" w:rsidRPr="00820685" w:rsidRDefault="009A4B32" w:rsidP="00431016">
            <w:pPr>
              <w:jc w:val="center"/>
              <w:rPr>
                <w:rFonts w:cstheme="minorHAnsi"/>
                <w:b/>
                <w:bCs/>
                <w:sz w:val="24"/>
                <w:szCs w:val="24"/>
              </w:rPr>
            </w:pPr>
            <w:r w:rsidRPr="00820685">
              <w:rPr>
                <w:rFonts w:cstheme="minorHAnsi"/>
                <w:b/>
                <w:bCs/>
                <w:sz w:val="24"/>
                <w:szCs w:val="24"/>
              </w:rPr>
              <w:t>Кол-во учащихся</w:t>
            </w:r>
          </w:p>
        </w:tc>
        <w:tc>
          <w:tcPr>
            <w:tcW w:w="1041" w:type="dxa"/>
            <w:shd w:val="clear" w:color="auto" w:fill="FFFFFF" w:themeFill="background1"/>
            <w:vAlign w:val="center"/>
            <w:hideMark/>
          </w:tcPr>
          <w:p w:rsidR="009A4B32" w:rsidRPr="00820685" w:rsidRDefault="009A4B32" w:rsidP="00431016">
            <w:pPr>
              <w:jc w:val="center"/>
              <w:rPr>
                <w:rFonts w:cstheme="minorHAnsi"/>
                <w:b/>
                <w:bCs/>
                <w:sz w:val="24"/>
                <w:szCs w:val="24"/>
              </w:rPr>
            </w:pPr>
            <w:r w:rsidRPr="00820685">
              <w:rPr>
                <w:rFonts w:cstheme="minorHAnsi"/>
                <w:b/>
                <w:bCs/>
                <w:sz w:val="24"/>
                <w:szCs w:val="24"/>
              </w:rPr>
              <w:t>Их них аттестовано</w:t>
            </w:r>
          </w:p>
        </w:tc>
        <w:tc>
          <w:tcPr>
            <w:tcW w:w="912" w:type="dxa"/>
            <w:shd w:val="clear" w:color="auto" w:fill="FFFFFF" w:themeFill="background1"/>
            <w:vAlign w:val="center"/>
            <w:hideMark/>
          </w:tcPr>
          <w:p w:rsidR="009A4B32" w:rsidRPr="00820685" w:rsidRDefault="009A4B32" w:rsidP="00431016">
            <w:pPr>
              <w:jc w:val="center"/>
              <w:rPr>
                <w:rFonts w:cstheme="minorHAnsi"/>
                <w:b/>
                <w:bCs/>
                <w:sz w:val="24"/>
                <w:szCs w:val="24"/>
              </w:rPr>
            </w:pPr>
            <w:r w:rsidRPr="00820685">
              <w:rPr>
                <w:rFonts w:cstheme="minorHAnsi"/>
                <w:b/>
                <w:bCs/>
                <w:sz w:val="24"/>
                <w:szCs w:val="24"/>
              </w:rPr>
              <w:t>Успеваемость</w:t>
            </w:r>
          </w:p>
        </w:tc>
        <w:tc>
          <w:tcPr>
            <w:tcW w:w="1134" w:type="dxa"/>
            <w:shd w:val="clear" w:color="auto" w:fill="FFFFFF" w:themeFill="background1"/>
            <w:vAlign w:val="center"/>
            <w:hideMark/>
          </w:tcPr>
          <w:p w:rsidR="009A4B32" w:rsidRPr="00820685" w:rsidRDefault="009A4B32" w:rsidP="00431016">
            <w:pPr>
              <w:jc w:val="center"/>
              <w:rPr>
                <w:rFonts w:cstheme="minorHAnsi"/>
                <w:b/>
                <w:bCs/>
                <w:sz w:val="24"/>
                <w:szCs w:val="24"/>
              </w:rPr>
            </w:pPr>
            <w:r w:rsidRPr="00820685">
              <w:rPr>
                <w:rFonts w:cstheme="minorHAnsi"/>
                <w:b/>
                <w:bCs/>
                <w:sz w:val="24"/>
                <w:szCs w:val="24"/>
              </w:rPr>
              <w:t>Качество</w:t>
            </w:r>
          </w:p>
        </w:tc>
        <w:tc>
          <w:tcPr>
            <w:tcW w:w="546" w:type="dxa"/>
            <w:shd w:val="clear" w:color="auto" w:fill="FFFFFF" w:themeFill="background1"/>
            <w:vAlign w:val="center"/>
            <w:hideMark/>
          </w:tcPr>
          <w:p w:rsidR="009A4B32" w:rsidRPr="00820685" w:rsidRDefault="009A4B32" w:rsidP="00431016">
            <w:pPr>
              <w:jc w:val="center"/>
              <w:rPr>
                <w:rFonts w:cstheme="minorHAnsi"/>
                <w:b/>
                <w:bCs/>
                <w:sz w:val="24"/>
                <w:szCs w:val="24"/>
              </w:rPr>
            </w:pPr>
            <w:r w:rsidRPr="00820685">
              <w:rPr>
                <w:rFonts w:cstheme="minorHAnsi"/>
                <w:b/>
                <w:bCs/>
                <w:sz w:val="24"/>
                <w:szCs w:val="24"/>
              </w:rPr>
              <w:t>5 (отл)</w:t>
            </w:r>
          </w:p>
        </w:tc>
        <w:tc>
          <w:tcPr>
            <w:tcW w:w="655" w:type="dxa"/>
            <w:shd w:val="clear" w:color="auto" w:fill="FFFFFF" w:themeFill="background1"/>
            <w:vAlign w:val="center"/>
            <w:hideMark/>
          </w:tcPr>
          <w:p w:rsidR="009A4B32" w:rsidRPr="00820685" w:rsidRDefault="009A4B32" w:rsidP="00431016">
            <w:pPr>
              <w:jc w:val="center"/>
              <w:rPr>
                <w:rFonts w:cstheme="minorHAnsi"/>
                <w:b/>
                <w:bCs/>
                <w:sz w:val="24"/>
                <w:szCs w:val="24"/>
              </w:rPr>
            </w:pPr>
            <w:r w:rsidRPr="00820685">
              <w:rPr>
                <w:rFonts w:cstheme="minorHAnsi"/>
                <w:b/>
                <w:bCs/>
                <w:sz w:val="24"/>
                <w:szCs w:val="24"/>
              </w:rPr>
              <w:t>с одной 4</w:t>
            </w:r>
          </w:p>
        </w:tc>
        <w:tc>
          <w:tcPr>
            <w:tcW w:w="438" w:type="dxa"/>
            <w:shd w:val="clear" w:color="auto" w:fill="FFFFFF" w:themeFill="background1"/>
            <w:vAlign w:val="center"/>
            <w:hideMark/>
          </w:tcPr>
          <w:p w:rsidR="009A4B32" w:rsidRPr="00820685" w:rsidRDefault="009A4B32" w:rsidP="00431016">
            <w:pPr>
              <w:jc w:val="center"/>
              <w:rPr>
                <w:rFonts w:cstheme="minorHAnsi"/>
                <w:b/>
                <w:bCs/>
                <w:sz w:val="24"/>
                <w:szCs w:val="24"/>
              </w:rPr>
            </w:pPr>
            <w:r w:rsidRPr="00820685">
              <w:rPr>
                <w:rFonts w:cstheme="minorHAnsi"/>
                <w:b/>
                <w:bCs/>
                <w:sz w:val="24"/>
                <w:szCs w:val="24"/>
              </w:rPr>
              <w:t>4 и 5</w:t>
            </w:r>
          </w:p>
        </w:tc>
        <w:tc>
          <w:tcPr>
            <w:tcW w:w="438" w:type="dxa"/>
            <w:shd w:val="clear" w:color="auto" w:fill="FFFFFF" w:themeFill="background1"/>
            <w:vAlign w:val="center"/>
            <w:hideMark/>
          </w:tcPr>
          <w:p w:rsidR="009A4B32" w:rsidRPr="00820685" w:rsidRDefault="009A4B32" w:rsidP="00431016">
            <w:pPr>
              <w:jc w:val="center"/>
              <w:rPr>
                <w:rFonts w:cstheme="minorHAnsi"/>
                <w:b/>
                <w:bCs/>
                <w:sz w:val="24"/>
                <w:szCs w:val="24"/>
              </w:rPr>
            </w:pPr>
            <w:r w:rsidRPr="00820685">
              <w:rPr>
                <w:rFonts w:cstheme="minorHAnsi"/>
                <w:b/>
                <w:bCs/>
                <w:sz w:val="24"/>
                <w:szCs w:val="24"/>
              </w:rPr>
              <w:t>3</w:t>
            </w:r>
          </w:p>
        </w:tc>
        <w:tc>
          <w:tcPr>
            <w:tcW w:w="655" w:type="dxa"/>
            <w:shd w:val="clear" w:color="auto" w:fill="FFFFFF" w:themeFill="background1"/>
            <w:vAlign w:val="center"/>
            <w:hideMark/>
          </w:tcPr>
          <w:p w:rsidR="009A4B32" w:rsidRPr="00820685" w:rsidRDefault="009A4B32" w:rsidP="00431016">
            <w:pPr>
              <w:jc w:val="center"/>
              <w:rPr>
                <w:rFonts w:cstheme="minorHAnsi"/>
                <w:b/>
                <w:bCs/>
                <w:sz w:val="24"/>
                <w:szCs w:val="24"/>
              </w:rPr>
            </w:pPr>
            <w:r w:rsidRPr="00820685">
              <w:rPr>
                <w:rFonts w:cstheme="minorHAnsi"/>
                <w:b/>
                <w:bCs/>
                <w:sz w:val="24"/>
                <w:szCs w:val="24"/>
              </w:rPr>
              <w:t>с одной 3</w:t>
            </w:r>
          </w:p>
        </w:tc>
        <w:tc>
          <w:tcPr>
            <w:tcW w:w="327" w:type="dxa"/>
            <w:shd w:val="clear" w:color="auto" w:fill="FFFFFF" w:themeFill="background1"/>
            <w:vAlign w:val="center"/>
            <w:hideMark/>
          </w:tcPr>
          <w:p w:rsidR="009A4B32" w:rsidRPr="00820685" w:rsidRDefault="009A4B32" w:rsidP="00431016">
            <w:pPr>
              <w:jc w:val="center"/>
              <w:rPr>
                <w:rFonts w:cstheme="minorHAnsi"/>
                <w:b/>
                <w:bCs/>
                <w:sz w:val="24"/>
                <w:szCs w:val="24"/>
              </w:rPr>
            </w:pPr>
            <w:r w:rsidRPr="00820685">
              <w:rPr>
                <w:rFonts w:cstheme="minorHAnsi"/>
                <w:b/>
                <w:bCs/>
                <w:sz w:val="24"/>
                <w:szCs w:val="24"/>
              </w:rPr>
              <w:t>2</w:t>
            </w:r>
          </w:p>
        </w:tc>
        <w:tc>
          <w:tcPr>
            <w:tcW w:w="449" w:type="dxa"/>
            <w:shd w:val="clear" w:color="auto" w:fill="FFFFFF" w:themeFill="background1"/>
            <w:vAlign w:val="center"/>
            <w:hideMark/>
          </w:tcPr>
          <w:p w:rsidR="009A4B32" w:rsidRPr="00820685" w:rsidRDefault="009A4B32" w:rsidP="00431016">
            <w:pPr>
              <w:jc w:val="center"/>
              <w:rPr>
                <w:rFonts w:cstheme="minorHAnsi"/>
                <w:b/>
                <w:bCs/>
                <w:sz w:val="24"/>
                <w:szCs w:val="24"/>
              </w:rPr>
            </w:pPr>
            <w:r w:rsidRPr="00820685">
              <w:rPr>
                <w:rFonts w:cstheme="minorHAnsi"/>
                <w:b/>
                <w:bCs/>
                <w:sz w:val="24"/>
                <w:szCs w:val="24"/>
              </w:rPr>
              <w:t>н/а п</w:t>
            </w:r>
          </w:p>
        </w:tc>
        <w:tc>
          <w:tcPr>
            <w:tcW w:w="449" w:type="dxa"/>
            <w:shd w:val="clear" w:color="auto" w:fill="FFFFFF" w:themeFill="background1"/>
            <w:vAlign w:val="center"/>
            <w:hideMark/>
          </w:tcPr>
          <w:p w:rsidR="009A4B32" w:rsidRPr="00820685" w:rsidRDefault="009A4B32" w:rsidP="00431016">
            <w:pPr>
              <w:jc w:val="center"/>
              <w:rPr>
                <w:rFonts w:cstheme="minorHAnsi"/>
                <w:b/>
                <w:bCs/>
                <w:sz w:val="24"/>
                <w:szCs w:val="24"/>
              </w:rPr>
            </w:pPr>
            <w:r w:rsidRPr="00820685">
              <w:rPr>
                <w:rFonts w:cstheme="minorHAnsi"/>
                <w:b/>
                <w:bCs/>
                <w:sz w:val="24"/>
                <w:szCs w:val="24"/>
              </w:rPr>
              <w:t>н/а б</w:t>
            </w:r>
          </w:p>
        </w:tc>
      </w:tr>
      <w:tr w:rsidR="009A4B32" w:rsidRPr="009A4B32" w:rsidTr="009A4B32">
        <w:trPr>
          <w:trHeight w:val="300"/>
        </w:trPr>
        <w:tc>
          <w:tcPr>
            <w:tcW w:w="1420"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10А</w:t>
            </w:r>
          </w:p>
        </w:tc>
        <w:tc>
          <w:tcPr>
            <w:tcW w:w="880"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20</w:t>
            </w:r>
          </w:p>
        </w:tc>
        <w:tc>
          <w:tcPr>
            <w:tcW w:w="1041"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19</w:t>
            </w:r>
          </w:p>
        </w:tc>
        <w:tc>
          <w:tcPr>
            <w:tcW w:w="912"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95%</w:t>
            </w:r>
          </w:p>
        </w:tc>
        <w:tc>
          <w:tcPr>
            <w:tcW w:w="1134"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40%</w:t>
            </w:r>
          </w:p>
        </w:tc>
        <w:tc>
          <w:tcPr>
            <w:tcW w:w="546"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w:t>
            </w:r>
          </w:p>
        </w:tc>
        <w:tc>
          <w:tcPr>
            <w:tcW w:w="655"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c>
          <w:tcPr>
            <w:tcW w:w="438"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7</w:t>
            </w:r>
          </w:p>
        </w:tc>
        <w:tc>
          <w:tcPr>
            <w:tcW w:w="438"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11</w:t>
            </w:r>
          </w:p>
        </w:tc>
        <w:tc>
          <w:tcPr>
            <w:tcW w:w="655"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w:t>
            </w:r>
          </w:p>
        </w:tc>
        <w:tc>
          <w:tcPr>
            <w:tcW w:w="327"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w:t>
            </w:r>
          </w:p>
        </w:tc>
        <w:tc>
          <w:tcPr>
            <w:tcW w:w="449"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c>
          <w:tcPr>
            <w:tcW w:w="449"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r>
      <w:tr w:rsidR="009A4B32" w:rsidRPr="009A4B32" w:rsidTr="009A4B32">
        <w:trPr>
          <w:trHeight w:val="300"/>
        </w:trPr>
        <w:tc>
          <w:tcPr>
            <w:tcW w:w="1420"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10Э</w:t>
            </w:r>
          </w:p>
        </w:tc>
        <w:tc>
          <w:tcPr>
            <w:tcW w:w="880"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19</w:t>
            </w:r>
          </w:p>
        </w:tc>
        <w:tc>
          <w:tcPr>
            <w:tcW w:w="1041"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19</w:t>
            </w:r>
          </w:p>
        </w:tc>
        <w:tc>
          <w:tcPr>
            <w:tcW w:w="912"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100%</w:t>
            </w:r>
          </w:p>
        </w:tc>
        <w:tc>
          <w:tcPr>
            <w:tcW w:w="1134"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94.74%</w:t>
            </w:r>
          </w:p>
        </w:tc>
        <w:tc>
          <w:tcPr>
            <w:tcW w:w="546"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9</w:t>
            </w:r>
          </w:p>
        </w:tc>
        <w:tc>
          <w:tcPr>
            <w:tcW w:w="655"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2</w:t>
            </w:r>
          </w:p>
        </w:tc>
        <w:tc>
          <w:tcPr>
            <w:tcW w:w="438"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9</w:t>
            </w:r>
          </w:p>
        </w:tc>
        <w:tc>
          <w:tcPr>
            <w:tcW w:w="438"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w:t>
            </w:r>
          </w:p>
        </w:tc>
        <w:tc>
          <w:tcPr>
            <w:tcW w:w="655"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w:t>
            </w:r>
          </w:p>
        </w:tc>
        <w:tc>
          <w:tcPr>
            <w:tcW w:w="327"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c>
          <w:tcPr>
            <w:tcW w:w="449"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c>
          <w:tcPr>
            <w:tcW w:w="449"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r>
      <w:tr w:rsidR="009A4B32" w:rsidRPr="009A4B32" w:rsidTr="009A4B32">
        <w:trPr>
          <w:trHeight w:val="300"/>
        </w:trPr>
        <w:tc>
          <w:tcPr>
            <w:tcW w:w="1420"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11А</w:t>
            </w:r>
          </w:p>
        </w:tc>
        <w:tc>
          <w:tcPr>
            <w:tcW w:w="880"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18</w:t>
            </w:r>
          </w:p>
        </w:tc>
        <w:tc>
          <w:tcPr>
            <w:tcW w:w="1041"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18</w:t>
            </w:r>
          </w:p>
        </w:tc>
        <w:tc>
          <w:tcPr>
            <w:tcW w:w="912"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100%</w:t>
            </w:r>
          </w:p>
        </w:tc>
        <w:tc>
          <w:tcPr>
            <w:tcW w:w="1134"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77.78%</w:t>
            </w:r>
          </w:p>
        </w:tc>
        <w:tc>
          <w:tcPr>
            <w:tcW w:w="546"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w:t>
            </w:r>
          </w:p>
        </w:tc>
        <w:tc>
          <w:tcPr>
            <w:tcW w:w="655"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w:t>
            </w:r>
          </w:p>
        </w:tc>
        <w:tc>
          <w:tcPr>
            <w:tcW w:w="438"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13</w:t>
            </w:r>
          </w:p>
        </w:tc>
        <w:tc>
          <w:tcPr>
            <w:tcW w:w="438"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4</w:t>
            </w:r>
          </w:p>
        </w:tc>
        <w:tc>
          <w:tcPr>
            <w:tcW w:w="655"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2</w:t>
            </w:r>
          </w:p>
        </w:tc>
        <w:tc>
          <w:tcPr>
            <w:tcW w:w="327"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c>
          <w:tcPr>
            <w:tcW w:w="449"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c>
          <w:tcPr>
            <w:tcW w:w="449"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r>
      <w:tr w:rsidR="009A4B32" w:rsidRPr="009A4B32" w:rsidTr="009A4B32">
        <w:trPr>
          <w:trHeight w:val="300"/>
        </w:trPr>
        <w:tc>
          <w:tcPr>
            <w:tcW w:w="1420"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11Э</w:t>
            </w:r>
          </w:p>
        </w:tc>
        <w:tc>
          <w:tcPr>
            <w:tcW w:w="880"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19</w:t>
            </w:r>
          </w:p>
        </w:tc>
        <w:tc>
          <w:tcPr>
            <w:tcW w:w="1041"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19</w:t>
            </w:r>
          </w:p>
        </w:tc>
        <w:tc>
          <w:tcPr>
            <w:tcW w:w="912"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100%</w:t>
            </w:r>
          </w:p>
        </w:tc>
        <w:tc>
          <w:tcPr>
            <w:tcW w:w="1134"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84.21%</w:t>
            </w:r>
          </w:p>
        </w:tc>
        <w:tc>
          <w:tcPr>
            <w:tcW w:w="546"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7</w:t>
            </w:r>
          </w:p>
        </w:tc>
        <w:tc>
          <w:tcPr>
            <w:tcW w:w="655"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c>
          <w:tcPr>
            <w:tcW w:w="438"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9</w:t>
            </w:r>
          </w:p>
        </w:tc>
        <w:tc>
          <w:tcPr>
            <w:tcW w:w="438"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3</w:t>
            </w:r>
          </w:p>
        </w:tc>
        <w:tc>
          <w:tcPr>
            <w:tcW w:w="655"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w:t>
            </w:r>
          </w:p>
        </w:tc>
        <w:tc>
          <w:tcPr>
            <w:tcW w:w="327"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c>
          <w:tcPr>
            <w:tcW w:w="449"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c>
          <w:tcPr>
            <w:tcW w:w="449"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r>
      <w:tr w:rsidR="009A4B32" w:rsidRPr="009A4B32" w:rsidTr="009A4B32">
        <w:trPr>
          <w:trHeight w:val="300"/>
        </w:trPr>
        <w:tc>
          <w:tcPr>
            <w:tcW w:w="1420"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11э</w:t>
            </w:r>
          </w:p>
        </w:tc>
        <w:tc>
          <w:tcPr>
            <w:tcW w:w="880"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w:t>
            </w:r>
          </w:p>
        </w:tc>
        <w:tc>
          <w:tcPr>
            <w:tcW w:w="1041"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w:t>
            </w:r>
          </w:p>
        </w:tc>
        <w:tc>
          <w:tcPr>
            <w:tcW w:w="912"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100%</w:t>
            </w:r>
          </w:p>
        </w:tc>
        <w:tc>
          <w:tcPr>
            <w:tcW w:w="1134"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c>
          <w:tcPr>
            <w:tcW w:w="546"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c>
          <w:tcPr>
            <w:tcW w:w="655"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c>
          <w:tcPr>
            <w:tcW w:w="438"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c>
          <w:tcPr>
            <w:tcW w:w="438"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w:t>
            </w:r>
          </w:p>
        </w:tc>
        <w:tc>
          <w:tcPr>
            <w:tcW w:w="655"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c>
          <w:tcPr>
            <w:tcW w:w="327"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c>
          <w:tcPr>
            <w:tcW w:w="449"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c>
          <w:tcPr>
            <w:tcW w:w="449"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r>
      <w:tr w:rsidR="009A4B32" w:rsidRPr="009A4B32" w:rsidTr="009A4B32">
        <w:trPr>
          <w:trHeight w:val="300"/>
        </w:trPr>
        <w:tc>
          <w:tcPr>
            <w:tcW w:w="1420"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10-11 кл.</w:t>
            </w:r>
          </w:p>
        </w:tc>
        <w:tc>
          <w:tcPr>
            <w:tcW w:w="880"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77</w:t>
            </w:r>
          </w:p>
        </w:tc>
        <w:tc>
          <w:tcPr>
            <w:tcW w:w="1041"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76</w:t>
            </w:r>
          </w:p>
        </w:tc>
        <w:tc>
          <w:tcPr>
            <w:tcW w:w="912"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98.7%</w:t>
            </w:r>
          </w:p>
        </w:tc>
        <w:tc>
          <w:tcPr>
            <w:tcW w:w="1134"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72.73%</w:t>
            </w:r>
          </w:p>
        </w:tc>
        <w:tc>
          <w:tcPr>
            <w:tcW w:w="546"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18</w:t>
            </w:r>
          </w:p>
        </w:tc>
        <w:tc>
          <w:tcPr>
            <w:tcW w:w="655"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3</w:t>
            </w:r>
          </w:p>
        </w:tc>
        <w:tc>
          <w:tcPr>
            <w:tcW w:w="438"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38</w:t>
            </w:r>
          </w:p>
        </w:tc>
        <w:tc>
          <w:tcPr>
            <w:tcW w:w="438"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20</w:t>
            </w:r>
          </w:p>
        </w:tc>
        <w:tc>
          <w:tcPr>
            <w:tcW w:w="655"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5</w:t>
            </w:r>
          </w:p>
        </w:tc>
        <w:tc>
          <w:tcPr>
            <w:tcW w:w="327"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1</w:t>
            </w:r>
          </w:p>
        </w:tc>
        <w:tc>
          <w:tcPr>
            <w:tcW w:w="449"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c>
          <w:tcPr>
            <w:tcW w:w="449" w:type="dxa"/>
            <w:shd w:val="clear" w:color="auto" w:fill="FFFFFF" w:themeFill="background1"/>
            <w:hideMark/>
          </w:tcPr>
          <w:p w:rsidR="009A4B32" w:rsidRPr="00820685" w:rsidRDefault="009A4B32" w:rsidP="00431016">
            <w:pPr>
              <w:jc w:val="center"/>
              <w:rPr>
                <w:rFonts w:cstheme="minorHAnsi"/>
                <w:sz w:val="24"/>
                <w:szCs w:val="24"/>
              </w:rPr>
            </w:pPr>
            <w:r w:rsidRPr="00820685">
              <w:rPr>
                <w:rFonts w:cstheme="minorHAnsi"/>
                <w:sz w:val="24"/>
                <w:szCs w:val="24"/>
              </w:rPr>
              <w:t> </w:t>
            </w:r>
          </w:p>
        </w:tc>
      </w:tr>
    </w:tbl>
    <w:p w:rsidR="009A4B32" w:rsidRPr="009A4B32" w:rsidRDefault="009A4B32" w:rsidP="009A4B32">
      <w:pPr>
        <w:pStyle w:val="24"/>
        <w:tabs>
          <w:tab w:val="left" w:pos="10915"/>
        </w:tabs>
        <w:spacing w:after="0" w:line="240" w:lineRule="auto"/>
        <w:ind w:firstLine="708"/>
        <w:jc w:val="both"/>
        <w:rPr>
          <w:rFonts w:asciiTheme="minorHAnsi" w:hAnsiTheme="minorHAnsi" w:cstheme="minorHAnsi"/>
        </w:rPr>
      </w:pPr>
    </w:p>
    <w:p w:rsidR="009A4B32" w:rsidRPr="009A4B32" w:rsidRDefault="009A4B32" w:rsidP="009A4B32">
      <w:pPr>
        <w:pStyle w:val="24"/>
        <w:tabs>
          <w:tab w:val="left" w:pos="10915"/>
        </w:tabs>
        <w:spacing w:after="0" w:line="240" w:lineRule="auto"/>
        <w:ind w:firstLine="708"/>
        <w:jc w:val="both"/>
        <w:rPr>
          <w:rFonts w:asciiTheme="minorHAnsi" w:hAnsiTheme="minorHAnsi" w:cstheme="minorHAnsi"/>
        </w:rPr>
      </w:pPr>
    </w:p>
    <w:p w:rsidR="009A4B32" w:rsidRPr="009A4B32" w:rsidRDefault="009A4B32" w:rsidP="009A4B32">
      <w:pPr>
        <w:pStyle w:val="24"/>
        <w:tabs>
          <w:tab w:val="left" w:pos="10915"/>
        </w:tabs>
        <w:spacing w:after="0" w:line="240" w:lineRule="auto"/>
        <w:ind w:firstLine="708"/>
        <w:jc w:val="both"/>
        <w:rPr>
          <w:rFonts w:asciiTheme="minorHAnsi" w:hAnsiTheme="minorHAnsi" w:cstheme="minorHAnsi"/>
        </w:rPr>
      </w:pPr>
      <w:r w:rsidRPr="009A4B32">
        <w:rPr>
          <w:rFonts w:asciiTheme="minorHAnsi" w:hAnsiTheme="minorHAnsi" w:cstheme="minorHAnsi"/>
        </w:rPr>
        <w:t>Результаты освоения учащимися программ среднего общего образования по показателю «успеваемость» в 2022 учебном году понизилось на 3,8 процента (в 2021 количество обучающихся, которые закончили полугодие на «4» и «5», было 60,5%), процент учащихся, окончивших на «5» стабилен (в 2021 было 19%).</w:t>
      </w:r>
    </w:p>
    <w:p w:rsidR="009A4B32" w:rsidRPr="009A4B32" w:rsidRDefault="009A4B32" w:rsidP="009A4B32">
      <w:pPr>
        <w:pStyle w:val="24"/>
        <w:tabs>
          <w:tab w:val="left" w:pos="10915"/>
        </w:tabs>
        <w:spacing w:after="0" w:line="240" w:lineRule="auto"/>
        <w:ind w:firstLine="708"/>
        <w:jc w:val="both"/>
        <w:rPr>
          <w:rFonts w:asciiTheme="minorHAnsi" w:hAnsiTheme="minorHAnsi" w:cstheme="minorHAnsi"/>
        </w:rPr>
      </w:pPr>
      <w:r w:rsidRPr="009A4B32">
        <w:rPr>
          <w:rFonts w:asciiTheme="minorHAnsi" w:hAnsiTheme="minorHAnsi" w:cstheme="minorHAnsi"/>
        </w:rPr>
        <w:t xml:space="preserve">Крайне важной является деятельность гимназии  по  повышению качества знаний, предупреждению  неуспеваемости учащихся, что отражено в задачах, поставленных перед коллективом гимназии, чему служит также участие в инновационном проекте «Проектный офис». Уровень успеваемости учащихся в 2021-2022 учебном году составил 99,59,%. </w:t>
      </w:r>
    </w:p>
    <w:p w:rsidR="009A4B32" w:rsidRPr="009A4B32" w:rsidRDefault="009A4B32" w:rsidP="009A4B32">
      <w:pPr>
        <w:rPr>
          <w:lang w:val="ru-RU"/>
        </w:rPr>
      </w:pPr>
    </w:p>
    <w:p w:rsidR="002D160D" w:rsidRDefault="00016E1C">
      <w:pPr>
        <w:pStyle w:val="11"/>
        <w:spacing w:before="220" w:after="220"/>
        <w:jc w:val="center"/>
        <w:rPr>
          <w:sz w:val="24"/>
          <w:szCs w:val="24"/>
        </w:rPr>
      </w:pPr>
      <w:r>
        <w:rPr>
          <w:b/>
          <w:bCs/>
          <w:color w:val="000000"/>
          <w:sz w:val="24"/>
          <w:szCs w:val="24"/>
        </w:rPr>
        <w:lastRenderedPageBreak/>
        <w:t>Результаты ГИА</w:t>
      </w:r>
    </w:p>
    <w:p w:rsidR="002D160D" w:rsidRDefault="00016E1C" w:rsidP="009A4B32">
      <w:pPr>
        <w:pStyle w:val="11"/>
        <w:spacing w:before="220" w:after="220"/>
        <w:jc w:val="both"/>
        <w:rPr>
          <w:sz w:val="24"/>
          <w:szCs w:val="24"/>
        </w:rPr>
      </w:pPr>
      <w:r>
        <w:rPr>
          <w:color w:val="000000"/>
          <w:sz w:val="24"/>
          <w:szCs w:val="24"/>
        </w:rPr>
        <w:t>В 2022 году ГИА прошла в обычном формате в соответствии с порядками ГИА-9 и ГИА-11. Девятиклассники сдавали ОГЭ по русскому языку и математике, а также по двум предметам на выбор. Одиннадцатиклассники сдавали ЕГЭ по двум обязательным предметам – русскому языку и математике – и при желании по предметам по выбору.</w:t>
      </w:r>
    </w:p>
    <w:p w:rsidR="002D160D" w:rsidRDefault="00016E1C">
      <w:pPr>
        <w:pStyle w:val="11"/>
        <w:spacing w:before="220" w:after="220"/>
        <w:rPr>
          <w:sz w:val="24"/>
          <w:szCs w:val="24"/>
        </w:rPr>
      </w:pPr>
      <w:r>
        <w:rPr>
          <w:sz w:val="24"/>
          <w:szCs w:val="24"/>
        </w:rPr>
        <w:t> </w:t>
      </w:r>
    </w:p>
    <w:p w:rsidR="002D160D" w:rsidRDefault="00016E1C">
      <w:pPr>
        <w:pStyle w:val="11"/>
        <w:spacing w:before="220" w:after="220"/>
        <w:rPr>
          <w:sz w:val="24"/>
          <w:szCs w:val="24"/>
        </w:rPr>
      </w:pPr>
      <w:r>
        <w:rPr>
          <w:b/>
          <w:bCs/>
          <w:color w:val="000000"/>
          <w:sz w:val="24"/>
          <w:szCs w:val="24"/>
        </w:rPr>
        <w:t xml:space="preserve"> Общая численность выпускников 2021/22 учебного года</w:t>
      </w:r>
    </w:p>
    <w:tbl>
      <w:tblPr>
        <w:tblW w:w="0" w:type="auto"/>
        <w:tblCellSpacing w:w="0" w:type="dxa"/>
        <w:tblLook w:val="04A0" w:firstRow="1" w:lastRow="0" w:firstColumn="1" w:lastColumn="0" w:noHBand="0" w:noVBand="1"/>
      </w:tblPr>
      <w:tblGrid>
        <w:gridCol w:w="7197"/>
        <w:gridCol w:w="967"/>
        <w:gridCol w:w="1053"/>
      </w:tblGrid>
      <w:tr w:rsidR="002D160D">
        <w:trPr>
          <w:tblCellSpacing w:w="0" w:type="dxa"/>
        </w:trPr>
        <w:tc>
          <w:tcPr>
            <w:tcW w:w="7331"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ind w:left="75"/>
              <w:rPr>
                <w:sz w:val="24"/>
                <w:szCs w:val="24"/>
              </w:rPr>
            </w:pPr>
            <w:r>
              <w:rPr>
                <w:color w:val="000000"/>
                <w:sz w:val="24"/>
                <w:szCs w:val="24"/>
              </w:rPr>
              <w:t> </w:t>
            </w:r>
          </w:p>
        </w:tc>
        <w:tc>
          <w:tcPr>
            <w:tcW w:w="967"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jc w:val="center"/>
              <w:rPr>
                <w:sz w:val="24"/>
                <w:szCs w:val="24"/>
              </w:rPr>
            </w:pPr>
            <w:r>
              <w:rPr>
                <w:b/>
                <w:bCs/>
                <w:color w:val="000000"/>
                <w:sz w:val="24"/>
                <w:szCs w:val="24"/>
              </w:rPr>
              <w:t>9-е классы</w:t>
            </w:r>
          </w:p>
        </w:tc>
        <w:tc>
          <w:tcPr>
            <w:tcW w:w="1056"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jc w:val="center"/>
              <w:rPr>
                <w:sz w:val="24"/>
                <w:szCs w:val="24"/>
              </w:rPr>
            </w:pPr>
            <w:r>
              <w:rPr>
                <w:b/>
                <w:bCs/>
                <w:color w:val="000000"/>
                <w:sz w:val="24"/>
                <w:szCs w:val="24"/>
              </w:rPr>
              <w:t>11-е классы</w:t>
            </w:r>
          </w:p>
        </w:tc>
      </w:tr>
      <w:tr w:rsidR="002D160D">
        <w:trPr>
          <w:tblCellSpacing w:w="0" w:type="dxa"/>
        </w:trPr>
        <w:tc>
          <w:tcPr>
            <w:tcW w:w="7331"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Общее количество выпускников</w:t>
            </w:r>
          </w:p>
        </w:tc>
        <w:tc>
          <w:tcPr>
            <w:tcW w:w="967"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jc w:val="center"/>
              <w:rPr>
                <w:sz w:val="24"/>
                <w:szCs w:val="24"/>
              </w:rPr>
            </w:pPr>
            <w:r>
              <w:rPr>
                <w:color w:val="000000"/>
                <w:sz w:val="24"/>
                <w:szCs w:val="24"/>
              </w:rPr>
              <w:t>85</w:t>
            </w:r>
          </w:p>
        </w:tc>
        <w:tc>
          <w:tcPr>
            <w:tcW w:w="1056"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jc w:val="center"/>
              <w:rPr>
                <w:sz w:val="24"/>
                <w:szCs w:val="24"/>
              </w:rPr>
            </w:pPr>
            <w:r>
              <w:rPr>
                <w:color w:val="000000"/>
                <w:sz w:val="24"/>
                <w:szCs w:val="24"/>
              </w:rPr>
              <w:t>38</w:t>
            </w:r>
          </w:p>
        </w:tc>
      </w:tr>
      <w:tr w:rsidR="002D160D">
        <w:trPr>
          <w:tblCellSpacing w:w="0" w:type="dxa"/>
        </w:trPr>
        <w:tc>
          <w:tcPr>
            <w:tcW w:w="7331"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 xml:space="preserve">Количество </w:t>
            </w:r>
            <w:proofErr w:type="gramStart"/>
            <w:r>
              <w:rPr>
                <w:color w:val="000000"/>
                <w:sz w:val="24"/>
                <w:szCs w:val="24"/>
              </w:rPr>
              <w:t>обучающихся</w:t>
            </w:r>
            <w:proofErr w:type="gramEnd"/>
            <w:r>
              <w:rPr>
                <w:color w:val="000000"/>
                <w:sz w:val="24"/>
                <w:szCs w:val="24"/>
              </w:rPr>
              <w:t xml:space="preserve"> на семейном образовании</w:t>
            </w:r>
          </w:p>
        </w:tc>
        <w:tc>
          <w:tcPr>
            <w:tcW w:w="967"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jc w:val="center"/>
              <w:rPr>
                <w:sz w:val="24"/>
                <w:szCs w:val="24"/>
              </w:rPr>
            </w:pPr>
            <w:r>
              <w:rPr>
                <w:color w:val="000000"/>
                <w:sz w:val="24"/>
                <w:szCs w:val="24"/>
              </w:rPr>
              <w:t>0</w:t>
            </w:r>
          </w:p>
        </w:tc>
        <w:tc>
          <w:tcPr>
            <w:tcW w:w="1056"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jc w:val="center"/>
              <w:rPr>
                <w:sz w:val="24"/>
                <w:szCs w:val="24"/>
              </w:rPr>
            </w:pPr>
            <w:r>
              <w:rPr>
                <w:color w:val="000000"/>
                <w:sz w:val="24"/>
                <w:szCs w:val="24"/>
              </w:rPr>
              <w:t>0</w:t>
            </w:r>
          </w:p>
        </w:tc>
      </w:tr>
      <w:tr w:rsidR="002D160D">
        <w:trPr>
          <w:tblCellSpacing w:w="0" w:type="dxa"/>
        </w:trPr>
        <w:tc>
          <w:tcPr>
            <w:tcW w:w="7331"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 xml:space="preserve">Количество </w:t>
            </w:r>
            <w:proofErr w:type="gramStart"/>
            <w:r>
              <w:rPr>
                <w:color w:val="000000"/>
                <w:sz w:val="24"/>
                <w:szCs w:val="24"/>
              </w:rPr>
              <w:t>обучающихся</w:t>
            </w:r>
            <w:proofErr w:type="gramEnd"/>
            <w:r>
              <w:rPr>
                <w:color w:val="000000"/>
                <w:sz w:val="24"/>
                <w:szCs w:val="24"/>
              </w:rPr>
              <w:t xml:space="preserve"> с ОВЗ</w:t>
            </w:r>
          </w:p>
        </w:tc>
        <w:tc>
          <w:tcPr>
            <w:tcW w:w="967"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jc w:val="center"/>
              <w:rPr>
                <w:sz w:val="24"/>
                <w:szCs w:val="24"/>
              </w:rPr>
            </w:pPr>
            <w:r>
              <w:rPr>
                <w:color w:val="000000"/>
                <w:sz w:val="24"/>
                <w:szCs w:val="24"/>
              </w:rPr>
              <w:t>3</w:t>
            </w:r>
          </w:p>
        </w:tc>
        <w:tc>
          <w:tcPr>
            <w:tcW w:w="1056"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jc w:val="center"/>
              <w:rPr>
                <w:sz w:val="24"/>
                <w:szCs w:val="24"/>
              </w:rPr>
            </w:pPr>
            <w:r>
              <w:rPr>
                <w:color w:val="000000"/>
                <w:sz w:val="24"/>
                <w:szCs w:val="24"/>
              </w:rPr>
              <w:t>1</w:t>
            </w:r>
          </w:p>
        </w:tc>
      </w:tr>
      <w:tr w:rsidR="002D160D">
        <w:trPr>
          <w:tblCellSpacing w:w="0" w:type="dxa"/>
        </w:trPr>
        <w:tc>
          <w:tcPr>
            <w:tcW w:w="7331"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Количество обучающихся, получивших «зачет» за итоговое собеседование/сочинение</w:t>
            </w:r>
          </w:p>
        </w:tc>
        <w:tc>
          <w:tcPr>
            <w:tcW w:w="967"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jc w:val="center"/>
              <w:rPr>
                <w:sz w:val="24"/>
                <w:szCs w:val="24"/>
              </w:rPr>
            </w:pPr>
            <w:r>
              <w:rPr>
                <w:color w:val="000000"/>
                <w:sz w:val="24"/>
                <w:szCs w:val="24"/>
              </w:rPr>
              <w:t>84</w:t>
            </w:r>
          </w:p>
        </w:tc>
        <w:tc>
          <w:tcPr>
            <w:tcW w:w="1056"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jc w:val="center"/>
              <w:rPr>
                <w:sz w:val="24"/>
                <w:szCs w:val="24"/>
              </w:rPr>
            </w:pPr>
            <w:r>
              <w:rPr>
                <w:color w:val="000000"/>
                <w:sz w:val="24"/>
                <w:szCs w:val="24"/>
              </w:rPr>
              <w:t>38</w:t>
            </w:r>
          </w:p>
        </w:tc>
      </w:tr>
      <w:tr w:rsidR="002D160D">
        <w:trPr>
          <w:tblCellSpacing w:w="0" w:type="dxa"/>
        </w:trPr>
        <w:tc>
          <w:tcPr>
            <w:tcW w:w="7331"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 xml:space="preserve">Количество </w:t>
            </w:r>
            <w:proofErr w:type="gramStart"/>
            <w:r>
              <w:rPr>
                <w:color w:val="000000"/>
                <w:sz w:val="24"/>
                <w:szCs w:val="24"/>
              </w:rPr>
              <w:t>обучающихся</w:t>
            </w:r>
            <w:proofErr w:type="gramEnd"/>
            <w:r>
              <w:rPr>
                <w:color w:val="000000"/>
                <w:sz w:val="24"/>
                <w:szCs w:val="24"/>
              </w:rPr>
              <w:t>, не допущенных к ГИА</w:t>
            </w:r>
          </w:p>
        </w:tc>
        <w:tc>
          <w:tcPr>
            <w:tcW w:w="967"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jc w:val="center"/>
              <w:rPr>
                <w:sz w:val="24"/>
                <w:szCs w:val="24"/>
              </w:rPr>
            </w:pPr>
            <w:r>
              <w:rPr>
                <w:color w:val="000000"/>
                <w:sz w:val="24"/>
                <w:szCs w:val="24"/>
              </w:rPr>
              <w:t>1</w:t>
            </w:r>
          </w:p>
        </w:tc>
        <w:tc>
          <w:tcPr>
            <w:tcW w:w="1056"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jc w:val="center"/>
              <w:rPr>
                <w:sz w:val="24"/>
                <w:szCs w:val="24"/>
              </w:rPr>
            </w:pPr>
            <w:r>
              <w:rPr>
                <w:color w:val="000000"/>
                <w:sz w:val="24"/>
                <w:szCs w:val="24"/>
              </w:rPr>
              <w:t>0</w:t>
            </w:r>
          </w:p>
        </w:tc>
      </w:tr>
      <w:tr w:rsidR="002D160D">
        <w:trPr>
          <w:tblCellSpacing w:w="0" w:type="dxa"/>
        </w:trPr>
        <w:tc>
          <w:tcPr>
            <w:tcW w:w="7331"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 xml:space="preserve">Количество </w:t>
            </w:r>
            <w:proofErr w:type="gramStart"/>
            <w:r>
              <w:rPr>
                <w:color w:val="000000"/>
                <w:sz w:val="24"/>
                <w:szCs w:val="24"/>
              </w:rPr>
              <w:t>обучающихся</w:t>
            </w:r>
            <w:proofErr w:type="gramEnd"/>
            <w:r>
              <w:rPr>
                <w:color w:val="000000"/>
                <w:sz w:val="24"/>
                <w:szCs w:val="24"/>
              </w:rPr>
              <w:t>, проходивших процедуру ГИА</w:t>
            </w:r>
          </w:p>
        </w:tc>
        <w:tc>
          <w:tcPr>
            <w:tcW w:w="967"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84</w:t>
            </w:r>
          </w:p>
        </w:tc>
        <w:tc>
          <w:tcPr>
            <w:tcW w:w="1056"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38</w:t>
            </w:r>
          </w:p>
        </w:tc>
      </w:tr>
      <w:tr w:rsidR="002D160D">
        <w:trPr>
          <w:tblCellSpacing w:w="0" w:type="dxa"/>
        </w:trPr>
        <w:tc>
          <w:tcPr>
            <w:tcW w:w="7331"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 xml:space="preserve">Количество </w:t>
            </w:r>
            <w:proofErr w:type="gramStart"/>
            <w:r>
              <w:rPr>
                <w:color w:val="000000"/>
                <w:sz w:val="24"/>
                <w:szCs w:val="24"/>
              </w:rPr>
              <w:t>обучающихся</w:t>
            </w:r>
            <w:proofErr w:type="gramEnd"/>
            <w:r>
              <w:rPr>
                <w:color w:val="000000"/>
                <w:sz w:val="24"/>
                <w:szCs w:val="24"/>
              </w:rPr>
              <w:t>, сдававших ГИА в форме промежуточной аттестации</w:t>
            </w:r>
          </w:p>
        </w:tc>
        <w:tc>
          <w:tcPr>
            <w:tcW w:w="967"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0</w:t>
            </w:r>
          </w:p>
        </w:tc>
        <w:tc>
          <w:tcPr>
            <w:tcW w:w="1056"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0</w:t>
            </w:r>
          </w:p>
        </w:tc>
      </w:tr>
      <w:tr w:rsidR="002D160D">
        <w:trPr>
          <w:tblCellSpacing w:w="0" w:type="dxa"/>
        </w:trPr>
        <w:tc>
          <w:tcPr>
            <w:tcW w:w="7331"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 xml:space="preserve">Количество </w:t>
            </w:r>
            <w:proofErr w:type="gramStart"/>
            <w:r>
              <w:rPr>
                <w:color w:val="000000"/>
                <w:sz w:val="24"/>
                <w:szCs w:val="24"/>
              </w:rPr>
              <w:t>обучающихся</w:t>
            </w:r>
            <w:proofErr w:type="gramEnd"/>
            <w:r>
              <w:rPr>
                <w:color w:val="000000"/>
                <w:sz w:val="24"/>
                <w:szCs w:val="24"/>
              </w:rPr>
              <w:t>, получивших аттестат</w:t>
            </w:r>
          </w:p>
        </w:tc>
        <w:tc>
          <w:tcPr>
            <w:tcW w:w="967"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jc w:val="center"/>
              <w:rPr>
                <w:sz w:val="24"/>
                <w:szCs w:val="24"/>
              </w:rPr>
            </w:pPr>
            <w:r>
              <w:rPr>
                <w:color w:val="000000"/>
                <w:sz w:val="24"/>
                <w:szCs w:val="24"/>
              </w:rPr>
              <w:t>84</w:t>
            </w:r>
          </w:p>
        </w:tc>
        <w:tc>
          <w:tcPr>
            <w:tcW w:w="1056"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jc w:val="center"/>
              <w:rPr>
                <w:sz w:val="24"/>
                <w:szCs w:val="24"/>
              </w:rPr>
            </w:pPr>
            <w:r>
              <w:rPr>
                <w:color w:val="000000"/>
                <w:sz w:val="24"/>
                <w:szCs w:val="24"/>
              </w:rPr>
              <w:t>38</w:t>
            </w:r>
          </w:p>
        </w:tc>
      </w:tr>
    </w:tbl>
    <w:p w:rsidR="002D160D" w:rsidRDefault="00016E1C">
      <w:pPr>
        <w:pStyle w:val="11"/>
        <w:spacing w:before="220" w:after="220"/>
        <w:rPr>
          <w:sz w:val="24"/>
          <w:szCs w:val="24"/>
        </w:rPr>
      </w:pPr>
      <w:r>
        <w:rPr>
          <w:b/>
          <w:bCs/>
          <w:color w:val="000000"/>
          <w:sz w:val="24"/>
          <w:szCs w:val="24"/>
        </w:rPr>
        <w:t>ГИА в 9-х классах</w:t>
      </w:r>
    </w:p>
    <w:p w:rsidR="002D160D" w:rsidRDefault="00016E1C" w:rsidP="009A4B32">
      <w:pPr>
        <w:pStyle w:val="11"/>
        <w:spacing w:before="220" w:after="220"/>
        <w:jc w:val="both"/>
        <w:rPr>
          <w:sz w:val="24"/>
          <w:szCs w:val="24"/>
        </w:rPr>
      </w:pPr>
      <w:r>
        <w:rPr>
          <w:color w:val="000000"/>
          <w:sz w:val="24"/>
          <w:szCs w:val="24"/>
        </w:rPr>
        <w:t>В 2021/22 учебном году одним из условий допуска обучающихся  9-х классов к ГИА было получение «зачета» за итоговое собеседование. Испытание прошло 09.02.2022 в МБОУ « Гимназия №152» в очном формате. В итоговом собеседовании приняли участие 84 обучающихся (100%), все участники получили «зачет».</w:t>
      </w:r>
    </w:p>
    <w:p w:rsidR="002D160D" w:rsidRDefault="00016E1C" w:rsidP="009A4B32">
      <w:pPr>
        <w:pStyle w:val="11"/>
        <w:spacing w:before="220" w:after="220"/>
        <w:jc w:val="both"/>
        <w:rPr>
          <w:sz w:val="24"/>
          <w:szCs w:val="24"/>
        </w:rPr>
      </w:pPr>
      <w:r>
        <w:rPr>
          <w:color w:val="000000"/>
          <w:sz w:val="24"/>
          <w:szCs w:val="24"/>
        </w:rPr>
        <w:lastRenderedPageBreak/>
        <w:t xml:space="preserve">В дополнительные сроки 9 марта 2022 года итоговое собеседование сдавали 2 обучающийся, который в основной период находились на </w:t>
      </w:r>
      <w:proofErr w:type="gramStart"/>
      <w:r>
        <w:rPr>
          <w:color w:val="000000"/>
          <w:sz w:val="24"/>
          <w:szCs w:val="24"/>
        </w:rPr>
        <w:t>больничном</w:t>
      </w:r>
      <w:proofErr w:type="gramEnd"/>
      <w:r>
        <w:rPr>
          <w:color w:val="000000"/>
          <w:sz w:val="24"/>
          <w:szCs w:val="24"/>
        </w:rPr>
        <w:t>. </w:t>
      </w:r>
    </w:p>
    <w:p w:rsidR="002D160D" w:rsidRDefault="00016E1C" w:rsidP="009A4B32">
      <w:pPr>
        <w:pStyle w:val="11"/>
        <w:spacing w:before="220" w:after="220"/>
        <w:jc w:val="both"/>
        <w:rPr>
          <w:sz w:val="24"/>
          <w:szCs w:val="24"/>
        </w:rPr>
      </w:pPr>
      <w:r>
        <w:rPr>
          <w:color w:val="000000"/>
          <w:sz w:val="24"/>
          <w:szCs w:val="24"/>
        </w:rPr>
        <w:t xml:space="preserve">В 2022 году 84 девятиклассника сдавали ГИА в форме ОГЭ. </w:t>
      </w:r>
      <w:proofErr w:type="gramStart"/>
      <w:r>
        <w:rPr>
          <w:color w:val="000000"/>
          <w:sz w:val="24"/>
          <w:szCs w:val="24"/>
        </w:rPr>
        <w:t>Обучающиеся</w:t>
      </w:r>
      <w:proofErr w:type="gramEnd"/>
      <w:r>
        <w:rPr>
          <w:color w:val="000000"/>
          <w:sz w:val="24"/>
          <w:szCs w:val="24"/>
        </w:rPr>
        <w:t xml:space="preserve"> сдали ОГЭ по основным предметам – русскому языку и математике на </w:t>
      </w:r>
      <w:r>
        <w:rPr>
          <w:color w:val="FF0000"/>
          <w:sz w:val="24"/>
          <w:szCs w:val="24"/>
        </w:rPr>
        <w:t> </w:t>
      </w:r>
      <w:r>
        <w:rPr>
          <w:color w:val="000000"/>
          <w:sz w:val="24"/>
          <w:szCs w:val="24"/>
        </w:rPr>
        <w:t>высоком уровне. Успеваемость по математике и русскому языку за последние три года не изменилась и стабильно составляет 100 процентов. Качество повысилось на 6 процентов по русскому языку, понизилось на 3 процента по математике.</w:t>
      </w:r>
    </w:p>
    <w:p w:rsidR="002D160D" w:rsidRDefault="00016E1C">
      <w:pPr>
        <w:pStyle w:val="11"/>
        <w:spacing w:before="220" w:after="220"/>
        <w:rPr>
          <w:sz w:val="24"/>
          <w:szCs w:val="24"/>
        </w:rPr>
      </w:pPr>
      <w:r>
        <w:rPr>
          <w:sz w:val="24"/>
          <w:szCs w:val="24"/>
        </w:rPr>
        <w:t> </w:t>
      </w:r>
    </w:p>
    <w:p w:rsidR="002D160D" w:rsidRDefault="00016E1C">
      <w:pPr>
        <w:pStyle w:val="11"/>
        <w:spacing w:before="220" w:after="220"/>
        <w:rPr>
          <w:sz w:val="24"/>
          <w:szCs w:val="24"/>
        </w:rPr>
      </w:pPr>
      <w:r>
        <w:rPr>
          <w:b/>
          <w:bCs/>
          <w:color w:val="000000"/>
          <w:sz w:val="24"/>
          <w:szCs w:val="24"/>
        </w:rPr>
        <w:t xml:space="preserve"> Результаты ОГЭ по обязательным предметам</w:t>
      </w:r>
    </w:p>
    <w:tbl>
      <w:tblPr>
        <w:tblW w:w="0" w:type="auto"/>
        <w:tblCellSpacing w:w="0" w:type="dxa"/>
        <w:tblLook w:val="04A0" w:firstRow="1" w:lastRow="0" w:firstColumn="1" w:lastColumn="0" w:noHBand="0" w:noVBand="1"/>
      </w:tblPr>
      <w:tblGrid>
        <w:gridCol w:w="1218"/>
        <w:gridCol w:w="1689"/>
        <w:gridCol w:w="1180"/>
        <w:gridCol w:w="1126"/>
        <w:gridCol w:w="1689"/>
        <w:gridCol w:w="1180"/>
        <w:gridCol w:w="1135"/>
      </w:tblGrid>
      <w:tr w:rsidR="002D160D">
        <w:trPr>
          <w:tblCellSpacing w:w="0" w:type="dxa"/>
        </w:trPr>
        <w:tc>
          <w:tcPr>
            <w:tcW w:w="1227" w:type="dxa"/>
            <w:vMerge w:val="restart"/>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b/>
                <w:bCs/>
                <w:color w:val="000000"/>
                <w:sz w:val="24"/>
                <w:szCs w:val="24"/>
              </w:rPr>
              <w:t>Учебный</w:t>
            </w:r>
            <w:r>
              <w:rPr>
                <w:b/>
                <w:bCs/>
                <w:color w:val="000000"/>
                <w:sz w:val="24"/>
                <w:szCs w:val="24"/>
              </w:rPr>
              <w:br/>
              <w:t> год</w:t>
            </w:r>
          </w:p>
        </w:tc>
        <w:tc>
          <w:tcPr>
            <w:tcW w:w="4012" w:type="dxa"/>
            <w:gridSpan w:val="3"/>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b/>
                <w:bCs/>
                <w:color w:val="000000"/>
                <w:sz w:val="24"/>
                <w:szCs w:val="24"/>
              </w:rPr>
              <w:t>Математика</w:t>
            </w:r>
          </w:p>
        </w:tc>
        <w:tc>
          <w:tcPr>
            <w:tcW w:w="4116" w:type="dxa"/>
            <w:gridSpan w:val="3"/>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b/>
                <w:bCs/>
                <w:color w:val="000000"/>
                <w:sz w:val="24"/>
                <w:szCs w:val="24"/>
              </w:rPr>
              <w:t>Русский язык</w:t>
            </w:r>
          </w:p>
        </w:tc>
      </w:tr>
      <w:tr w:rsidR="002D160D">
        <w:trPr>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2D160D" w:rsidRDefault="002D160D">
            <w:pPr>
              <w:pStyle w:val="11"/>
              <w:rPr>
                <w:sz w:val="24"/>
                <w:szCs w:val="24"/>
              </w:rPr>
            </w:pPr>
          </w:p>
        </w:tc>
        <w:tc>
          <w:tcPr>
            <w:tcW w:w="166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b/>
                <w:bCs/>
                <w:color w:val="000000"/>
                <w:sz w:val="24"/>
                <w:szCs w:val="24"/>
              </w:rPr>
              <w:t>Успеваемость</w:t>
            </w:r>
          </w:p>
        </w:tc>
        <w:tc>
          <w:tcPr>
            <w:tcW w:w="116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b/>
                <w:bCs/>
                <w:color w:val="000000"/>
                <w:sz w:val="24"/>
                <w:szCs w:val="24"/>
              </w:rPr>
              <w:t>Качество</w:t>
            </w:r>
          </w:p>
        </w:tc>
        <w:tc>
          <w:tcPr>
            <w:tcW w:w="11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b/>
                <w:bCs/>
                <w:color w:val="000000"/>
                <w:sz w:val="24"/>
                <w:szCs w:val="24"/>
              </w:rPr>
              <w:t>Средний</w:t>
            </w:r>
            <w:r>
              <w:rPr>
                <w:b/>
                <w:bCs/>
                <w:color w:val="000000"/>
                <w:sz w:val="24"/>
                <w:szCs w:val="24"/>
              </w:rPr>
              <w:br/>
              <w:t> балл</w:t>
            </w:r>
          </w:p>
        </w:tc>
        <w:tc>
          <w:tcPr>
            <w:tcW w:w="166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b/>
                <w:bCs/>
                <w:color w:val="000000"/>
                <w:sz w:val="24"/>
                <w:szCs w:val="24"/>
              </w:rPr>
              <w:t>Успеваемость</w:t>
            </w:r>
          </w:p>
        </w:tc>
        <w:tc>
          <w:tcPr>
            <w:tcW w:w="116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b/>
                <w:bCs/>
                <w:color w:val="000000"/>
                <w:sz w:val="24"/>
                <w:szCs w:val="24"/>
              </w:rPr>
              <w:t>Качество</w:t>
            </w:r>
          </w:p>
        </w:tc>
        <w:tc>
          <w:tcPr>
            <w:tcW w:w="128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b/>
                <w:bCs/>
                <w:color w:val="000000"/>
                <w:sz w:val="24"/>
                <w:szCs w:val="24"/>
              </w:rPr>
              <w:t>Средний</w:t>
            </w:r>
            <w:r>
              <w:rPr>
                <w:b/>
                <w:bCs/>
                <w:color w:val="000000"/>
                <w:sz w:val="24"/>
                <w:szCs w:val="24"/>
              </w:rPr>
              <w:br/>
              <w:t> балл</w:t>
            </w:r>
          </w:p>
        </w:tc>
      </w:tr>
      <w:tr w:rsidR="002D160D">
        <w:trPr>
          <w:tblCellSpacing w:w="0" w:type="dxa"/>
        </w:trPr>
        <w:tc>
          <w:tcPr>
            <w:tcW w:w="1227"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2019/2020</w:t>
            </w:r>
          </w:p>
        </w:tc>
        <w:tc>
          <w:tcPr>
            <w:tcW w:w="8128" w:type="dxa"/>
            <w:gridSpan w:val="6"/>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Отменены</w:t>
            </w:r>
          </w:p>
        </w:tc>
      </w:tr>
      <w:tr w:rsidR="002D160D">
        <w:trPr>
          <w:tblCellSpacing w:w="0" w:type="dxa"/>
        </w:trPr>
        <w:tc>
          <w:tcPr>
            <w:tcW w:w="1227"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2020/2021</w:t>
            </w:r>
          </w:p>
        </w:tc>
        <w:tc>
          <w:tcPr>
            <w:tcW w:w="166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100</w:t>
            </w:r>
          </w:p>
        </w:tc>
        <w:tc>
          <w:tcPr>
            <w:tcW w:w="116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40,25</w:t>
            </w:r>
          </w:p>
        </w:tc>
        <w:tc>
          <w:tcPr>
            <w:tcW w:w="11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3,4</w:t>
            </w:r>
          </w:p>
        </w:tc>
        <w:tc>
          <w:tcPr>
            <w:tcW w:w="166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100</w:t>
            </w:r>
          </w:p>
        </w:tc>
        <w:tc>
          <w:tcPr>
            <w:tcW w:w="116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58,9</w:t>
            </w:r>
          </w:p>
        </w:tc>
        <w:tc>
          <w:tcPr>
            <w:tcW w:w="128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4,0</w:t>
            </w:r>
          </w:p>
        </w:tc>
      </w:tr>
      <w:tr w:rsidR="002D160D">
        <w:trPr>
          <w:tblCellSpacing w:w="0" w:type="dxa"/>
        </w:trPr>
        <w:tc>
          <w:tcPr>
            <w:tcW w:w="1227"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2021/2022</w:t>
            </w:r>
          </w:p>
        </w:tc>
        <w:tc>
          <w:tcPr>
            <w:tcW w:w="166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100</w:t>
            </w:r>
          </w:p>
        </w:tc>
        <w:tc>
          <w:tcPr>
            <w:tcW w:w="116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44</w:t>
            </w:r>
          </w:p>
        </w:tc>
        <w:tc>
          <w:tcPr>
            <w:tcW w:w="118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3,9</w:t>
            </w:r>
          </w:p>
        </w:tc>
        <w:tc>
          <w:tcPr>
            <w:tcW w:w="166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100</w:t>
            </w:r>
          </w:p>
        </w:tc>
        <w:tc>
          <w:tcPr>
            <w:tcW w:w="116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rFonts w:ascii="Arial" w:hAnsi="Arial" w:cs="Arial"/>
                <w:color w:val="000000"/>
                <w:sz w:val="24"/>
                <w:szCs w:val="24"/>
              </w:rPr>
              <w:t>61</w:t>
            </w:r>
          </w:p>
        </w:tc>
        <w:tc>
          <w:tcPr>
            <w:tcW w:w="128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4,3</w:t>
            </w:r>
          </w:p>
        </w:tc>
      </w:tr>
    </w:tbl>
    <w:p w:rsidR="002D160D" w:rsidRDefault="00016E1C">
      <w:pPr>
        <w:pStyle w:val="11"/>
        <w:spacing w:before="220" w:after="220"/>
        <w:rPr>
          <w:sz w:val="24"/>
          <w:szCs w:val="24"/>
        </w:rPr>
      </w:pPr>
      <w:r>
        <w:rPr>
          <w:color w:val="000000"/>
          <w:sz w:val="24"/>
          <w:szCs w:val="24"/>
        </w:rPr>
        <w:t>Также 84 выпускников 9-х классов успешно сдали ОГЭ по выбранным предметам. Результаты ОГЭ по предметам по выбору показали стопроцентную успеваемость и в целом хорошее качество знаний обучающихся.</w:t>
      </w:r>
    </w:p>
    <w:p w:rsidR="002D160D" w:rsidRDefault="00016E1C">
      <w:pPr>
        <w:pStyle w:val="11"/>
        <w:spacing w:before="220" w:after="220"/>
        <w:rPr>
          <w:sz w:val="24"/>
          <w:szCs w:val="24"/>
        </w:rPr>
      </w:pPr>
      <w:r>
        <w:rPr>
          <w:b/>
          <w:bCs/>
          <w:color w:val="000000"/>
          <w:sz w:val="24"/>
          <w:szCs w:val="24"/>
        </w:rPr>
        <w:t xml:space="preserve"> Результаты ОГЭ в 9-х классах</w:t>
      </w:r>
    </w:p>
    <w:tbl>
      <w:tblPr>
        <w:tblW w:w="0" w:type="auto"/>
        <w:tblCellSpacing w:w="0" w:type="dxa"/>
        <w:tblInd w:w="-142" w:type="dxa"/>
        <w:tblLook w:val="04A0" w:firstRow="1" w:lastRow="0" w:firstColumn="1" w:lastColumn="0" w:noHBand="0" w:noVBand="1"/>
      </w:tblPr>
      <w:tblGrid>
        <w:gridCol w:w="2267"/>
        <w:gridCol w:w="2809"/>
        <w:gridCol w:w="1180"/>
        <w:gridCol w:w="1120"/>
        <w:gridCol w:w="1689"/>
      </w:tblGrid>
      <w:tr w:rsidR="002D160D">
        <w:trPr>
          <w:tblCellSpacing w:w="0" w:type="dxa"/>
        </w:trPr>
        <w:tc>
          <w:tcPr>
            <w:tcW w:w="2267" w:type="dxa"/>
            <w:tcBorders>
              <w:top w:val="single" w:sz="8" w:space="0" w:color="000000"/>
              <w:left w:val="single" w:sz="8" w:space="0" w:color="000000"/>
              <w:bottom w:val="none" w:sz="4"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b/>
                <w:bCs/>
                <w:color w:val="000000"/>
                <w:sz w:val="24"/>
                <w:szCs w:val="24"/>
              </w:rPr>
              <w:t>Предмет</w:t>
            </w:r>
          </w:p>
        </w:tc>
        <w:tc>
          <w:tcPr>
            <w:tcW w:w="2809" w:type="dxa"/>
            <w:tcBorders>
              <w:top w:val="single" w:sz="8" w:space="0" w:color="000000"/>
              <w:left w:val="none" w:sz="4" w:space="0" w:color="000000"/>
              <w:bottom w:val="none" w:sz="4"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b/>
                <w:bCs/>
                <w:color w:val="000000"/>
                <w:sz w:val="24"/>
                <w:szCs w:val="24"/>
              </w:rPr>
              <w:t xml:space="preserve">Количество </w:t>
            </w:r>
            <w:proofErr w:type="gramStart"/>
            <w:r>
              <w:rPr>
                <w:b/>
                <w:bCs/>
                <w:color w:val="000000"/>
                <w:sz w:val="24"/>
                <w:szCs w:val="24"/>
              </w:rPr>
              <w:t>обучающихся</w:t>
            </w:r>
            <w:proofErr w:type="gramEnd"/>
          </w:p>
        </w:tc>
        <w:tc>
          <w:tcPr>
            <w:tcW w:w="1160"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b/>
                <w:bCs/>
                <w:color w:val="000000"/>
                <w:sz w:val="24"/>
                <w:szCs w:val="24"/>
              </w:rPr>
              <w:t>Качество</w:t>
            </w:r>
          </w:p>
        </w:tc>
        <w:tc>
          <w:tcPr>
            <w:tcW w:w="1100"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b/>
                <w:bCs/>
                <w:color w:val="000000"/>
                <w:sz w:val="24"/>
                <w:szCs w:val="24"/>
              </w:rPr>
              <w:t>Средний</w:t>
            </w:r>
            <w:r>
              <w:rPr>
                <w:b/>
                <w:bCs/>
                <w:color w:val="000000"/>
                <w:sz w:val="24"/>
                <w:szCs w:val="24"/>
              </w:rPr>
              <w:br/>
              <w:t> балл</w:t>
            </w:r>
          </w:p>
        </w:tc>
        <w:tc>
          <w:tcPr>
            <w:tcW w:w="1668"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b/>
                <w:bCs/>
                <w:color w:val="000000"/>
                <w:sz w:val="24"/>
                <w:szCs w:val="24"/>
              </w:rPr>
              <w:t>Успеваемость</w:t>
            </w:r>
          </w:p>
        </w:tc>
      </w:tr>
      <w:tr w:rsidR="002D160D">
        <w:trPr>
          <w:tblCellSpacing w:w="0" w:type="dxa"/>
        </w:trPr>
        <w:tc>
          <w:tcPr>
            <w:tcW w:w="2267"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Обществознание</w:t>
            </w:r>
          </w:p>
        </w:tc>
        <w:tc>
          <w:tcPr>
            <w:tcW w:w="28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55</w:t>
            </w:r>
          </w:p>
        </w:tc>
        <w:tc>
          <w:tcPr>
            <w:tcW w:w="116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63,6</w:t>
            </w:r>
          </w:p>
        </w:tc>
        <w:tc>
          <w:tcPr>
            <w:tcW w:w="110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3,4</w:t>
            </w:r>
          </w:p>
        </w:tc>
        <w:tc>
          <w:tcPr>
            <w:tcW w:w="166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100</w:t>
            </w:r>
          </w:p>
        </w:tc>
      </w:tr>
      <w:tr w:rsidR="002D160D">
        <w:trPr>
          <w:tblCellSpacing w:w="0" w:type="dxa"/>
        </w:trPr>
        <w:tc>
          <w:tcPr>
            <w:tcW w:w="2267"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История</w:t>
            </w:r>
          </w:p>
        </w:tc>
        <w:tc>
          <w:tcPr>
            <w:tcW w:w="28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3</w:t>
            </w:r>
          </w:p>
        </w:tc>
        <w:tc>
          <w:tcPr>
            <w:tcW w:w="116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100</w:t>
            </w:r>
          </w:p>
        </w:tc>
        <w:tc>
          <w:tcPr>
            <w:tcW w:w="110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4</w:t>
            </w:r>
          </w:p>
        </w:tc>
        <w:tc>
          <w:tcPr>
            <w:tcW w:w="166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100</w:t>
            </w:r>
          </w:p>
        </w:tc>
      </w:tr>
      <w:tr w:rsidR="002D160D">
        <w:trPr>
          <w:tblCellSpacing w:w="0" w:type="dxa"/>
        </w:trPr>
        <w:tc>
          <w:tcPr>
            <w:tcW w:w="2267"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Иностранный язык</w:t>
            </w:r>
          </w:p>
        </w:tc>
        <w:tc>
          <w:tcPr>
            <w:tcW w:w="28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4</w:t>
            </w:r>
          </w:p>
        </w:tc>
        <w:tc>
          <w:tcPr>
            <w:tcW w:w="116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95</w:t>
            </w:r>
          </w:p>
        </w:tc>
        <w:tc>
          <w:tcPr>
            <w:tcW w:w="110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4,5</w:t>
            </w:r>
          </w:p>
        </w:tc>
        <w:tc>
          <w:tcPr>
            <w:tcW w:w="166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100</w:t>
            </w:r>
          </w:p>
        </w:tc>
      </w:tr>
      <w:tr w:rsidR="002D160D">
        <w:trPr>
          <w:tblCellSpacing w:w="0" w:type="dxa"/>
        </w:trPr>
        <w:tc>
          <w:tcPr>
            <w:tcW w:w="2267"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lastRenderedPageBreak/>
              <w:t>Биология</w:t>
            </w:r>
          </w:p>
        </w:tc>
        <w:tc>
          <w:tcPr>
            <w:tcW w:w="28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20</w:t>
            </w:r>
          </w:p>
        </w:tc>
        <w:tc>
          <w:tcPr>
            <w:tcW w:w="116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75</w:t>
            </w:r>
          </w:p>
        </w:tc>
        <w:tc>
          <w:tcPr>
            <w:tcW w:w="110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4</w:t>
            </w:r>
          </w:p>
        </w:tc>
        <w:tc>
          <w:tcPr>
            <w:tcW w:w="166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100</w:t>
            </w:r>
          </w:p>
        </w:tc>
      </w:tr>
      <w:tr w:rsidR="002D160D">
        <w:trPr>
          <w:tblCellSpacing w:w="0" w:type="dxa"/>
        </w:trPr>
        <w:tc>
          <w:tcPr>
            <w:tcW w:w="2267"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Информатика и ИКТ</w:t>
            </w:r>
          </w:p>
        </w:tc>
        <w:tc>
          <w:tcPr>
            <w:tcW w:w="28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20</w:t>
            </w:r>
          </w:p>
        </w:tc>
        <w:tc>
          <w:tcPr>
            <w:tcW w:w="116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75</w:t>
            </w:r>
          </w:p>
        </w:tc>
        <w:tc>
          <w:tcPr>
            <w:tcW w:w="110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4</w:t>
            </w:r>
          </w:p>
        </w:tc>
        <w:tc>
          <w:tcPr>
            <w:tcW w:w="166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100</w:t>
            </w:r>
          </w:p>
        </w:tc>
      </w:tr>
      <w:tr w:rsidR="002D160D">
        <w:trPr>
          <w:tblCellSpacing w:w="0" w:type="dxa"/>
        </w:trPr>
        <w:tc>
          <w:tcPr>
            <w:tcW w:w="2267"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Литература</w:t>
            </w:r>
          </w:p>
        </w:tc>
        <w:tc>
          <w:tcPr>
            <w:tcW w:w="28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3</w:t>
            </w:r>
          </w:p>
        </w:tc>
        <w:tc>
          <w:tcPr>
            <w:tcW w:w="116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100</w:t>
            </w:r>
          </w:p>
        </w:tc>
        <w:tc>
          <w:tcPr>
            <w:tcW w:w="110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4,6</w:t>
            </w:r>
          </w:p>
        </w:tc>
        <w:tc>
          <w:tcPr>
            <w:tcW w:w="166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100</w:t>
            </w:r>
          </w:p>
        </w:tc>
      </w:tr>
      <w:tr w:rsidR="002D160D">
        <w:trPr>
          <w:tblCellSpacing w:w="0" w:type="dxa"/>
        </w:trPr>
        <w:tc>
          <w:tcPr>
            <w:tcW w:w="2267"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 xml:space="preserve">физика </w:t>
            </w:r>
          </w:p>
        </w:tc>
        <w:tc>
          <w:tcPr>
            <w:tcW w:w="28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12</w:t>
            </w:r>
          </w:p>
        </w:tc>
        <w:tc>
          <w:tcPr>
            <w:tcW w:w="116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70</w:t>
            </w:r>
          </w:p>
        </w:tc>
        <w:tc>
          <w:tcPr>
            <w:tcW w:w="110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3,4</w:t>
            </w:r>
          </w:p>
        </w:tc>
        <w:tc>
          <w:tcPr>
            <w:tcW w:w="166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100</w:t>
            </w:r>
          </w:p>
        </w:tc>
      </w:tr>
      <w:tr w:rsidR="002D160D">
        <w:trPr>
          <w:tblCellSpacing w:w="0" w:type="dxa"/>
        </w:trPr>
        <w:tc>
          <w:tcPr>
            <w:tcW w:w="2267"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 xml:space="preserve">химия </w:t>
            </w:r>
          </w:p>
        </w:tc>
        <w:tc>
          <w:tcPr>
            <w:tcW w:w="28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1</w:t>
            </w:r>
          </w:p>
        </w:tc>
        <w:tc>
          <w:tcPr>
            <w:tcW w:w="116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98</w:t>
            </w:r>
          </w:p>
        </w:tc>
        <w:tc>
          <w:tcPr>
            <w:tcW w:w="110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3</w:t>
            </w:r>
          </w:p>
        </w:tc>
        <w:tc>
          <w:tcPr>
            <w:tcW w:w="166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100</w:t>
            </w:r>
          </w:p>
          <w:p w:rsidR="002D160D" w:rsidRDefault="00016E1C">
            <w:pPr>
              <w:pStyle w:val="11"/>
              <w:spacing w:before="220" w:after="220"/>
              <w:rPr>
                <w:sz w:val="24"/>
                <w:szCs w:val="24"/>
              </w:rPr>
            </w:pPr>
            <w:r>
              <w:rPr>
                <w:sz w:val="24"/>
                <w:szCs w:val="24"/>
              </w:rPr>
              <w:t> </w:t>
            </w:r>
          </w:p>
        </w:tc>
      </w:tr>
      <w:tr w:rsidR="002D160D">
        <w:trPr>
          <w:tblCellSpacing w:w="0" w:type="dxa"/>
        </w:trPr>
        <w:tc>
          <w:tcPr>
            <w:tcW w:w="2267"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родной тат яз</w:t>
            </w:r>
          </w:p>
        </w:tc>
        <w:tc>
          <w:tcPr>
            <w:tcW w:w="280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2</w:t>
            </w:r>
          </w:p>
        </w:tc>
        <w:tc>
          <w:tcPr>
            <w:tcW w:w="116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100</w:t>
            </w:r>
          </w:p>
        </w:tc>
        <w:tc>
          <w:tcPr>
            <w:tcW w:w="110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5</w:t>
            </w:r>
          </w:p>
        </w:tc>
        <w:tc>
          <w:tcPr>
            <w:tcW w:w="166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rPr>
                <w:sz w:val="24"/>
                <w:szCs w:val="24"/>
              </w:rPr>
            </w:pPr>
            <w:r>
              <w:rPr>
                <w:color w:val="000000"/>
                <w:sz w:val="24"/>
                <w:szCs w:val="24"/>
              </w:rPr>
              <w:t>100</w:t>
            </w:r>
          </w:p>
        </w:tc>
      </w:tr>
    </w:tbl>
    <w:p w:rsidR="002D160D" w:rsidRDefault="00016E1C" w:rsidP="009A4B32">
      <w:pPr>
        <w:pStyle w:val="11"/>
        <w:spacing w:before="220" w:after="220"/>
        <w:jc w:val="both"/>
        <w:rPr>
          <w:sz w:val="24"/>
          <w:szCs w:val="24"/>
        </w:rPr>
      </w:pPr>
      <w:r>
        <w:rPr>
          <w:color w:val="000000"/>
          <w:sz w:val="24"/>
          <w:szCs w:val="24"/>
        </w:rPr>
        <w:t>Замечаний о нарушении процедуры проведения ГИА-9 в 2022 году не было, что является хорошим результатом работы с участниками образовательных отношений. Все девятиклассники школы успешно закончили 2021/22 учебный год и получили аттестаты об основном общем образовании. Аттестат с отличием получили 3</w:t>
      </w:r>
      <w:r>
        <w:rPr>
          <w:color w:val="FF0000"/>
          <w:sz w:val="24"/>
          <w:szCs w:val="24"/>
        </w:rPr>
        <w:t> </w:t>
      </w:r>
      <w:r>
        <w:rPr>
          <w:color w:val="000000"/>
          <w:sz w:val="24"/>
          <w:szCs w:val="24"/>
        </w:rPr>
        <w:t>человека, что составило 11</w:t>
      </w:r>
      <w:r>
        <w:rPr>
          <w:color w:val="FF0000"/>
          <w:sz w:val="24"/>
          <w:szCs w:val="24"/>
        </w:rPr>
        <w:t> </w:t>
      </w:r>
      <w:r>
        <w:rPr>
          <w:color w:val="000000"/>
          <w:sz w:val="24"/>
          <w:szCs w:val="24"/>
        </w:rPr>
        <w:t>процентов от общей численности выпускников.</w:t>
      </w:r>
    </w:p>
    <w:p w:rsidR="002D160D" w:rsidRDefault="00016E1C" w:rsidP="009A4B32">
      <w:pPr>
        <w:pStyle w:val="11"/>
        <w:spacing w:before="220" w:after="220"/>
        <w:jc w:val="both"/>
        <w:rPr>
          <w:sz w:val="24"/>
          <w:szCs w:val="24"/>
        </w:rPr>
      </w:pPr>
      <w:r>
        <w:rPr>
          <w:color w:val="000000"/>
          <w:sz w:val="24"/>
          <w:szCs w:val="24"/>
        </w:rPr>
        <w:t>Не все обучающиеся с первого раза сдали ОГЭ, Салахиева Т. в резервные дни пересдавала три предмета (химия, математика, обществознание</w:t>
      </w:r>
      <w:proofErr w:type="gramStart"/>
      <w:r>
        <w:rPr>
          <w:color w:val="000000"/>
          <w:sz w:val="24"/>
          <w:szCs w:val="24"/>
        </w:rPr>
        <w:t xml:space="preserve"> )</w:t>
      </w:r>
      <w:proofErr w:type="gramEnd"/>
      <w:r>
        <w:rPr>
          <w:color w:val="000000"/>
          <w:sz w:val="24"/>
          <w:szCs w:val="24"/>
        </w:rPr>
        <w:t>, Мишуткин И. пересдавал физику, Николаев Д. пересдавал географию, все учащиеся благополучно справились, средний балл- 3,2</w:t>
      </w:r>
    </w:p>
    <w:p w:rsidR="002D160D" w:rsidRDefault="00016E1C">
      <w:pPr>
        <w:pStyle w:val="11"/>
        <w:spacing w:before="220" w:after="220"/>
        <w:rPr>
          <w:sz w:val="24"/>
          <w:szCs w:val="24"/>
        </w:rPr>
      </w:pPr>
      <w:r>
        <w:rPr>
          <w:b/>
          <w:bCs/>
          <w:color w:val="000000"/>
          <w:sz w:val="24"/>
          <w:szCs w:val="24"/>
        </w:rPr>
        <w:t xml:space="preserve"> Итоговые результаты выпускников на уровне основного общего образования за три последних года</w:t>
      </w:r>
    </w:p>
    <w:tbl>
      <w:tblPr>
        <w:tblW w:w="0" w:type="auto"/>
        <w:tblCellSpacing w:w="0" w:type="dxa"/>
        <w:tblLook w:val="04A0" w:firstRow="1" w:lastRow="0" w:firstColumn="1" w:lastColumn="0" w:noHBand="0" w:noVBand="1"/>
      </w:tblPr>
      <w:tblGrid>
        <w:gridCol w:w="5500"/>
        <w:gridCol w:w="679"/>
        <w:gridCol w:w="530"/>
        <w:gridCol w:w="679"/>
        <w:gridCol w:w="530"/>
        <w:gridCol w:w="679"/>
        <w:gridCol w:w="620"/>
      </w:tblGrid>
      <w:tr w:rsidR="002D160D">
        <w:trPr>
          <w:trHeight w:val="3"/>
          <w:tblCellSpacing w:w="0" w:type="dxa"/>
        </w:trPr>
        <w:tc>
          <w:tcPr>
            <w:tcW w:w="5737" w:type="dxa"/>
            <w:vMerge w:val="restart"/>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rPr>
                <w:sz w:val="24"/>
                <w:szCs w:val="24"/>
              </w:rPr>
            </w:pPr>
            <w:r>
              <w:rPr>
                <w:b/>
                <w:bCs/>
                <w:color w:val="000000"/>
                <w:sz w:val="24"/>
                <w:szCs w:val="24"/>
              </w:rPr>
              <w:t>Критерии</w:t>
            </w:r>
          </w:p>
        </w:tc>
        <w:tc>
          <w:tcPr>
            <w:tcW w:w="1169" w:type="dxa"/>
            <w:gridSpan w:val="2"/>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jc w:val="center"/>
              <w:rPr>
                <w:sz w:val="24"/>
                <w:szCs w:val="24"/>
              </w:rPr>
            </w:pPr>
            <w:r>
              <w:rPr>
                <w:b/>
                <w:bCs/>
                <w:color w:val="000000"/>
                <w:sz w:val="24"/>
                <w:szCs w:val="24"/>
              </w:rPr>
              <w:t>2019/20</w:t>
            </w:r>
          </w:p>
        </w:tc>
        <w:tc>
          <w:tcPr>
            <w:tcW w:w="1169" w:type="dxa"/>
            <w:gridSpan w:val="2"/>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jc w:val="center"/>
              <w:rPr>
                <w:sz w:val="24"/>
                <w:szCs w:val="24"/>
              </w:rPr>
            </w:pPr>
            <w:r>
              <w:rPr>
                <w:b/>
                <w:bCs/>
                <w:color w:val="000000"/>
                <w:sz w:val="24"/>
                <w:szCs w:val="24"/>
              </w:rPr>
              <w:t>2020/21</w:t>
            </w:r>
          </w:p>
        </w:tc>
        <w:tc>
          <w:tcPr>
            <w:tcW w:w="1281" w:type="dxa"/>
            <w:gridSpan w:val="2"/>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jc w:val="center"/>
              <w:rPr>
                <w:sz w:val="24"/>
                <w:szCs w:val="24"/>
              </w:rPr>
            </w:pPr>
            <w:r>
              <w:rPr>
                <w:b/>
                <w:bCs/>
                <w:color w:val="000000"/>
                <w:sz w:val="24"/>
                <w:szCs w:val="24"/>
              </w:rPr>
              <w:t>2021/22</w:t>
            </w:r>
          </w:p>
        </w:tc>
      </w:tr>
      <w:tr w:rsidR="002D160D">
        <w:trPr>
          <w:trHeight w:val="3"/>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2D160D" w:rsidRDefault="002D160D">
            <w:pPr>
              <w:pStyle w:val="11"/>
              <w:rPr>
                <w:sz w:val="24"/>
                <w:szCs w:val="24"/>
              </w:rPr>
            </w:pP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rPr>
                <w:sz w:val="24"/>
                <w:szCs w:val="24"/>
              </w:rPr>
            </w:pPr>
            <w:r>
              <w:rPr>
                <w:b/>
                <w:bCs/>
                <w:color w:val="000000"/>
                <w:sz w:val="24"/>
                <w:szCs w:val="24"/>
              </w:rPr>
              <w:t>Кол-во</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rPr>
                <w:sz w:val="24"/>
                <w:szCs w:val="24"/>
              </w:rPr>
            </w:pPr>
            <w:r>
              <w:rPr>
                <w:b/>
                <w:bCs/>
                <w:color w:val="000000"/>
                <w:sz w:val="24"/>
                <w:szCs w:val="24"/>
              </w:rPr>
              <w:t>%</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rPr>
                <w:sz w:val="24"/>
                <w:szCs w:val="24"/>
              </w:rPr>
            </w:pPr>
            <w:r>
              <w:rPr>
                <w:b/>
                <w:bCs/>
                <w:color w:val="000000"/>
                <w:sz w:val="24"/>
                <w:szCs w:val="24"/>
              </w:rPr>
              <w:t>Кол-во</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rPr>
                <w:sz w:val="24"/>
                <w:szCs w:val="24"/>
              </w:rPr>
            </w:pPr>
            <w:r>
              <w:rPr>
                <w:b/>
                <w:bCs/>
                <w:color w:val="000000"/>
                <w:sz w:val="24"/>
                <w:szCs w:val="24"/>
              </w:rPr>
              <w:t>%</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rPr>
                <w:sz w:val="24"/>
                <w:szCs w:val="24"/>
              </w:rPr>
            </w:pPr>
            <w:r>
              <w:rPr>
                <w:b/>
                <w:bCs/>
                <w:color w:val="000000"/>
                <w:sz w:val="24"/>
                <w:szCs w:val="24"/>
              </w:rPr>
              <w:t>Кол-во</w:t>
            </w:r>
          </w:p>
        </w:tc>
        <w:tc>
          <w:tcPr>
            <w:tcW w:w="6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rPr>
                <w:sz w:val="24"/>
                <w:szCs w:val="24"/>
              </w:rPr>
            </w:pPr>
            <w:r>
              <w:rPr>
                <w:b/>
                <w:bCs/>
                <w:color w:val="000000"/>
                <w:sz w:val="24"/>
                <w:szCs w:val="24"/>
              </w:rPr>
              <w:t>%</w:t>
            </w:r>
          </w:p>
        </w:tc>
      </w:tr>
      <w:tr w:rsidR="002D160D">
        <w:trPr>
          <w:trHeight w:val="3"/>
          <w:tblCellSpacing w:w="0" w:type="dxa"/>
        </w:trPr>
        <w:tc>
          <w:tcPr>
            <w:tcW w:w="5737"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rPr>
                <w:sz w:val="24"/>
                <w:szCs w:val="24"/>
              </w:rPr>
            </w:pPr>
            <w:r>
              <w:rPr>
                <w:color w:val="000000"/>
                <w:sz w:val="24"/>
                <w:szCs w:val="24"/>
              </w:rPr>
              <w:t>Количество выпускников 9-х классов всего</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rPr>
                <w:sz w:val="24"/>
                <w:szCs w:val="24"/>
              </w:rPr>
            </w:pPr>
            <w:r>
              <w:rPr>
                <w:color w:val="000000"/>
                <w:sz w:val="24"/>
                <w:szCs w:val="24"/>
              </w:rPr>
              <w:t>85</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rPr>
                <w:sz w:val="24"/>
                <w:szCs w:val="24"/>
              </w:rPr>
            </w:pPr>
            <w:r>
              <w:rPr>
                <w:color w:val="000000"/>
                <w:sz w:val="24"/>
                <w:szCs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rPr>
                <w:sz w:val="24"/>
                <w:szCs w:val="24"/>
              </w:rPr>
            </w:pPr>
            <w:r>
              <w:rPr>
                <w:color w:val="000000"/>
                <w:sz w:val="24"/>
                <w:szCs w:val="24"/>
              </w:rPr>
              <w:t>81</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rPr>
                <w:sz w:val="24"/>
                <w:szCs w:val="24"/>
              </w:rPr>
            </w:pPr>
            <w:r>
              <w:rPr>
                <w:color w:val="000000"/>
                <w:sz w:val="24"/>
                <w:szCs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rPr>
                <w:sz w:val="24"/>
                <w:szCs w:val="24"/>
              </w:rPr>
            </w:pPr>
            <w:r>
              <w:rPr>
                <w:color w:val="000000"/>
                <w:sz w:val="24"/>
                <w:szCs w:val="24"/>
              </w:rPr>
              <w:t>85</w:t>
            </w:r>
          </w:p>
        </w:tc>
        <w:tc>
          <w:tcPr>
            <w:tcW w:w="6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rPr>
                <w:sz w:val="24"/>
                <w:szCs w:val="24"/>
              </w:rPr>
            </w:pPr>
            <w:r>
              <w:rPr>
                <w:color w:val="000000"/>
                <w:sz w:val="24"/>
                <w:szCs w:val="24"/>
              </w:rPr>
              <w:t>100</w:t>
            </w:r>
          </w:p>
        </w:tc>
      </w:tr>
      <w:tr w:rsidR="002D160D">
        <w:trPr>
          <w:trHeight w:val="3"/>
          <w:tblCellSpacing w:w="0" w:type="dxa"/>
        </w:trPr>
        <w:tc>
          <w:tcPr>
            <w:tcW w:w="5737"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rPr>
                <w:sz w:val="24"/>
                <w:szCs w:val="24"/>
              </w:rPr>
            </w:pPr>
            <w:r>
              <w:rPr>
                <w:color w:val="000000"/>
                <w:sz w:val="24"/>
                <w:szCs w:val="24"/>
              </w:rPr>
              <w:t xml:space="preserve">Количество выпускников 9-х классов, успевающих </w:t>
            </w:r>
            <w:r>
              <w:rPr>
                <w:color w:val="000000"/>
                <w:sz w:val="24"/>
                <w:szCs w:val="24"/>
              </w:rPr>
              <w:lastRenderedPageBreak/>
              <w:t>по итогам учебного года на «5»</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rPr>
                <w:sz w:val="24"/>
                <w:szCs w:val="24"/>
              </w:rPr>
            </w:pPr>
            <w:r>
              <w:rPr>
                <w:color w:val="000000"/>
                <w:sz w:val="24"/>
                <w:szCs w:val="24"/>
              </w:rPr>
              <w:lastRenderedPageBreak/>
              <w:t>5</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rPr>
                <w:sz w:val="24"/>
                <w:szCs w:val="24"/>
              </w:rPr>
            </w:pPr>
            <w:r>
              <w:rPr>
                <w:color w:val="000000"/>
                <w:sz w:val="24"/>
                <w:szCs w:val="24"/>
              </w:rPr>
              <w:t>5,9</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rPr>
                <w:sz w:val="24"/>
                <w:szCs w:val="24"/>
              </w:rPr>
            </w:pPr>
            <w:r>
              <w:rPr>
                <w:color w:val="000000"/>
                <w:sz w:val="24"/>
                <w:szCs w:val="24"/>
              </w:rPr>
              <w:t>5</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rPr>
                <w:sz w:val="24"/>
                <w:szCs w:val="24"/>
              </w:rPr>
            </w:pPr>
            <w:r>
              <w:rPr>
                <w:color w:val="000000"/>
                <w:sz w:val="24"/>
                <w:szCs w:val="24"/>
              </w:rPr>
              <w:t>5,9</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rPr>
                <w:sz w:val="24"/>
                <w:szCs w:val="24"/>
              </w:rPr>
            </w:pPr>
            <w:r>
              <w:rPr>
                <w:color w:val="000000"/>
                <w:sz w:val="24"/>
                <w:szCs w:val="24"/>
              </w:rPr>
              <w:t>10</w:t>
            </w:r>
          </w:p>
        </w:tc>
        <w:tc>
          <w:tcPr>
            <w:tcW w:w="6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3" w:lineRule="atLeast"/>
              <w:rPr>
                <w:sz w:val="24"/>
                <w:szCs w:val="24"/>
              </w:rPr>
            </w:pPr>
            <w:r>
              <w:rPr>
                <w:color w:val="000000"/>
                <w:sz w:val="24"/>
                <w:szCs w:val="24"/>
              </w:rPr>
              <w:t>11,4</w:t>
            </w:r>
          </w:p>
        </w:tc>
      </w:tr>
      <w:tr w:rsidR="002D160D">
        <w:trPr>
          <w:trHeight w:val="6"/>
          <w:tblCellSpacing w:w="0" w:type="dxa"/>
        </w:trPr>
        <w:tc>
          <w:tcPr>
            <w:tcW w:w="5737"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6" w:lineRule="atLeast"/>
              <w:rPr>
                <w:sz w:val="24"/>
                <w:szCs w:val="24"/>
              </w:rPr>
            </w:pPr>
            <w:r>
              <w:rPr>
                <w:color w:val="000000"/>
                <w:sz w:val="24"/>
                <w:szCs w:val="24"/>
              </w:rPr>
              <w:lastRenderedPageBreak/>
              <w:t>Количество выпускников 9-х классов, успевающих по итогам учебного года на «4» и «5»</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6" w:lineRule="atLeast"/>
              <w:rPr>
                <w:sz w:val="24"/>
                <w:szCs w:val="24"/>
              </w:rPr>
            </w:pPr>
            <w:r>
              <w:rPr>
                <w:color w:val="000000"/>
                <w:sz w:val="24"/>
                <w:szCs w:val="24"/>
              </w:rPr>
              <w:t>70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6" w:lineRule="atLeast"/>
              <w:rPr>
                <w:sz w:val="24"/>
                <w:szCs w:val="24"/>
              </w:rPr>
            </w:pPr>
            <w:r>
              <w:rPr>
                <w:color w:val="000000"/>
                <w:sz w:val="24"/>
                <w:szCs w:val="24"/>
              </w:rPr>
              <w:t>82</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6" w:lineRule="atLeast"/>
              <w:rPr>
                <w:sz w:val="24"/>
                <w:szCs w:val="24"/>
              </w:rPr>
            </w:pPr>
            <w:r>
              <w:rPr>
                <w:color w:val="000000"/>
                <w:sz w:val="24"/>
                <w:szCs w:val="24"/>
              </w:rPr>
              <w:t>70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6" w:lineRule="atLeast"/>
              <w:rPr>
                <w:sz w:val="24"/>
                <w:szCs w:val="24"/>
              </w:rPr>
            </w:pPr>
            <w:r>
              <w:rPr>
                <w:color w:val="000000"/>
                <w:sz w:val="24"/>
                <w:szCs w:val="24"/>
              </w:rPr>
              <w:t>82</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6" w:lineRule="atLeast"/>
              <w:rPr>
                <w:sz w:val="24"/>
                <w:szCs w:val="24"/>
              </w:rPr>
            </w:pPr>
            <w:r>
              <w:rPr>
                <w:color w:val="000000"/>
                <w:sz w:val="24"/>
                <w:szCs w:val="24"/>
              </w:rPr>
              <w:t>58</w:t>
            </w:r>
          </w:p>
        </w:tc>
        <w:tc>
          <w:tcPr>
            <w:tcW w:w="6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6" w:lineRule="atLeast"/>
              <w:rPr>
                <w:sz w:val="24"/>
                <w:szCs w:val="24"/>
              </w:rPr>
            </w:pPr>
            <w:r>
              <w:rPr>
                <w:color w:val="000000"/>
                <w:sz w:val="24"/>
                <w:szCs w:val="24"/>
              </w:rPr>
              <w:t>65,9</w:t>
            </w:r>
          </w:p>
        </w:tc>
      </w:tr>
      <w:tr w:rsidR="002D160D">
        <w:trPr>
          <w:trHeight w:val="9"/>
          <w:tblCellSpacing w:w="0" w:type="dxa"/>
        </w:trPr>
        <w:tc>
          <w:tcPr>
            <w:tcW w:w="5737"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9" w:lineRule="atLeast"/>
              <w:rPr>
                <w:sz w:val="24"/>
                <w:szCs w:val="24"/>
              </w:rPr>
            </w:pPr>
            <w:r>
              <w:rPr>
                <w:color w:val="000000"/>
                <w:sz w:val="24"/>
                <w:szCs w:val="24"/>
              </w:rPr>
              <w:t>Количество выпускников 9-х классов, допущенных к государственной (итоговой) аттестации</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9" w:lineRule="atLeast"/>
              <w:rPr>
                <w:sz w:val="24"/>
                <w:szCs w:val="24"/>
              </w:rPr>
            </w:pPr>
            <w:r>
              <w:rPr>
                <w:color w:val="000000"/>
                <w:sz w:val="24"/>
                <w:szCs w:val="24"/>
              </w:rPr>
              <w:t>85</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9" w:lineRule="atLeast"/>
              <w:rPr>
                <w:sz w:val="24"/>
                <w:szCs w:val="24"/>
              </w:rPr>
            </w:pPr>
            <w:r>
              <w:rPr>
                <w:color w:val="000000"/>
                <w:sz w:val="24"/>
                <w:szCs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9" w:lineRule="atLeast"/>
              <w:rPr>
                <w:sz w:val="24"/>
                <w:szCs w:val="24"/>
              </w:rPr>
            </w:pPr>
            <w:r>
              <w:rPr>
                <w:color w:val="000000"/>
                <w:sz w:val="24"/>
                <w:szCs w:val="24"/>
              </w:rPr>
              <w:t>81</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9" w:lineRule="atLeast"/>
              <w:rPr>
                <w:sz w:val="24"/>
                <w:szCs w:val="24"/>
              </w:rPr>
            </w:pPr>
            <w:r>
              <w:rPr>
                <w:color w:val="000000"/>
                <w:sz w:val="24"/>
                <w:szCs w:val="24"/>
              </w:rPr>
              <w:t>100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9" w:lineRule="atLeast"/>
              <w:rPr>
                <w:sz w:val="24"/>
                <w:szCs w:val="24"/>
              </w:rPr>
            </w:pPr>
            <w:r>
              <w:rPr>
                <w:color w:val="000000"/>
                <w:sz w:val="24"/>
                <w:szCs w:val="24"/>
              </w:rPr>
              <w:t>84</w:t>
            </w:r>
          </w:p>
        </w:tc>
        <w:tc>
          <w:tcPr>
            <w:tcW w:w="6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9" w:lineRule="atLeast"/>
              <w:rPr>
                <w:sz w:val="24"/>
                <w:szCs w:val="24"/>
              </w:rPr>
            </w:pPr>
            <w:r>
              <w:rPr>
                <w:color w:val="000000"/>
                <w:sz w:val="24"/>
                <w:szCs w:val="24"/>
              </w:rPr>
              <w:t>100</w:t>
            </w:r>
          </w:p>
        </w:tc>
      </w:tr>
      <w:tr w:rsidR="002D160D">
        <w:trPr>
          <w:trHeight w:val="9"/>
          <w:tblCellSpacing w:w="0" w:type="dxa"/>
        </w:trPr>
        <w:tc>
          <w:tcPr>
            <w:tcW w:w="5737"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9" w:lineRule="atLeast"/>
              <w:rPr>
                <w:sz w:val="24"/>
                <w:szCs w:val="24"/>
              </w:rPr>
            </w:pPr>
            <w:r>
              <w:rPr>
                <w:color w:val="000000"/>
                <w:sz w:val="24"/>
                <w:szCs w:val="24"/>
              </w:rPr>
              <w:t>Количество выпускников 9-х классов, не допущенных к государственной (итоговой) аттестации</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9" w:lineRule="atLeast"/>
              <w:rPr>
                <w:sz w:val="24"/>
                <w:szCs w:val="24"/>
              </w:rPr>
            </w:pPr>
            <w:r>
              <w:rPr>
                <w:color w:val="000000"/>
                <w:sz w:val="24"/>
                <w:szCs w:val="24"/>
              </w:rPr>
              <w:t>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9" w:lineRule="atLeast"/>
              <w:rPr>
                <w:sz w:val="24"/>
                <w:szCs w:val="24"/>
              </w:rPr>
            </w:pPr>
            <w:r>
              <w:rPr>
                <w:color w:val="000000"/>
                <w:sz w:val="24"/>
                <w:szCs w:val="24"/>
              </w:rPr>
              <w:t>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9" w:lineRule="atLeast"/>
              <w:rPr>
                <w:sz w:val="24"/>
                <w:szCs w:val="24"/>
              </w:rPr>
            </w:pPr>
            <w:r>
              <w:rPr>
                <w:color w:val="000000"/>
                <w:sz w:val="24"/>
                <w:szCs w:val="24"/>
              </w:rPr>
              <w:t>0</w:t>
            </w:r>
          </w:p>
        </w:tc>
        <w:tc>
          <w:tcPr>
            <w:tcW w:w="510"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9" w:lineRule="atLeast"/>
              <w:rPr>
                <w:sz w:val="24"/>
                <w:szCs w:val="24"/>
              </w:rPr>
            </w:pPr>
            <w:r>
              <w:rPr>
                <w:color w:val="000000"/>
                <w:sz w:val="24"/>
                <w:szCs w:val="24"/>
              </w:rPr>
              <w:t>0</w:t>
            </w:r>
          </w:p>
        </w:tc>
        <w:tc>
          <w:tcPr>
            <w:tcW w:w="659"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9" w:lineRule="atLeast"/>
              <w:rPr>
                <w:sz w:val="24"/>
                <w:szCs w:val="24"/>
              </w:rPr>
            </w:pPr>
            <w:r>
              <w:rPr>
                <w:color w:val="000000"/>
                <w:sz w:val="24"/>
                <w:szCs w:val="24"/>
              </w:rPr>
              <w:t>1</w:t>
            </w:r>
          </w:p>
        </w:tc>
        <w:tc>
          <w:tcPr>
            <w:tcW w:w="622"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2D160D" w:rsidRDefault="00016E1C">
            <w:pPr>
              <w:pStyle w:val="11"/>
              <w:spacing w:before="220" w:after="220" w:line="9" w:lineRule="atLeast"/>
              <w:rPr>
                <w:sz w:val="24"/>
                <w:szCs w:val="24"/>
              </w:rPr>
            </w:pPr>
            <w:r>
              <w:rPr>
                <w:color w:val="000000"/>
                <w:sz w:val="24"/>
                <w:szCs w:val="24"/>
              </w:rPr>
              <w:t>0</w:t>
            </w:r>
          </w:p>
        </w:tc>
      </w:tr>
    </w:tbl>
    <w:p w:rsidR="002D160D" w:rsidRDefault="002D160D">
      <w:pPr>
        <w:pStyle w:val="11"/>
        <w:jc w:val="both"/>
        <w:rPr>
          <w:b/>
          <w:bCs/>
          <w:color w:val="000000"/>
          <w:sz w:val="24"/>
          <w:szCs w:val="24"/>
        </w:rPr>
      </w:pPr>
    </w:p>
    <w:p w:rsidR="002D160D" w:rsidRDefault="00016E1C">
      <w:pPr>
        <w:pStyle w:val="11"/>
        <w:jc w:val="both"/>
        <w:rPr>
          <w:color w:val="000000"/>
          <w:sz w:val="24"/>
          <w:szCs w:val="24"/>
        </w:rPr>
      </w:pPr>
      <w:r>
        <w:rPr>
          <w:b/>
          <w:bCs/>
          <w:color w:val="000000"/>
          <w:sz w:val="24"/>
          <w:szCs w:val="24"/>
        </w:rPr>
        <w:t>ГИА в 11-х классах</w:t>
      </w:r>
    </w:p>
    <w:p w:rsidR="002D160D" w:rsidRDefault="00016E1C" w:rsidP="009A4B32">
      <w:pPr>
        <w:pStyle w:val="11"/>
        <w:jc w:val="both"/>
        <w:rPr>
          <w:color w:val="000000"/>
          <w:sz w:val="24"/>
          <w:szCs w:val="24"/>
        </w:rPr>
      </w:pPr>
      <w:r>
        <w:rPr>
          <w:color w:val="000000"/>
          <w:sz w:val="24"/>
          <w:szCs w:val="24"/>
        </w:rPr>
        <w:t>В 2021/22 учебном году одним из условий допуска обучающихся 11-х классов к ГИА было получение «зачета» за итоговое сочинение. Выпускники 2021/22 года писали итоговое сочинение 1 декабря 2021 года. В итоговом сочинении приняли участие 39 обучающихся (100%), по результатам проверки все обучающиеся получили «зачет».</w:t>
      </w:r>
    </w:p>
    <w:p w:rsidR="002D160D" w:rsidRDefault="00016E1C" w:rsidP="009A4B32">
      <w:pPr>
        <w:pStyle w:val="11"/>
        <w:jc w:val="both"/>
        <w:rPr>
          <w:color w:val="000000"/>
          <w:sz w:val="24"/>
          <w:szCs w:val="24"/>
        </w:rPr>
      </w:pPr>
      <w:r>
        <w:rPr>
          <w:color w:val="000000"/>
          <w:sz w:val="24"/>
          <w:szCs w:val="24"/>
        </w:rPr>
        <w:t>Со 2 полугодия 2021/2022 учебного года один учащийся перешел на самообразование.</w:t>
      </w:r>
    </w:p>
    <w:p w:rsidR="002D160D" w:rsidRDefault="00016E1C" w:rsidP="009A4B32">
      <w:pPr>
        <w:pStyle w:val="11"/>
        <w:jc w:val="both"/>
        <w:rPr>
          <w:color w:val="000000"/>
          <w:sz w:val="24"/>
          <w:szCs w:val="24"/>
        </w:rPr>
      </w:pPr>
      <w:r>
        <w:rPr>
          <w:color w:val="000000"/>
          <w:sz w:val="24"/>
          <w:szCs w:val="24"/>
        </w:rPr>
        <w:t>В 2022 году все выпускники 11-х классов (38 человек) были допущены и успешно сдали ГИА. Все обучающиеся сдавали ГИА в форме ЕГЭ. </w:t>
      </w:r>
    </w:p>
    <w:p w:rsidR="002D160D" w:rsidRDefault="00016E1C" w:rsidP="009A4B32">
      <w:pPr>
        <w:pStyle w:val="11"/>
        <w:jc w:val="both"/>
        <w:rPr>
          <w:color w:val="000000"/>
          <w:sz w:val="24"/>
          <w:szCs w:val="24"/>
        </w:rPr>
      </w:pPr>
      <w:r>
        <w:rPr>
          <w:color w:val="000000"/>
          <w:sz w:val="24"/>
          <w:szCs w:val="24"/>
        </w:rPr>
        <w:t>В 2022 году выпускники сдавали ЕГЭ по математике на базовом и профильном уровне. ЕГЭ по математике на базовом уровне сдавали 18 выпускников. Результаты представлены в таблице.</w:t>
      </w:r>
    </w:p>
    <w:p w:rsidR="002D160D" w:rsidRDefault="00016E1C">
      <w:pPr>
        <w:pStyle w:val="11"/>
        <w:jc w:val="both"/>
        <w:rPr>
          <w:color w:val="000000"/>
          <w:sz w:val="24"/>
          <w:szCs w:val="24"/>
        </w:rPr>
      </w:pPr>
      <w:r>
        <w:rPr>
          <w:b/>
          <w:bCs/>
          <w:color w:val="000000"/>
          <w:sz w:val="24"/>
          <w:szCs w:val="24"/>
        </w:rPr>
        <w:t xml:space="preserve"> Результаты ГИА-11 по базовой математике 2022 году</w:t>
      </w:r>
    </w:p>
    <w:tbl>
      <w:tblPr>
        <w:tblW w:w="0" w:type="auto"/>
        <w:tblCellMar>
          <w:top w:w="15" w:type="dxa"/>
          <w:left w:w="15" w:type="dxa"/>
          <w:bottom w:w="15" w:type="dxa"/>
          <w:right w:w="15" w:type="dxa"/>
        </w:tblCellMar>
        <w:tblLook w:val="0600" w:firstRow="0" w:lastRow="0" w:firstColumn="0" w:lastColumn="0" w:noHBand="1" w:noVBand="1"/>
      </w:tblPr>
      <w:tblGrid>
        <w:gridCol w:w="6449"/>
        <w:gridCol w:w="2728"/>
      </w:tblGrid>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b/>
                <w:bCs/>
                <w:color w:val="000000"/>
                <w:sz w:val="24"/>
                <w:szCs w:val="24"/>
              </w:rPr>
              <w:t>Критерии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b/>
                <w:bCs/>
                <w:color w:val="000000"/>
                <w:sz w:val="24"/>
                <w:szCs w:val="24"/>
              </w:rPr>
              <w:t>Математика (базовый уровень)</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color w:val="000000"/>
                <w:sz w:val="24"/>
                <w:szCs w:val="24"/>
              </w:rPr>
              <w:t xml:space="preserve">Количество </w:t>
            </w:r>
            <w:proofErr w:type="gramStart"/>
            <w:r>
              <w:rPr>
                <w:color w:val="000000"/>
                <w:sz w:val="24"/>
                <w:szCs w:val="24"/>
              </w:rPr>
              <w:t>обучающихся</w:t>
            </w:r>
            <w:proofErr w:type="gramEnd"/>
            <w:r>
              <w:rPr>
                <w:color w:val="000000"/>
                <w:sz w:val="24"/>
                <w:szCs w:val="24"/>
              </w:rPr>
              <w:t>, которые сдавали математику на базовом уровне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color w:val="000000"/>
                <w:sz w:val="24"/>
                <w:szCs w:val="24"/>
              </w:rPr>
              <w:t>21</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color w:val="000000"/>
                <w:sz w:val="24"/>
                <w:szCs w:val="24"/>
              </w:rPr>
              <w:t>Средний 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color w:val="000000"/>
                <w:sz w:val="24"/>
                <w:szCs w:val="24"/>
              </w:rPr>
              <w:t>3,9</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color w:val="000000"/>
                <w:sz w:val="24"/>
                <w:szCs w:val="24"/>
              </w:rPr>
              <w:t>Количество обучающихся, получивших высокие баллы, отметку «5» по пятибалльной системе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color w:val="000000"/>
                <w:sz w:val="24"/>
                <w:szCs w:val="24"/>
              </w:rPr>
              <w:t>7</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color w:val="000000"/>
                <w:sz w:val="24"/>
                <w:szCs w:val="24"/>
              </w:rPr>
              <w:t>Процент обучающихся, получивших высокие баллы, отметку «5» по пятибалльной системе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color w:val="000000"/>
                <w:sz w:val="24"/>
                <w:szCs w:val="24"/>
              </w:rPr>
              <w:t>233</w:t>
            </w:r>
          </w:p>
        </w:tc>
      </w:tr>
    </w:tbl>
    <w:p w:rsidR="002D160D" w:rsidRDefault="00016E1C">
      <w:pPr>
        <w:pStyle w:val="11"/>
        <w:jc w:val="both"/>
        <w:rPr>
          <w:color w:val="000000"/>
          <w:sz w:val="24"/>
          <w:szCs w:val="24"/>
        </w:rPr>
      </w:pPr>
      <w:r>
        <w:rPr>
          <w:color w:val="000000"/>
          <w:sz w:val="24"/>
          <w:szCs w:val="24"/>
        </w:rPr>
        <w:t>ЕГЭ по русскому языку сдавали 38 обучающихся. Все выпускники 11-х классов успешно справились с экзаменом. Высокие баллы получили 11 </w:t>
      </w:r>
      <w:proofErr w:type="gramStart"/>
      <w:r>
        <w:rPr>
          <w:color w:val="000000"/>
          <w:sz w:val="24"/>
          <w:szCs w:val="24"/>
        </w:rPr>
        <w:t>обучающихся</w:t>
      </w:r>
      <w:proofErr w:type="gramEnd"/>
      <w:r>
        <w:rPr>
          <w:color w:val="000000"/>
          <w:sz w:val="24"/>
          <w:szCs w:val="24"/>
        </w:rPr>
        <w:t xml:space="preserve"> (29%)., средний балл по русскому языку: 67,9%</w:t>
      </w:r>
    </w:p>
    <w:p w:rsidR="002D160D" w:rsidRDefault="00016E1C">
      <w:pPr>
        <w:pStyle w:val="11"/>
        <w:jc w:val="both"/>
        <w:rPr>
          <w:color w:val="000000"/>
          <w:sz w:val="24"/>
          <w:szCs w:val="24"/>
        </w:rPr>
      </w:pPr>
      <w:r>
        <w:rPr>
          <w:b/>
          <w:bCs/>
          <w:color w:val="000000"/>
          <w:sz w:val="24"/>
          <w:szCs w:val="24"/>
        </w:rPr>
        <w:t xml:space="preserve"> Результаты ЕГЭ по русскому языку</w:t>
      </w:r>
    </w:p>
    <w:tbl>
      <w:tblPr>
        <w:tblW w:w="9006" w:type="dxa"/>
        <w:tblCellMar>
          <w:top w:w="15" w:type="dxa"/>
          <w:left w:w="15" w:type="dxa"/>
          <w:bottom w:w="15" w:type="dxa"/>
          <w:right w:w="15" w:type="dxa"/>
        </w:tblCellMar>
        <w:tblLook w:val="0600" w:firstRow="0" w:lastRow="0" w:firstColumn="0" w:lastColumn="0" w:noHBand="1" w:noVBand="1"/>
      </w:tblPr>
      <w:tblGrid>
        <w:gridCol w:w="4611"/>
        <w:gridCol w:w="993"/>
        <w:gridCol w:w="1417"/>
        <w:gridCol w:w="1985"/>
      </w:tblGrid>
      <w:tr w:rsidR="002D160D" w:rsidTr="009A4B32">
        <w:trPr>
          <w:trHeight w:val="5"/>
        </w:trPr>
        <w:tc>
          <w:tcPr>
            <w:tcW w:w="4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b/>
                <w:bCs/>
                <w:color w:val="000000"/>
                <w:sz w:val="24"/>
                <w:szCs w:val="24"/>
              </w:rPr>
              <w:t>Критерии</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b/>
                <w:bCs/>
                <w:color w:val="000000"/>
                <w:sz w:val="24"/>
                <w:szCs w:val="24"/>
              </w:rPr>
              <w:t>11 «А»</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b/>
                <w:bCs/>
                <w:color w:val="000000"/>
                <w:sz w:val="24"/>
                <w:szCs w:val="24"/>
              </w:rPr>
              <w:t>11 «Э»</w:t>
            </w:r>
          </w:p>
        </w:tc>
        <w:tc>
          <w:tcPr>
            <w:tcW w:w="1985" w:type="dxa"/>
            <w:tcBorders>
              <w:top w:val="single" w:sz="6" w:space="0" w:color="000000"/>
              <w:left w:val="single" w:sz="6" w:space="0" w:color="000000"/>
              <w:bottom w:val="single" w:sz="6" w:space="0" w:color="000000"/>
              <w:right w:val="single" w:sz="6" w:space="0" w:color="000000"/>
            </w:tcBorders>
          </w:tcPr>
          <w:p w:rsidR="002D160D" w:rsidRDefault="00016E1C">
            <w:pPr>
              <w:pStyle w:val="11"/>
              <w:jc w:val="both"/>
              <w:rPr>
                <w:b/>
                <w:bCs/>
                <w:color w:val="000000"/>
                <w:sz w:val="24"/>
                <w:szCs w:val="24"/>
              </w:rPr>
            </w:pPr>
            <w:r>
              <w:rPr>
                <w:b/>
                <w:bCs/>
                <w:color w:val="000000"/>
                <w:sz w:val="24"/>
                <w:szCs w:val="24"/>
              </w:rPr>
              <w:t>итого</w:t>
            </w:r>
          </w:p>
        </w:tc>
      </w:tr>
      <w:tr w:rsidR="002D160D" w:rsidTr="009A4B32">
        <w:trPr>
          <w:trHeight w:val="5"/>
        </w:trPr>
        <w:tc>
          <w:tcPr>
            <w:tcW w:w="4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 xml:space="preserve">Количество </w:t>
            </w:r>
            <w:proofErr w:type="gramStart"/>
            <w:r>
              <w:rPr>
                <w:color w:val="000000"/>
                <w:sz w:val="24"/>
                <w:szCs w:val="24"/>
              </w:rPr>
              <w:t>обучающихся</w:t>
            </w:r>
            <w:proofErr w:type="gramEnd"/>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18</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20</w:t>
            </w:r>
          </w:p>
        </w:tc>
        <w:tc>
          <w:tcPr>
            <w:tcW w:w="1985" w:type="dxa"/>
            <w:tcBorders>
              <w:top w:val="single" w:sz="6" w:space="0" w:color="000000"/>
              <w:left w:val="single" w:sz="6" w:space="0" w:color="000000"/>
              <w:bottom w:val="single" w:sz="6" w:space="0" w:color="000000"/>
              <w:right w:val="single" w:sz="6" w:space="0" w:color="000000"/>
            </w:tcBorders>
          </w:tcPr>
          <w:p w:rsidR="002D160D" w:rsidRDefault="00016E1C">
            <w:pPr>
              <w:pStyle w:val="11"/>
              <w:jc w:val="both"/>
              <w:rPr>
                <w:color w:val="000000"/>
                <w:sz w:val="24"/>
                <w:szCs w:val="24"/>
              </w:rPr>
            </w:pPr>
            <w:r>
              <w:rPr>
                <w:color w:val="000000"/>
                <w:sz w:val="24"/>
                <w:szCs w:val="24"/>
              </w:rPr>
              <w:t>38</w:t>
            </w:r>
          </w:p>
        </w:tc>
      </w:tr>
      <w:tr w:rsidR="002D160D" w:rsidTr="009A4B32">
        <w:tc>
          <w:tcPr>
            <w:tcW w:w="4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 xml:space="preserve">Количество обучающихся, </w:t>
            </w:r>
            <w:proofErr w:type="gramStart"/>
            <w:r>
              <w:rPr>
                <w:color w:val="000000"/>
                <w:sz w:val="24"/>
                <w:szCs w:val="24"/>
              </w:rPr>
              <w:t>которые</w:t>
            </w:r>
            <w:proofErr w:type="gramEnd"/>
            <w:r>
              <w:rPr>
                <w:color w:val="000000"/>
                <w:sz w:val="24"/>
                <w:szCs w:val="24"/>
              </w:rPr>
              <w:t xml:space="preserve"> не </w:t>
            </w:r>
            <w:r>
              <w:rPr>
                <w:color w:val="000000"/>
                <w:sz w:val="24"/>
                <w:szCs w:val="24"/>
              </w:rPr>
              <w:lastRenderedPageBreak/>
              <w:t>набрали минимальное количество баллов</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lastRenderedPageBreak/>
              <w:t>0</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0</w:t>
            </w:r>
          </w:p>
        </w:tc>
        <w:tc>
          <w:tcPr>
            <w:tcW w:w="1985" w:type="dxa"/>
            <w:tcBorders>
              <w:top w:val="single" w:sz="6" w:space="0" w:color="000000"/>
              <w:left w:val="single" w:sz="6" w:space="0" w:color="000000"/>
              <w:bottom w:val="single" w:sz="6" w:space="0" w:color="000000"/>
              <w:right w:val="single" w:sz="6" w:space="0" w:color="000000"/>
            </w:tcBorders>
          </w:tcPr>
          <w:p w:rsidR="002D160D" w:rsidRDefault="00016E1C">
            <w:pPr>
              <w:pStyle w:val="11"/>
              <w:jc w:val="both"/>
              <w:rPr>
                <w:color w:val="000000"/>
                <w:sz w:val="24"/>
                <w:szCs w:val="24"/>
              </w:rPr>
            </w:pPr>
            <w:r>
              <w:rPr>
                <w:color w:val="000000"/>
                <w:sz w:val="24"/>
                <w:szCs w:val="24"/>
              </w:rPr>
              <w:t>0</w:t>
            </w:r>
          </w:p>
        </w:tc>
      </w:tr>
      <w:tr w:rsidR="002D160D" w:rsidTr="009A4B32">
        <w:tc>
          <w:tcPr>
            <w:tcW w:w="4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lastRenderedPageBreak/>
              <w:t xml:space="preserve">Количество </w:t>
            </w:r>
            <w:proofErr w:type="gramStart"/>
            <w:r>
              <w:rPr>
                <w:color w:val="000000"/>
                <w:sz w:val="24"/>
                <w:szCs w:val="24"/>
              </w:rPr>
              <w:t>обучающихся</w:t>
            </w:r>
            <w:proofErr w:type="gramEnd"/>
            <w:r>
              <w:rPr>
                <w:color w:val="000000"/>
                <w:sz w:val="24"/>
                <w:szCs w:val="24"/>
              </w:rPr>
              <w:t>, которые получили высокие баллы (от 80 до 100)</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3</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8</w:t>
            </w:r>
          </w:p>
        </w:tc>
        <w:tc>
          <w:tcPr>
            <w:tcW w:w="1985" w:type="dxa"/>
            <w:tcBorders>
              <w:top w:val="single" w:sz="6" w:space="0" w:color="000000"/>
              <w:left w:val="single" w:sz="6" w:space="0" w:color="000000"/>
              <w:bottom w:val="single" w:sz="6" w:space="0" w:color="000000"/>
              <w:right w:val="single" w:sz="6" w:space="0" w:color="000000"/>
            </w:tcBorders>
          </w:tcPr>
          <w:p w:rsidR="002D160D" w:rsidRDefault="00016E1C">
            <w:pPr>
              <w:pStyle w:val="11"/>
              <w:jc w:val="both"/>
              <w:rPr>
                <w:sz w:val="24"/>
                <w:szCs w:val="24"/>
              </w:rPr>
            </w:pPr>
            <w:r>
              <w:rPr>
                <w:sz w:val="24"/>
                <w:szCs w:val="24"/>
              </w:rPr>
              <w:t>11</w:t>
            </w:r>
          </w:p>
        </w:tc>
      </w:tr>
      <w:tr w:rsidR="002D160D" w:rsidTr="009A4B32">
        <w:tc>
          <w:tcPr>
            <w:tcW w:w="4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Средний балл</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FF0000"/>
                <w:sz w:val="24"/>
                <w:szCs w:val="24"/>
              </w:rPr>
            </w:pPr>
            <w:r>
              <w:rPr>
                <w:color w:val="FF0000"/>
                <w:sz w:val="24"/>
                <w:szCs w:val="24"/>
              </w:rPr>
              <w:t>4,3</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FF0000"/>
                <w:sz w:val="24"/>
                <w:szCs w:val="24"/>
              </w:rPr>
            </w:pPr>
            <w:r>
              <w:rPr>
                <w:color w:val="FF0000"/>
                <w:sz w:val="24"/>
                <w:szCs w:val="24"/>
              </w:rPr>
              <w:t>4,1</w:t>
            </w:r>
          </w:p>
        </w:tc>
        <w:tc>
          <w:tcPr>
            <w:tcW w:w="1985" w:type="dxa"/>
            <w:tcBorders>
              <w:top w:val="single" w:sz="6" w:space="0" w:color="000000"/>
              <w:left w:val="single" w:sz="6" w:space="0" w:color="000000"/>
              <w:bottom w:val="single" w:sz="6" w:space="0" w:color="000000"/>
              <w:right w:val="single" w:sz="6" w:space="0" w:color="000000"/>
            </w:tcBorders>
          </w:tcPr>
          <w:p w:rsidR="002D160D" w:rsidRDefault="002D160D">
            <w:pPr>
              <w:pStyle w:val="11"/>
              <w:jc w:val="both"/>
              <w:rPr>
                <w:color w:val="FF0000"/>
                <w:sz w:val="24"/>
                <w:szCs w:val="24"/>
              </w:rPr>
            </w:pPr>
          </w:p>
        </w:tc>
      </w:tr>
      <w:tr w:rsidR="002D160D" w:rsidTr="009A4B32">
        <w:tc>
          <w:tcPr>
            <w:tcW w:w="4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Средний тестовый балл</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67,5</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68,3</w:t>
            </w:r>
          </w:p>
        </w:tc>
        <w:tc>
          <w:tcPr>
            <w:tcW w:w="1985" w:type="dxa"/>
            <w:tcBorders>
              <w:top w:val="single" w:sz="6" w:space="0" w:color="000000"/>
              <w:left w:val="single" w:sz="6" w:space="0" w:color="000000"/>
              <w:bottom w:val="single" w:sz="6" w:space="0" w:color="000000"/>
              <w:right w:val="single" w:sz="6" w:space="0" w:color="000000"/>
            </w:tcBorders>
          </w:tcPr>
          <w:p w:rsidR="002D160D" w:rsidRDefault="00016E1C">
            <w:pPr>
              <w:pStyle w:val="11"/>
              <w:jc w:val="both"/>
              <w:rPr>
                <w:sz w:val="24"/>
                <w:szCs w:val="24"/>
              </w:rPr>
            </w:pPr>
            <w:r>
              <w:rPr>
                <w:sz w:val="24"/>
                <w:szCs w:val="24"/>
              </w:rPr>
              <w:t>67,9</w:t>
            </w:r>
          </w:p>
        </w:tc>
      </w:tr>
    </w:tbl>
    <w:p w:rsidR="002D160D" w:rsidRDefault="00016E1C">
      <w:pPr>
        <w:pStyle w:val="11"/>
        <w:jc w:val="both"/>
        <w:rPr>
          <w:color w:val="000000"/>
          <w:sz w:val="24"/>
          <w:szCs w:val="24"/>
        </w:rPr>
      </w:pPr>
      <w:r>
        <w:rPr>
          <w:color w:val="000000"/>
          <w:sz w:val="24"/>
          <w:szCs w:val="24"/>
        </w:rPr>
        <w:t>В 2022 году ЕГЭ по математике на профильном уровне сдавали 18 человек. Не все обучающиеся с первого раза сдали экзамен, так в 11А Канстантинов Алексей пересдавал математику профиль в резервные сроки, где набрал 46 баллов, Двое учащихся 11Э класса при пересдаче поменяли профиль на базу и успешно справились с экзаменом. Средний балл – 58,9.</w:t>
      </w:r>
    </w:p>
    <w:p w:rsidR="002D160D" w:rsidRDefault="00016E1C">
      <w:pPr>
        <w:pStyle w:val="11"/>
        <w:jc w:val="both"/>
        <w:rPr>
          <w:color w:val="000000"/>
          <w:sz w:val="24"/>
          <w:szCs w:val="24"/>
        </w:rPr>
      </w:pPr>
      <w:r>
        <w:rPr>
          <w:color w:val="000000"/>
          <w:sz w:val="24"/>
          <w:szCs w:val="24"/>
        </w:rPr>
        <w:t>Повышение баллов по математике в последние два года обусловлено тем, что этот предмет сдают более подготовленные обучающиеся, которые поступают в вузы, где требуется математика на профильном уровне. Снижение результатов по русскому языку в 2022 году по сравнению с 2021 годом связано с тем, что предмет сдавали все обучающиеся 11-х классов с разной степенью подготовленности.</w:t>
      </w:r>
    </w:p>
    <w:p w:rsidR="002D160D" w:rsidRDefault="00016E1C">
      <w:pPr>
        <w:pStyle w:val="11"/>
        <w:jc w:val="both"/>
        <w:rPr>
          <w:color w:val="000000"/>
          <w:sz w:val="24"/>
          <w:szCs w:val="24"/>
        </w:rPr>
      </w:pPr>
      <w:r>
        <w:rPr>
          <w:b/>
          <w:bCs/>
          <w:color w:val="000000"/>
          <w:sz w:val="24"/>
          <w:szCs w:val="24"/>
        </w:rPr>
        <w:t xml:space="preserve"> Средний тестовый балл ЕГЭ по математике и русскому языку за три последних года</w:t>
      </w:r>
    </w:p>
    <w:tbl>
      <w:tblPr>
        <w:tblW w:w="0" w:type="auto"/>
        <w:tblCellMar>
          <w:top w:w="15" w:type="dxa"/>
          <w:left w:w="15" w:type="dxa"/>
          <w:bottom w:w="15" w:type="dxa"/>
          <w:right w:w="15" w:type="dxa"/>
        </w:tblCellMar>
        <w:tblLook w:val="0600" w:firstRow="0" w:lastRow="0" w:firstColumn="0" w:lastColumn="0" w:noHBand="1" w:noVBand="1"/>
      </w:tblPr>
      <w:tblGrid>
        <w:gridCol w:w="1563"/>
        <w:gridCol w:w="1519"/>
        <w:gridCol w:w="1657"/>
      </w:tblGrid>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b/>
                <w:bCs/>
                <w:color w:val="000000"/>
                <w:sz w:val="24"/>
                <w:szCs w:val="24"/>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b/>
                <w:bCs/>
                <w:color w:val="000000"/>
                <w:sz w:val="24"/>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b/>
                <w:bCs/>
                <w:color w:val="000000"/>
                <w:sz w:val="24"/>
                <w:szCs w:val="24"/>
              </w:rPr>
              <w:t>Русский язык</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2019/2020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68,7</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2020/2021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70</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2021/2022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58,9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66,1</w:t>
            </w:r>
          </w:p>
        </w:tc>
      </w:tr>
    </w:tbl>
    <w:p w:rsidR="002D160D" w:rsidRDefault="00016E1C">
      <w:pPr>
        <w:pStyle w:val="11"/>
        <w:jc w:val="both"/>
        <w:rPr>
          <w:color w:val="000000"/>
          <w:sz w:val="24"/>
          <w:szCs w:val="24"/>
        </w:rPr>
      </w:pPr>
      <w:r>
        <w:rPr>
          <w:color w:val="000000"/>
          <w:sz w:val="24"/>
          <w:szCs w:val="24"/>
        </w:rPr>
        <w:t xml:space="preserve">В 2022 году из предметов по выбору </w:t>
      </w:r>
      <w:proofErr w:type="gramStart"/>
      <w:r>
        <w:rPr>
          <w:color w:val="000000"/>
          <w:sz w:val="24"/>
          <w:szCs w:val="24"/>
        </w:rPr>
        <w:t>обучающиеся</w:t>
      </w:r>
      <w:proofErr w:type="gramEnd"/>
      <w:r>
        <w:rPr>
          <w:color w:val="000000"/>
          <w:sz w:val="24"/>
          <w:szCs w:val="24"/>
        </w:rPr>
        <w:t xml:space="preserve"> чаще всего выбирали обществознание. Из 38 </w:t>
      </w:r>
      <w:proofErr w:type="gramStart"/>
      <w:r>
        <w:rPr>
          <w:color w:val="000000"/>
          <w:sz w:val="24"/>
          <w:szCs w:val="24"/>
        </w:rPr>
        <w:t>обучающихся</w:t>
      </w:r>
      <w:proofErr w:type="gramEnd"/>
      <w:r>
        <w:rPr>
          <w:color w:val="000000"/>
          <w:sz w:val="24"/>
          <w:szCs w:val="24"/>
        </w:rPr>
        <w:t xml:space="preserve"> предмет выбрали 15 человека (39%). Физику выбрали 6 (16%) обучающихся, историю – 3 (7%), английский язык сдавали 4 (10,5%) человек, информатику – 5 человек (13%), химию 4(10,5%) и биологию – 6 (16%), литературу – 3 человека (7%).</w:t>
      </w:r>
    </w:p>
    <w:p w:rsidR="002D160D" w:rsidRPr="00A13828" w:rsidRDefault="00016E1C">
      <w:pPr>
        <w:pStyle w:val="11"/>
        <w:jc w:val="both"/>
        <w:rPr>
          <w:sz w:val="24"/>
          <w:szCs w:val="24"/>
        </w:rPr>
      </w:pPr>
      <w:proofErr w:type="gramStart"/>
      <w:r w:rsidRPr="00A13828">
        <w:rPr>
          <w:sz w:val="24"/>
          <w:szCs w:val="24"/>
        </w:rPr>
        <w:t>C</w:t>
      </w:r>
      <w:proofErr w:type="gramEnd"/>
      <w:r w:rsidRPr="00A13828">
        <w:rPr>
          <w:sz w:val="24"/>
          <w:szCs w:val="24"/>
        </w:rPr>
        <w:t>огласно результатам ЕГЭ успеваемость стабильна. Качество сдачи экзаменов и средний балл свидетельствуют о том, что уровень знаний обучающихся выше среднего по всем предметам.</w:t>
      </w:r>
    </w:p>
    <w:p w:rsidR="002D160D" w:rsidRDefault="00016E1C">
      <w:pPr>
        <w:pStyle w:val="11"/>
        <w:jc w:val="both"/>
        <w:rPr>
          <w:color w:val="000000"/>
          <w:sz w:val="24"/>
          <w:szCs w:val="24"/>
        </w:rPr>
      </w:pPr>
      <w:r>
        <w:rPr>
          <w:b/>
          <w:bCs/>
          <w:color w:val="000000"/>
          <w:sz w:val="24"/>
          <w:szCs w:val="24"/>
        </w:rPr>
        <w:t xml:space="preserve"> Результаты ЕГЭ в 2022 году</w:t>
      </w:r>
    </w:p>
    <w:tbl>
      <w:tblPr>
        <w:tblW w:w="0" w:type="auto"/>
        <w:tblCellMar>
          <w:top w:w="15" w:type="dxa"/>
          <w:left w:w="15" w:type="dxa"/>
          <w:bottom w:w="15" w:type="dxa"/>
          <w:right w:w="15" w:type="dxa"/>
        </w:tblCellMar>
        <w:tblLook w:val="0600" w:firstRow="0" w:lastRow="0" w:firstColumn="0" w:lastColumn="0" w:noHBand="1" w:noVBand="1"/>
      </w:tblPr>
      <w:tblGrid>
        <w:gridCol w:w="3619"/>
        <w:gridCol w:w="1629"/>
        <w:gridCol w:w="1160"/>
        <w:gridCol w:w="1100"/>
        <w:gridCol w:w="1669"/>
      </w:tblGrid>
      <w:tr w:rsidR="002D160D" w:rsidTr="009A4B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b/>
                <w:bCs/>
                <w:color w:val="000000"/>
                <w:sz w:val="24"/>
                <w:szCs w:val="24"/>
              </w:rPr>
              <w:t>Учебные предметы</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b/>
                <w:bCs/>
                <w:color w:val="000000"/>
                <w:sz w:val="24"/>
                <w:szCs w:val="24"/>
              </w:rPr>
              <w:t>Количество участников ЕГЭ</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b/>
                <w:bCs/>
                <w:color w:val="000000"/>
                <w:sz w:val="24"/>
                <w:szCs w:val="24"/>
              </w:rPr>
              <w:t>Качество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b/>
                <w:bCs/>
                <w:color w:val="000000"/>
                <w:sz w:val="24"/>
                <w:szCs w:val="24"/>
              </w:rPr>
              <w:t>Средний</w:t>
            </w:r>
            <w:r>
              <w:rPr>
                <w:sz w:val="24"/>
                <w:szCs w:val="24"/>
              </w:rPr>
              <w:br/>
            </w:r>
            <w:r>
              <w:rPr>
                <w:b/>
                <w:bCs/>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sz w:val="24"/>
                <w:szCs w:val="24"/>
              </w:rPr>
            </w:pPr>
            <w:r>
              <w:rPr>
                <w:b/>
                <w:bCs/>
                <w:color w:val="000000"/>
                <w:sz w:val="24"/>
                <w:szCs w:val="24"/>
              </w:rPr>
              <w:t>Успеваемость</w:t>
            </w:r>
          </w:p>
        </w:tc>
      </w:tr>
      <w:tr w:rsidR="002D160D" w:rsidTr="009A4B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Русский язык</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76,3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67,9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100</w:t>
            </w:r>
          </w:p>
        </w:tc>
      </w:tr>
      <w:tr w:rsidR="002D160D" w:rsidTr="009A4B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Физика</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50,9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100</w:t>
            </w:r>
          </w:p>
        </w:tc>
      </w:tr>
      <w:tr w:rsidR="002D160D" w:rsidTr="009A4B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Математика (базовый уровень)</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100</w:t>
            </w:r>
          </w:p>
        </w:tc>
      </w:tr>
      <w:tr w:rsidR="002D160D" w:rsidTr="009A4B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Математика (профильный уровень)</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58,9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100</w:t>
            </w:r>
          </w:p>
        </w:tc>
      </w:tr>
      <w:tr w:rsidR="002D160D" w:rsidTr="009A4B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Химия</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60,3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100</w:t>
            </w:r>
          </w:p>
        </w:tc>
      </w:tr>
      <w:tr w:rsidR="002D160D" w:rsidTr="009A4B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Биология</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64,7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100</w:t>
            </w:r>
          </w:p>
        </w:tc>
      </w:tr>
      <w:tr w:rsidR="002D160D" w:rsidTr="009A4B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lastRenderedPageBreak/>
              <w:t>История</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100</w:t>
            </w:r>
          </w:p>
        </w:tc>
      </w:tr>
      <w:tr w:rsidR="002D160D" w:rsidTr="009A4B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Обществознание</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70,4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98</w:t>
            </w:r>
          </w:p>
        </w:tc>
      </w:tr>
      <w:tr w:rsidR="002D160D" w:rsidTr="009A4B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Английский язык</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80,8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100</w:t>
            </w:r>
          </w:p>
        </w:tc>
      </w:tr>
      <w:tr w:rsidR="002D160D" w:rsidTr="009A4B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Информатика</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80</w:t>
            </w:r>
          </w:p>
        </w:tc>
      </w:tr>
      <w:tr w:rsidR="002D160D" w:rsidTr="009A4B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География</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0</w:t>
            </w:r>
          </w:p>
        </w:tc>
      </w:tr>
      <w:tr w:rsidR="002D160D" w:rsidTr="009A4B32">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Литература</w:t>
            </w:r>
          </w:p>
        </w:tc>
        <w:tc>
          <w:tcPr>
            <w:tcW w:w="1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100</w:t>
            </w:r>
          </w:p>
        </w:tc>
      </w:tr>
    </w:tbl>
    <w:p w:rsidR="002D160D" w:rsidRDefault="00016E1C">
      <w:pPr>
        <w:pStyle w:val="11"/>
        <w:jc w:val="both"/>
        <w:rPr>
          <w:color w:val="000000"/>
          <w:sz w:val="24"/>
          <w:szCs w:val="24"/>
        </w:rPr>
      </w:pPr>
      <w:r>
        <w:rPr>
          <w:color w:val="000000"/>
          <w:sz w:val="24"/>
          <w:szCs w:val="24"/>
        </w:rPr>
        <w:t>Все выпускники 11-х классов успешно завершили учебный год и получили аттестаты. Количество обучающихся, получивших в 2021/22 учебном году аттестат о среднем общем образовании с отличием и медаль «За особые успехи в учении», – 7 человек, что составило 18,4 процент от общей численности выпускников 2022 года.</w:t>
      </w:r>
    </w:p>
    <w:p w:rsidR="002D160D" w:rsidRDefault="00016E1C">
      <w:pPr>
        <w:pStyle w:val="11"/>
        <w:jc w:val="both"/>
        <w:rPr>
          <w:color w:val="000000"/>
          <w:sz w:val="24"/>
          <w:szCs w:val="24"/>
        </w:rPr>
      </w:pPr>
      <w:r>
        <w:rPr>
          <w:b/>
          <w:bCs/>
          <w:color w:val="000000"/>
          <w:sz w:val="24"/>
          <w:szCs w:val="24"/>
        </w:rPr>
        <w:t xml:space="preserve"> Количество медалистов за последние пять лет</w:t>
      </w:r>
    </w:p>
    <w:tbl>
      <w:tblPr>
        <w:tblW w:w="0" w:type="auto"/>
        <w:tblCellMar>
          <w:top w:w="15" w:type="dxa"/>
          <w:left w:w="15" w:type="dxa"/>
          <w:bottom w:w="15" w:type="dxa"/>
          <w:right w:w="15" w:type="dxa"/>
        </w:tblCellMar>
        <w:tblLook w:val="0600" w:firstRow="0" w:lastRow="0" w:firstColumn="0" w:lastColumn="0" w:noHBand="1" w:noVBand="1"/>
      </w:tblPr>
      <w:tblGrid>
        <w:gridCol w:w="834"/>
        <w:gridCol w:w="834"/>
        <w:gridCol w:w="834"/>
        <w:gridCol w:w="834"/>
        <w:gridCol w:w="834"/>
      </w:tblGrid>
      <w:tr w:rsidR="002D160D" w:rsidRPr="00A13828">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b/>
                <w:bCs/>
                <w:color w:val="000000"/>
                <w:sz w:val="24"/>
                <w:szCs w:val="24"/>
              </w:rPr>
              <w:t>Медаль «За особые успехи в учении»</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2018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2019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2020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2022</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b/>
                <w:bCs/>
                <w:color w:val="000000"/>
                <w:sz w:val="24"/>
                <w:szCs w:val="24"/>
              </w:rPr>
              <w:t>7</w:t>
            </w:r>
          </w:p>
        </w:tc>
      </w:tr>
    </w:tbl>
    <w:p w:rsidR="002D160D" w:rsidRDefault="00016E1C">
      <w:pPr>
        <w:pStyle w:val="11"/>
        <w:jc w:val="both"/>
        <w:rPr>
          <w:color w:val="000000"/>
          <w:sz w:val="24"/>
          <w:szCs w:val="24"/>
        </w:rPr>
      </w:pPr>
      <w:r>
        <w:rPr>
          <w:b/>
          <w:bCs/>
          <w:color w:val="000000"/>
          <w:sz w:val="24"/>
          <w:szCs w:val="24"/>
        </w:rPr>
        <w:t xml:space="preserve"> Получили медаль «За особые успехи в учении» в 2021–2022 учебном году</w:t>
      </w:r>
    </w:p>
    <w:tbl>
      <w:tblPr>
        <w:tblW w:w="0" w:type="auto"/>
        <w:tblCellMar>
          <w:top w:w="15" w:type="dxa"/>
          <w:left w:w="15" w:type="dxa"/>
          <w:bottom w:w="15" w:type="dxa"/>
          <w:right w:w="15" w:type="dxa"/>
        </w:tblCellMar>
        <w:tblLook w:val="0600" w:firstRow="0" w:lastRow="0" w:firstColumn="0" w:lastColumn="0" w:noHBand="1" w:noVBand="1"/>
      </w:tblPr>
      <w:tblGrid>
        <w:gridCol w:w="795"/>
        <w:gridCol w:w="2445"/>
        <w:gridCol w:w="924"/>
        <w:gridCol w:w="3473"/>
      </w:tblGrid>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b/>
                <w:bCs/>
                <w:color w:val="000000"/>
                <w:sz w:val="24"/>
                <w:szCs w:val="24"/>
              </w:rPr>
              <w:t xml:space="preserve">№ </w:t>
            </w:r>
            <w:proofErr w:type="gramStart"/>
            <w:r>
              <w:rPr>
                <w:b/>
                <w:bCs/>
                <w:color w:val="000000"/>
                <w:sz w:val="24"/>
                <w:szCs w:val="24"/>
              </w:rPr>
              <w:t>п</w:t>
            </w:r>
            <w:proofErr w:type="gramEnd"/>
            <w:r>
              <w:rPr>
                <w:b/>
                <w:bCs/>
                <w:color w:val="000000"/>
                <w:sz w:val="24"/>
                <w:szCs w:val="24"/>
              </w:rPr>
              <w:t>/п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b/>
                <w:bCs/>
                <w:color w:val="000000"/>
                <w:sz w:val="24"/>
                <w:szCs w:val="24"/>
              </w:rPr>
              <w:t>Ф. И. О. выпускника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b/>
                <w:bCs/>
                <w:color w:val="000000"/>
                <w:sz w:val="24"/>
                <w:szCs w:val="24"/>
              </w:rPr>
              <w:t>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b/>
                <w:bCs/>
                <w:color w:val="000000"/>
                <w:sz w:val="24"/>
                <w:szCs w:val="24"/>
              </w:rPr>
              <w:t>Классный руководитель</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rsidP="00E20D66">
            <w:pPr>
              <w:pStyle w:val="af7"/>
              <w:numPr>
                <w:ilvl w:val="0"/>
                <w:numId w:val="21"/>
              </w:num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Гиззатуллина 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11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Гибадуллина Гульназ Наиловна</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rsidP="00E20D66">
            <w:pPr>
              <w:pStyle w:val="af7"/>
              <w:numPr>
                <w:ilvl w:val="0"/>
                <w:numId w:val="21"/>
              </w:num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Белова 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11 «Э»</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Карабутова Марина Николаевна</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rsidP="00E20D66">
            <w:pPr>
              <w:pStyle w:val="af7"/>
              <w:numPr>
                <w:ilvl w:val="0"/>
                <w:numId w:val="21"/>
              </w:num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Миронова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11 «Э»</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Карабутова Марина Николаевна</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rsidP="00E20D66">
            <w:pPr>
              <w:pStyle w:val="af7"/>
              <w:numPr>
                <w:ilvl w:val="0"/>
                <w:numId w:val="21"/>
              </w:numPr>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Петрухина 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11 «Э»</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Карабутова Марина Николаевна</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rsidP="00E20D66">
            <w:pPr>
              <w:pStyle w:val="af7"/>
              <w:numPr>
                <w:ilvl w:val="0"/>
                <w:numId w:val="21"/>
              </w:numPr>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Фомина 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11 «Э»</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Карабутова Марина Николаевна</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rsidP="00E20D66">
            <w:pPr>
              <w:pStyle w:val="af7"/>
              <w:numPr>
                <w:ilvl w:val="0"/>
                <w:numId w:val="21"/>
              </w:numPr>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Турцева 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11 «Э»</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Карабутова Марина Николаевна</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rsidP="00E20D66">
            <w:pPr>
              <w:pStyle w:val="af7"/>
              <w:numPr>
                <w:ilvl w:val="0"/>
                <w:numId w:val="21"/>
              </w:numPr>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Тухватуллин 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11 «Э»</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color w:val="000000"/>
                <w:sz w:val="24"/>
                <w:szCs w:val="24"/>
              </w:rPr>
              <w:t>Карабутова Марина Николаевна</w:t>
            </w:r>
          </w:p>
        </w:tc>
      </w:tr>
    </w:tbl>
    <w:p w:rsidR="002D160D" w:rsidRDefault="00016E1C">
      <w:pPr>
        <w:pStyle w:val="11"/>
        <w:jc w:val="both"/>
        <w:rPr>
          <w:color w:val="000000"/>
          <w:sz w:val="24"/>
          <w:szCs w:val="24"/>
        </w:rPr>
      </w:pPr>
      <w:r>
        <w:rPr>
          <w:b/>
          <w:bCs/>
          <w:color w:val="000000"/>
          <w:sz w:val="24"/>
          <w:szCs w:val="24"/>
        </w:rPr>
        <w:t>Выводы о результатах ГИА-9 и ГИА-11</w:t>
      </w:r>
    </w:p>
    <w:p w:rsidR="002D160D" w:rsidRDefault="00016E1C" w:rsidP="00E20D66">
      <w:pPr>
        <w:pStyle w:val="11"/>
        <w:numPr>
          <w:ilvl w:val="0"/>
          <w:numId w:val="12"/>
        </w:numPr>
        <w:ind w:left="780"/>
        <w:contextualSpacing/>
        <w:jc w:val="both"/>
        <w:rPr>
          <w:color w:val="000000"/>
          <w:sz w:val="24"/>
          <w:szCs w:val="24"/>
        </w:rPr>
      </w:pPr>
      <w:proofErr w:type="gramStart"/>
      <w:r>
        <w:rPr>
          <w:color w:val="000000"/>
          <w:sz w:val="24"/>
          <w:szCs w:val="24"/>
        </w:rPr>
        <w:t>Обучающиеся</w:t>
      </w:r>
      <w:proofErr w:type="gramEnd"/>
      <w:r>
        <w:rPr>
          <w:color w:val="000000"/>
          <w:sz w:val="24"/>
          <w:szCs w:val="24"/>
        </w:rPr>
        <w:t xml:space="preserve"> 9-х и 11-х классов показали стопроцентную успеваемость по результатам ГИА по всем предметам.</w:t>
      </w:r>
    </w:p>
    <w:p w:rsidR="002D160D" w:rsidRDefault="00016E1C" w:rsidP="00E20D66">
      <w:pPr>
        <w:pStyle w:val="11"/>
        <w:numPr>
          <w:ilvl w:val="0"/>
          <w:numId w:val="12"/>
        </w:numPr>
        <w:ind w:left="780"/>
        <w:contextualSpacing/>
        <w:jc w:val="both"/>
        <w:rPr>
          <w:color w:val="000000"/>
          <w:sz w:val="24"/>
          <w:szCs w:val="24"/>
        </w:rPr>
      </w:pPr>
      <w:r>
        <w:rPr>
          <w:color w:val="000000"/>
          <w:sz w:val="24"/>
          <w:szCs w:val="24"/>
        </w:rPr>
        <w:t>По ГИА-9 средний балл выше 4 по обязательным предметам и предметам по выбору, кроме двух (биология и иностранный язык – по 3,8).</w:t>
      </w:r>
    </w:p>
    <w:p w:rsidR="002D160D" w:rsidRDefault="00016E1C" w:rsidP="00E20D66">
      <w:pPr>
        <w:pStyle w:val="11"/>
        <w:numPr>
          <w:ilvl w:val="0"/>
          <w:numId w:val="12"/>
        </w:numPr>
        <w:ind w:left="780"/>
        <w:contextualSpacing/>
        <w:jc w:val="both"/>
        <w:rPr>
          <w:color w:val="000000"/>
          <w:sz w:val="24"/>
          <w:szCs w:val="24"/>
        </w:rPr>
      </w:pPr>
      <w:r>
        <w:rPr>
          <w:color w:val="000000"/>
          <w:sz w:val="24"/>
          <w:szCs w:val="24"/>
        </w:rPr>
        <w:t>По ЕГЭ средний балл по каждому из предметов выше 4, средний балл по базовой математике – 4,1, по профильной математике – 58,9, по русскому языку – 67,9.</w:t>
      </w:r>
    </w:p>
    <w:p w:rsidR="002D160D" w:rsidRDefault="00016E1C" w:rsidP="00E20D66">
      <w:pPr>
        <w:pStyle w:val="11"/>
        <w:numPr>
          <w:ilvl w:val="0"/>
          <w:numId w:val="12"/>
        </w:numPr>
        <w:ind w:left="780"/>
        <w:contextualSpacing/>
        <w:jc w:val="both"/>
        <w:rPr>
          <w:sz w:val="24"/>
          <w:szCs w:val="24"/>
        </w:rPr>
      </w:pPr>
      <w:r>
        <w:rPr>
          <w:sz w:val="24"/>
          <w:szCs w:val="24"/>
        </w:rPr>
        <w:t>Среди выпускников 9-х классов аттестат с отличием получили 3 человек (3,5%).</w:t>
      </w:r>
    </w:p>
    <w:p w:rsidR="002D160D" w:rsidRDefault="00016E1C" w:rsidP="00E20D66">
      <w:pPr>
        <w:pStyle w:val="11"/>
        <w:numPr>
          <w:ilvl w:val="0"/>
          <w:numId w:val="12"/>
        </w:numPr>
        <w:ind w:left="780"/>
        <w:jc w:val="both"/>
        <w:rPr>
          <w:color w:val="000000"/>
          <w:sz w:val="24"/>
          <w:szCs w:val="24"/>
        </w:rPr>
      </w:pPr>
      <w:r>
        <w:rPr>
          <w:color w:val="000000"/>
          <w:sz w:val="24"/>
          <w:szCs w:val="24"/>
        </w:rPr>
        <w:lastRenderedPageBreak/>
        <w:t xml:space="preserve">Среди выпускников 11-х классов аттестат с отличием и медаль «За особые успехи в учении» получили 7 человек (18,4%). </w:t>
      </w:r>
    </w:p>
    <w:p w:rsidR="00431016" w:rsidRPr="00431016" w:rsidRDefault="00431016" w:rsidP="00431016">
      <w:pPr>
        <w:spacing w:before="220" w:beforeAutospacing="0" w:after="220" w:afterAutospacing="0"/>
        <w:jc w:val="center"/>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b/>
          <w:bCs/>
          <w:color w:val="000000"/>
          <w:sz w:val="24"/>
          <w:szCs w:val="24"/>
          <w:lang w:val="ru-RU" w:eastAsia="ru-RU"/>
        </w:rPr>
        <w:t>Диагностика по функциональной грамотности в 6-х классах</w:t>
      </w:r>
    </w:p>
    <w:p w:rsidR="00431016" w:rsidRPr="00431016" w:rsidRDefault="00431016" w:rsidP="00431016">
      <w:pPr>
        <w:tabs>
          <w:tab w:val="left" w:pos="9782"/>
        </w:tabs>
        <w:spacing w:before="0" w:beforeAutospacing="0" w:after="0" w:afterAutospacing="0" w:line="85" w:lineRule="atLeast"/>
        <w:ind w:right="-1" w:firstLine="709"/>
        <w:jc w:val="both"/>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color w:val="000000"/>
          <w:sz w:val="24"/>
          <w:szCs w:val="24"/>
          <w:lang w:val="ru-RU" w:eastAsia="ru-RU"/>
        </w:rPr>
        <w:t>В марте 2022 года по приказу Управления образования от 08.02.2022 года №222/02-05-02 «О проведении диагностического тестирования для оценки формирования функциональной грамотности обучающихся 6 классов общеобразовательных организаций г</w:t>
      </w:r>
      <w:proofErr w:type="gramStart"/>
      <w:r w:rsidRPr="00431016">
        <w:rPr>
          <w:rFonts w:ascii="Times New Roman" w:eastAsia="Times New Roman" w:hAnsi="Times New Roman" w:cs="Times New Roman"/>
          <w:color w:val="000000"/>
          <w:sz w:val="24"/>
          <w:szCs w:val="24"/>
          <w:lang w:val="ru-RU" w:eastAsia="ru-RU"/>
        </w:rPr>
        <w:t>.К</w:t>
      </w:r>
      <w:proofErr w:type="gramEnd"/>
      <w:r w:rsidRPr="00431016">
        <w:rPr>
          <w:rFonts w:ascii="Times New Roman" w:eastAsia="Times New Roman" w:hAnsi="Times New Roman" w:cs="Times New Roman"/>
          <w:color w:val="000000"/>
          <w:sz w:val="24"/>
          <w:szCs w:val="24"/>
          <w:lang w:val="ru-RU" w:eastAsia="ru-RU"/>
        </w:rPr>
        <w:t>азани» и приказу отдела образования по Кировскому и Московскому районам от 15.02.2022 года №73  «О проведении диагностического тестирования для оценки формирования функциональной грамотности обучающихся 6 классов» Гимназия принимала участие в Общероссийской оценке по модели PISA. В диагностическом тестировании для оценки формирования функциональной грамотности обучающихся 6 классов  приняли участие 83 ученика.</w:t>
      </w:r>
    </w:p>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sz w:val="24"/>
          <w:szCs w:val="24"/>
          <w:lang w:val="ru-RU" w:eastAsia="ru-RU"/>
        </w:rPr>
        <w:t> </w:t>
      </w:r>
    </w:p>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b/>
          <w:bCs/>
          <w:color w:val="000000"/>
          <w:sz w:val="24"/>
          <w:szCs w:val="24"/>
          <w:lang w:val="ru-RU" w:eastAsia="ru-RU"/>
        </w:rPr>
        <w:t xml:space="preserve">Форма 1. Результаты выполнения диагностической работы по функциональной грамотности  </w:t>
      </w:r>
      <w:proofErr w:type="gramStart"/>
      <w:r w:rsidRPr="00431016">
        <w:rPr>
          <w:rFonts w:ascii="Times New Roman" w:eastAsia="Times New Roman" w:hAnsi="Times New Roman" w:cs="Times New Roman"/>
          <w:b/>
          <w:bCs/>
          <w:color w:val="000000"/>
          <w:sz w:val="24"/>
          <w:szCs w:val="24"/>
          <w:lang w:val="ru-RU" w:eastAsia="ru-RU"/>
        </w:rPr>
        <w:t>обучающихся</w:t>
      </w:r>
      <w:proofErr w:type="gramEnd"/>
      <w:r w:rsidRPr="00431016">
        <w:rPr>
          <w:rFonts w:ascii="Times New Roman" w:eastAsia="Times New Roman" w:hAnsi="Times New Roman" w:cs="Times New Roman"/>
          <w:b/>
          <w:bCs/>
          <w:color w:val="000000"/>
          <w:sz w:val="24"/>
          <w:szCs w:val="24"/>
          <w:lang w:val="ru-RU" w:eastAsia="ru-RU"/>
        </w:rPr>
        <w:t xml:space="preserve"> по образовательной организации МБОУ «Гимназия №152»</w:t>
      </w:r>
    </w:p>
    <w:tbl>
      <w:tblPr>
        <w:tblW w:w="0" w:type="auto"/>
        <w:tblCellSpacing w:w="0" w:type="dxa"/>
        <w:tblInd w:w="-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8"/>
        <w:gridCol w:w="975"/>
        <w:gridCol w:w="996"/>
        <w:gridCol w:w="1175"/>
        <w:gridCol w:w="1204"/>
        <w:gridCol w:w="1087"/>
        <w:gridCol w:w="1447"/>
        <w:gridCol w:w="1133"/>
        <w:gridCol w:w="1231"/>
      </w:tblGrid>
      <w:tr w:rsidR="00431016" w:rsidRPr="00A13828" w:rsidTr="00431016">
        <w:trPr>
          <w:tblCellSpacing w:w="0" w:type="dxa"/>
        </w:trPr>
        <w:tc>
          <w:tcPr>
            <w:tcW w:w="896" w:type="dxa"/>
            <w:vMerge w:val="restart"/>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sz w:val="16"/>
                <w:szCs w:val="16"/>
                <w:lang w:val="ru-RU" w:eastAsia="ru-RU"/>
              </w:rPr>
              <w:t>Класс</w:t>
            </w:r>
          </w:p>
        </w:tc>
        <w:tc>
          <w:tcPr>
            <w:tcW w:w="1016" w:type="dxa"/>
            <w:vMerge w:val="restart"/>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sz w:val="16"/>
                <w:szCs w:val="16"/>
                <w:lang w:val="ru-RU" w:eastAsia="ru-RU"/>
              </w:rPr>
              <w:t>Общ</w:t>
            </w:r>
            <w:proofErr w:type="gramStart"/>
            <w:r w:rsidRPr="00431016">
              <w:rPr>
                <w:rFonts w:ascii="Arial" w:eastAsia="Times New Roman" w:hAnsi="Arial" w:cs="Arial"/>
                <w:color w:val="000000"/>
                <w:sz w:val="16"/>
                <w:szCs w:val="16"/>
                <w:lang w:val="ru-RU" w:eastAsia="ru-RU"/>
              </w:rPr>
              <w:t>.б</w:t>
            </w:r>
            <w:proofErr w:type="gramEnd"/>
            <w:r w:rsidRPr="00431016">
              <w:rPr>
                <w:rFonts w:ascii="Arial" w:eastAsia="Times New Roman" w:hAnsi="Arial" w:cs="Arial"/>
                <w:color w:val="000000"/>
                <w:sz w:val="16"/>
                <w:szCs w:val="16"/>
                <w:lang w:val="ru-RU" w:eastAsia="ru-RU"/>
              </w:rPr>
              <w:t>алл</w:t>
            </w:r>
          </w:p>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sz w:val="16"/>
                <w:szCs w:val="16"/>
                <w:lang w:val="ru-RU" w:eastAsia="ru-RU"/>
              </w:rPr>
              <w:t>%от макс балла</w:t>
            </w:r>
          </w:p>
        </w:tc>
        <w:tc>
          <w:tcPr>
            <w:tcW w:w="1024" w:type="dxa"/>
            <w:vMerge w:val="restart"/>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sz w:val="16"/>
                <w:szCs w:val="16"/>
                <w:lang w:val="ru-RU" w:eastAsia="ru-RU"/>
              </w:rPr>
              <w:t>Процент учащихся, достигших базового уровня ФГ</w:t>
            </w:r>
          </w:p>
        </w:tc>
        <w:tc>
          <w:tcPr>
            <w:tcW w:w="7427" w:type="dxa"/>
            <w:gridSpan w:val="6"/>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      Результаты по отдельным областям ФГ % от макс. балла по данной области ФГ</w:t>
            </w:r>
          </w:p>
        </w:tc>
      </w:tr>
      <w:tr w:rsidR="00431016" w:rsidRPr="00431016" w:rsidTr="00431016">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0" w:beforeAutospacing="0" w:after="0" w:afterAutospacing="0"/>
              <w:rPr>
                <w:rFonts w:ascii="Times New Roman" w:eastAsia="Times New Roman" w:hAnsi="Times New Roman" w:cs="Times New Roman"/>
                <w:sz w:val="24"/>
                <w:szCs w:val="24"/>
                <w:lang w:val="ru-RU"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0" w:beforeAutospacing="0" w:after="0" w:afterAutospacing="0"/>
              <w:rPr>
                <w:rFonts w:ascii="Times New Roman" w:eastAsia="Times New Roman" w:hAnsi="Times New Roman" w:cs="Times New Roman"/>
                <w:sz w:val="24"/>
                <w:szCs w:val="24"/>
                <w:lang w:val="ru-RU"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0" w:beforeAutospacing="0" w:after="0" w:afterAutospacing="0"/>
              <w:rPr>
                <w:rFonts w:ascii="Times New Roman" w:eastAsia="Times New Roman" w:hAnsi="Times New Roman" w:cs="Times New Roman"/>
                <w:sz w:val="24"/>
                <w:szCs w:val="24"/>
                <w:lang w:val="ru-RU" w:eastAsia="ru-RU"/>
              </w:rPr>
            </w:pPr>
          </w:p>
        </w:tc>
        <w:tc>
          <w:tcPr>
            <w:tcW w:w="1182"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sz w:val="16"/>
                <w:szCs w:val="16"/>
                <w:lang w:val="ru-RU" w:eastAsia="ru-RU"/>
              </w:rPr>
              <w:t>Глобальные компетенции</w:t>
            </w:r>
          </w:p>
        </w:tc>
        <w:tc>
          <w:tcPr>
            <w:tcW w:w="1211"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proofErr w:type="gramStart"/>
            <w:r w:rsidRPr="00431016">
              <w:rPr>
                <w:rFonts w:ascii="Arial" w:eastAsia="Times New Roman" w:hAnsi="Arial" w:cs="Arial"/>
                <w:color w:val="000000"/>
                <w:sz w:val="16"/>
                <w:szCs w:val="16"/>
                <w:lang w:val="ru-RU" w:eastAsia="ru-RU"/>
              </w:rPr>
              <w:t>Естественно-научная</w:t>
            </w:r>
            <w:proofErr w:type="gramEnd"/>
            <w:r w:rsidRPr="00431016">
              <w:rPr>
                <w:rFonts w:ascii="Arial" w:eastAsia="Times New Roman" w:hAnsi="Arial" w:cs="Arial"/>
                <w:color w:val="000000"/>
                <w:sz w:val="16"/>
                <w:szCs w:val="16"/>
                <w:lang w:val="ru-RU" w:eastAsia="ru-RU"/>
              </w:rPr>
              <w:t xml:space="preserve"> грамотность</w:t>
            </w:r>
          </w:p>
        </w:tc>
        <w:tc>
          <w:tcPr>
            <w:tcW w:w="1090"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sz w:val="16"/>
                <w:szCs w:val="16"/>
                <w:lang w:val="ru-RU" w:eastAsia="ru-RU"/>
              </w:rPr>
              <w:t>Креативное мышление</w:t>
            </w:r>
          </w:p>
        </w:tc>
        <w:tc>
          <w:tcPr>
            <w:tcW w:w="1460"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sz w:val="16"/>
                <w:szCs w:val="16"/>
                <w:lang w:val="ru-RU" w:eastAsia="ru-RU"/>
              </w:rPr>
              <w:t>Математическая грамотность</w:t>
            </w:r>
          </w:p>
        </w:tc>
        <w:tc>
          <w:tcPr>
            <w:tcW w:w="1242"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sz w:val="16"/>
                <w:szCs w:val="16"/>
                <w:lang w:val="ru-RU" w:eastAsia="ru-RU"/>
              </w:rPr>
              <w:t>Финансовая грамотность</w:t>
            </w:r>
          </w:p>
        </w:tc>
        <w:tc>
          <w:tcPr>
            <w:tcW w:w="1242"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sz w:val="16"/>
                <w:szCs w:val="16"/>
                <w:lang w:val="ru-RU" w:eastAsia="ru-RU"/>
              </w:rPr>
              <w:t>Читательская грамотность</w:t>
            </w:r>
          </w:p>
        </w:tc>
      </w:tr>
      <w:tr w:rsidR="00431016" w:rsidRPr="00431016" w:rsidTr="00431016">
        <w:trPr>
          <w:tblCellSpacing w:w="0" w:type="dxa"/>
        </w:trPr>
        <w:tc>
          <w:tcPr>
            <w:tcW w:w="896"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6А</w:t>
            </w:r>
          </w:p>
        </w:tc>
        <w:tc>
          <w:tcPr>
            <w:tcW w:w="1016"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36</w:t>
            </w:r>
          </w:p>
        </w:tc>
        <w:tc>
          <w:tcPr>
            <w:tcW w:w="1024"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93</w:t>
            </w:r>
          </w:p>
        </w:tc>
        <w:tc>
          <w:tcPr>
            <w:tcW w:w="1182"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33</w:t>
            </w:r>
          </w:p>
        </w:tc>
        <w:tc>
          <w:tcPr>
            <w:tcW w:w="1211"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23</w:t>
            </w:r>
          </w:p>
        </w:tc>
        <w:tc>
          <w:tcPr>
            <w:tcW w:w="1090"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35</w:t>
            </w:r>
          </w:p>
        </w:tc>
        <w:tc>
          <w:tcPr>
            <w:tcW w:w="1460"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22</w:t>
            </w:r>
          </w:p>
        </w:tc>
        <w:tc>
          <w:tcPr>
            <w:tcW w:w="1242"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60</w:t>
            </w:r>
          </w:p>
        </w:tc>
        <w:tc>
          <w:tcPr>
            <w:tcW w:w="1242"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42</w:t>
            </w:r>
          </w:p>
        </w:tc>
      </w:tr>
      <w:tr w:rsidR="00431016" w:rsidRPr="00431016" w:rsidTr="00431016">
        <w:trPr>
          <w:tblCellSpacing w:w="0" w:type="dxa"/>
        </w:trPr>
        <w:tc>
          <w:tcPr>
            <w:tcW w:w="896"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6Б</w:t>
            </w:r>
          </w:p>
        </w:tc>
        <w:tc>
          <w:tcPr>
            <w:tcW w:w="1016"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38</w:t>
            </w:r>
          </w:p>
        </w:tc>
        <w:tc>
          <w:tcPr>
            <w:tcW w:w="1024"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85</w:t>
            </w:r>
          </w:p>
        </w:tc>
        <w:tc>
          <w:tcPr>
            <w:tcW w:w="1182"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35</w:t>
            </w:r>
          </w:p>
        </w:tc>
        <w:tc>
          <w:tcPr>
            <w:tcW w:w="1211"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26</w:t>
            </w:r>
          </w:p>
        </w:tc>
        <w:tc>
          <w:tcPr>
            <w:tcW w:w="1090"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37</w:t>
            </w:r>
          </w:p>
        </w:tc>
        <w:tc>
          <w:tcPr>
            <w:tcW w:w="1460"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16</w:t>
            </w:r>
          </w:p>
        </w:tc>
        <w:tc>
          <w:tcPr>
            <w:tcW w:w="1242"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55</w:t>
            </w:r>
          </w:p>
        </w:tc>
        <w:tc>
          <w:tcPr>
            <w:tcW w:w="1242"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49</w:t>
            </w:r>
          </w:p>
        </w:tc>
      </w:tr>
      <w:tr w:rsidR="00431016" w:rsidRPr="00431016" w:rsidTr="00431016">
        <w:trPr>
          <w:tblCellSpacing w:w="0" w:type="dxa"/>
        </w:trPr>
        <w:tc>
          <w:tcPr>
            <w:tcW w:w="896"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6В</w:t>
            </w:r>
          </w:p>
        </w:tc>
        <w:tc>
          <w:tcPr>
            <w:tcW w:w="1016"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35</w:t>
            </w:r>
          </w:p>
        </w:tc>
        <w:tc>
          <w:tcPr>
            <w:tcW w:w="1024"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89</w:t>
            </w:r>
          </w:p>
        </w:tc>
        <w:tc>
          <w:tcPr>
            <w:tcW w:w="1182"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30</w:t>
            </w:r>
          </w:p>
        </w:tc>
        <w:tc>
          <w:tcPr>
            <w:tcW w:w="1211"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22</w:t>
            </w:r>
          </w:p>
        </w:tc>
        <w:tc>
          <w:tcPr>
            <w:tcW w:w="1090"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28</w:t>
            </w:r>
          </w:p>
        </w:tc>
        <w:tc>
          <w:tcPr>
            <w:tcW w:w="1460"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20</w:t>
            </w:r>
          </w:p>
        </w:tc>
        <w:tc>
          <w:tcPr>
            <w:tcW w:w="1242"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65</w:t>
            </w:r>
          </w:p>
        </w:tc>
        <w:tc>
          <w:tcPr>
            <w:tcW w:w="1242"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37</w:t>
            </w:r>
          </w:p>
        </w:tc>
      </w:tr>
      <w:tr w:rsidR="00431016" w:rsidRPr="00431016" w:rsidTr="00431016">
        <w:trPr>
          <w:tblCellSpacing w:w="0" w:type="dxa"/>
        </w:trPr>
        <w:tc>
          <w:tcPr>
            <w:tcW w:w="896"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sz w:val="16"/>
                <w:szCs w:val="16"/>
                <w:lang w:val="ru-RU" w:eastAsia="ru-RU"/>
              </w:rPr>
              <w:t>В среднем по ОО</w:t>
            </w:r>
          </w:p>
        </w:tc>
        <w:tc>
          <w:tcPr>
            <w:tcW w:w="1016"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36</w:t>
            </w:r>
          </w:p>
        </w:tc>
        <w:tc>
          <w:tcPr>
            <w:tcW w:w="1024"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89</w:t>
            </w:r>
          </w:p>
        </w:tc>
        <w:tc>
          <w:tcPr>
            <w:tcW w:w="1182"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32</w:t>
            </w:r>
          </w:p>
        </w:tc>
        <w:tc>
          <w:tcPr>
            <w:tcW w:w="1211"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24</w:t>
            </w:r>
          </w:p>
        </w:tc>
        <w:tc>
          <w:tcPr>
            <w:tcW w:w="1090"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33</w:t>
            </w:r>
          </w:p>
        </w:tc>
        <w:tc>
          <w:tcPr>
            <w:tcW w:w="1460"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19</w:t>
            </w:r>
          </w:p>
        </w:tc>
        <w:tc>
          <w:tcPr>
            <w:tcW w:w="1242"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60</w:t>
            </w:r>
          </w:p>
        </w:tc>
        <w:tc>
          <w:tcPr>
            <w:tcW w:w="1242"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43</w:t>
            </w:r>
          </w:p>
        </w:tc>
      </w:tr>
      <w:tr w:rsidR="00431016" w:rsidRPr="00431016" w:rsidTr="00431016">
        <w:trPr>
          <w:tblCellSpacing w:w="0" w:type="dxa"/>
        </w:trPr>
        <w:tc>
          <w:tcPr>
            <w:tcW w:w="896"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sz w:val="16"/>
                <w:szCs w:val="16"/>
                <w:lang w:val="ru-RU" w:eastAsia="ru-RU"/>
              </w:rPr>
              <w:t>Регион</w:t>
            </w:r>
          </w:p>
        </w:tc>
        <w:tc>
          <w:tcPr>
            <w:tcW w:w="1016"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38</w:t>
            </w:r>
          </w:p>
        </w:tc>
        <w:tc>
          <w:tcPr>
            <w:tcW w:w="1024"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88</w:t>
            </w:r>
          </w:p>
        </w:tc>
        <w:tc>
          <w:tcPr>
            <w:tcW w:w="1182"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32</w:t>
            </w:r>
          </w:p>
        </w:tc>
        <w:tc>
          <w:tcPr>
            <w:tcW w:w="1211"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29</w:t>
            </w:r>
          </w:p>
        </w:tc>
        <w:tc>
          <w:tcPr>
            <w:tcW w:w="1090"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36</w:t>
            </w:r>
          </w:p>
        </w:tc>
        <w:tc>
          <w:tcPr>
            <w:tcW w:w="1460"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26</w:t>
            </w:r>
          </w:p>
        </w:tc>
        <w:tc>
          <w:tcPr>
            <w:tcW w:w="1242"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59</w:t>
            </w:r>
          </w:p>
        </w:tc>
        <w:tc>
          <w:tcPr>
            <w:tcW w:w="1242"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Arial" w:eastAsia="Times New Roman" w:hAnsi="Arial" w:cs="Arial"/>
                <w:color w:val="000000"/>
                <w:lang w:val="ru-RU" w:eastAsia="ru-RU"/>
              </w:rPr>
              <w:t>45</w:t>
            </w:r>
          </w:p>
        </w:tc>
      </w:tr>
    </w:tbl>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sz w:val="24"/>
          <w:szCs w:val="24"/>
          <w:lang w:val="ru-RU" w:eastAsia="ru-RU"/>
        </w:rPr>
        <w:t> </w:t>
      </w:r>
    </w:p>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color w:val="000000"/>
          <w:sz w:val="24"/>
          <w:szCs w:val="24"/>
          <w:lang w:val="ru-RU" w:eastAsia="ru-RU"/>
        </w:rPr>
        <w:t>В диагностическом тестировании для оценки формирования функциональной грамотности обучающихся 6 классов выделяют четыре уровня для каждого вида грамотности: повышенный, средний, низкий, недостаточный.</w:t>
      </w:r>
      <w:r w:rsidRPr="00431016">
        <w:rPr>
          <w:rFonts w:ascii="Times New Roman" w:eastAsia="Times New Roman" w:hAnsi="Times New Roman" w:cs="Times New Roman"/>
          <w:color w:val="FF0000"/>
          <w:sz w:val="24"/>
          <w:szCs w:val="24"/>
          <w:lang w:val="ru-RU" w:eastAsia="ru-RU"/>
        </w:rPr>
        <w:t> </w:t>
      </w:r>
      <w:r w:rsidRPr="00431016">
        <w:rPr>
          <w:rFonts w:ascii="Times New Roman" w:eastAsia="Times New Roman" w:hAnsi="Times New Roman" w:cs="Times New Roman"/>
          <w:color w:val="000000"/>
          <w:sz w:val="24"/>
          <w:szCs w:val="24"/>
          <w:lang w:val="ru-RU" w:eastAsia="ru-RU"/>
        </w:rPr>
        <w:t xml:space="preserve">Распределение </w:t>
      </w:r>
      <w:proofErr w:type="gramStart"/>
      <w:r w:rsidRPr="00431016">
        <w:rPr>
          <w:rFonts w:ascii="Times New Roman" w:eastAsia="Times New Roman" w:hAnsi="Times New Roman" w:cs="Times New Roman"/>
          <w:color w:val="000000"/>
          <w:sz w:val="24"/>
          <w:szCs w:val="24"/>
          <w:lang w:val="ru-RU" w:eastAsia="ru-RU"/>
        </w:rPr>
        <w:t>обучающихся</w:t>
      </w:r>
      <w:proofErr w:type="gramEnd"/>
      <w:r w:rsidRPr="00431016">
        <w:rPr>
          <w:rFonts w:ascii="Times New Roman" w:eastAsia="Times New Roman" w:hAnsi="Times New Roman" w:cs="Times New Roman"/>
          <w:color w:val="000000"/>
          <w:sz w:val="24"/>
          <w:szCs w:val="24"/>
          <w:lang w:val="ru-RU" w:eastAsia="ru-RU"/>
        </w:rPr>
        <w:t xml:space="preserve"> по уровням представлено в форме 2.</w:t>
      </w:r>
    </w:p>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b/>
          <w:bCs/>
          <w:color w:val="000000"/>
          <w:sz w:val="24"/>
          <w:szCs w:val="24"/>
          <w:lang w:val="ru-RU" w:eastAsia="ru-RU"/>
        </w:rPr>
        <w:lastRenderedPageBreak/>
        <w:t xml:space="preserve">Форма 2. Распределение </w:t>
      </w:r>
      <w:proofErr w:type="gramStart"/>
      <w:r w:rsidRPr="00431016">
        <w:rPr>
          <w:rFonts w:ascii="Times New Roman" w:eastAsia="Times New Roman" w:hAnsi="Times New Roman" w:cs="Times New Roman"/>
          <w:b/>
          <w:bCs/>
          <w:color w:val="000000"/>
          <w:sz w:val="24"/>
          <w:szCs w:val="24"/>
          <w:lang w:val="ru-RU" w:eastAsia="ru-RU"/>
        </w:rPr>
        <w:t>обучающихся</w:t>
      </w:r>
      <w:proofErr w:type="gramEnd"/>
      <w:r w:rsidRPr="00431016">
        <w:rPr>
          <w:rFonts w:ascii="Times New Roman" w:eastAsia="Times New Roman" w:hAnsi="Times New Roman" w:cs="Times New Roman"/>
          <w:b/>
          <w:bCs/>
          <w:color w:val="000000"/>
          <w:sz w:val="24"/>
          <w:szCs w:val="24"/>
          <w:lang w:val="ru-RU" w:eastAsia="ru-RU"/>
        </w:rPr>
        <w:t xml:space="preserve"> по уровням</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7"/>
        <w:gridCol w:w="1862"/>
        <w:gridCol w:w="1828"/>
        <w:gridCol w:w="1822"/>
        <w:gridCol w:w="1904"/>
      </w:tblGrid>
      <w:tr w:rsidR="00431016" w:rsidRPr="00431016" w:rsidTr="00431016">
        <w:trPr>
          <w:trHeight w:val="1204"/>
          <w:tblCellSpacing w:w="0" w:type="dxa"/>
        </w:trPr>
        <w:tc>
          <w:tcPr>
            <w:tcW w:w="1868" w:type="dxa"/>
            <w:vMerge w:val="restart"/>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b/>
                <w:bCs/>
                <w:color w:val="000000"/>
                <w:sz w:val="24"/>
                <w:szCs w:val="24"/>
                <w:lang w:val="ru-RU" w:eastAsia="ru-RU"/>
              </w:rPr>
              <w:t>Участники</w:t>
            </w:r>
          </w:p>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sz w:val="24"/>
                <w:szCs w:val="24"/>
                <w:lang w:val="ru-RU" w:eastAsia="ru-RU"/>
              </w:rPr>
              <w:t> </w:t>
            </w:r>
          </w:p>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sz w:val="24"/>
                <w:szCs w:val="24"/>
                <w:lang w:val="ru-RU" w:eastAsia="ru-RU"/>
              </w:rPr>
              <w:t> </w:t>
            </w:r>
          </w:p>
        </w:tc>
        <w:tc>
          <w:tcPr>
            <w:tcW w:w="7487" w:type="dxa"/>
            <w:gridSpan w:val="4"/>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b/>
                <w:bCs/>
                <w:color w:val="000000"/>
                <w:sz w:val="24"/>
                <w:szCs w:val="24"/>
                <w:lang w:val="ru-RU" w:eastAsia="ru-RU"/>
              </w:rPr>
              <w:t>Уровни грамотности</w:t>
            </w:r>
          </w:p>
        </w:tc>
      </w:tr>
      <w:tr w:rsidR="00431016" w:rsidRPr="00431016" w:rsidTr="00431016">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0" w:beforeAutospacing="0" w:after="0" w:afterAutospacing="0"/>
              <w:rPr>
                <w:rFonts w:ascii="Times New Roman" w:eastAsia="Times New Roman" w:hAnsi="Times New Roman" w:cs="Times New Roman"/>
                <w:sz w:val="24"/>
                <w:szCs w:val="24"/>
                <w:lang w:val="ru-RU" w:eastAsia="ru-RU"/>
              </w:rPr>
            </w:pPr>
          </w:p>
        </w:tc>
        <w:tc>
          <w:tcPr>
            <w:tcW w:w="1870"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b/>
                <w:bCs/>
                <w:color w:val="000000"/>
                <w:sz w:val="24"/>
                <w:szCs w:val="24"/>
                <w:lang w:val="ru-RU" w:eastAsia="ru-RU"/>
              </w:rPr>
              <w:t>повышенный</w:t>
            </w:r>
          </w:p>
        </w:tc>
        <w:tc>
          <w:tcPr>
            <w:tcW w:w="1867"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b/>
                <w:bCs/>
                <w:color w:val="000000"/>
                <w:sz w:val="24"/>
                <w:szCs w:val="24"/>
                <w:lang w:val="ru-RU" w:eastAsia="ru-RU"/>
              </w:rPr>
              <w:t>средний</w:t>
            </w:r>
          </w:p>
        </w:tc>
        <w:tc>
          <w:tcPr>
            <w:tcW w:w="1866"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b/>
                <w:bCs/>
                <w:color w:val="000000"/>
                <w:sz w:val="24"/>
                <w:szCs w:val="24"/>
                <w:lang w:val="ru-RU" w:eastAsia="ru-RU"/>
              </w:rPr>
              <w:t>низкий</w:t>
            </w:r>
          </w:p>
        </w:tc>
        <w:tc>
          <w:tcPr>
            <w:tcW w:w="1884"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b/>
                <w:bCs/>
                <w:color w:val="000000"/>
                <w:sz w:val="24"/>
                <w:szCs w:val="24"/>
                <w:lang w:val="ru-RU" w:eastAsia="ru-RU"/>
              </w:rPr>
              <w:t>недостаточный</w:t>
            </w:r>
          </w:p>
        </w:tc>
      </w:tr>
      <w:tr w:rsidR="00431016" w:rsidRPr="00431016" w:rsidTr="00431016">
        <w:trPr>
          <w:tblCellSpacing w:w="0" w:type="dxa"/>
        </w:trPr>
        <w:tc>
          <w:tcPr>
            <w:tcW w:w="1868"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b/>
                <w:bCs/>
                <w:color w:val="000000"/>
                <w:sz w:val="24"/>
                <w:szCs w:val="24"/>
                <w:lang w:val="ru-RU" w:eastAsia="ru-RU"/>
              </w:rPr>
              <w:t>83</w:t>
            </w:r>
          </w:p>
        </w:tc>
        <w:tc>
          <w:tcPr>
            <w:tcW w:w="1870"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b/>
                <w:bCs/>
                <w:color w:val="000000"/>
                <w:sz w:val="24"/>
                <w:szCs w:val="24"/>
                <w:lang w:val="ru-RU" w:eastAsia="ru-RU"/>
              </w:rPr>
              <w:t>6</w:t>
            </w:r>
          </w:p>
        </w:tc>
        <w:tc>
          <w:tcPr>
            <w:tcW w:w="1867"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b/>
                <w:bCs/>
                <w:color w:val="000000"/>
                <w:sz w:val="24"/>
                <w:szCs w:val="24"/>
                <w:lang w:val="ru-RU" w:eastAsia="ru-RU"/>
              </w:rPr>
              <w:t>34</w:t>
            </w:r>
          </w:p>
        </w:tc>
        <w:tc>
          <w:tcPr>
            <w:tcW w:w="1866"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b/>
                <w:bCs/>
                <w:color w:val="000000"/>
                <w:sz w:val="24"/>
                <w:szCs w:val="24"/>
                <w:lang w:val="ru-RU" w:eastAsia="ru-RU"/>
              </w:rPr>
              <w:t>34</w:t>
            </w:r>
          </w:p>
        </w:tc>
        <w:tc>
          <w:tcPr>
            <w:tcW w:w="1884" w:type="dxa"/>
            <w:tcBorders>
              <w:top w:val="single" w:sz="4" w:space="0" w:color="000000"/>
              <w:left w:val="single" w:sz="4" w:space="0" w:color="000000"/>
              <w:bottom w:val="single" w:sz="4" w:space="0" w:color="000000"/>
              <w:right w:val="single" w:sz="4" w:space="0" w:color="000000"/>
            </w:tcBorders>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b/>
                <w:bCs/>
                <w:color w:val="000000"/>
                <w:sz w:val="24"/>
                <w:szCs w:val="24"/>
                <w:lang w:val="ru-RU" w:eastAsia="ru-RU"/>
              </w:rPr>
              <w:t>9</w:t>
            </w:r>
          </w:p>
        </w:tc>
      </w:tr>
    </w:tbl>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sz w:val="24"/>
          <w:szCs w:val="24"/>
          <w:lang w:val="ru-RU" w:eastAsia="ru-RU"/>
        </w:rPr>
        <w:t> </w:t>
      </w:r>
    </w:p>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color w:val="000000"/>
          <w:sz w:val="24"/>
          <w:szCs w:val="24"/>
          <w:lang w:val="ru-RU" w:eastAsia="ru-RU"/>
        </w:rPr>
        <w:t>По результатам исследования  Гимназия была отнесена к следующим группам:</w:t>
      </w:r>
    </w:p>
    <w:tbl>
      <w:tblPr>
        <w:tblW w:w="0" w:type="auto"/>
        <w:tblCellSpacing w:w="0" w:type="dxa"/>
        <w:tblLook w:val="04A0" w:firstRow="1" w:lastRow="0" w:firstColumn="1" w:lastColumn="0" w:noHBand="0" w:noVBand="1"/>
      </w:tblPr>
      <w:tblGrid>
        <w:gridCol w:w="5023"/>
        <w:gridCol w:w="4194"/>
      </w:tblGrid>
      <w:tr w:rsidR="00431016" w:rsidRPr="00431016" w:rsidTr="00431016">
        <w:trPr>
          <w:tblCellSpacing w:w="0" w:type="dxa"/>
        </w:trPr>
        <w:tc>
          <w:tcPr>
            <w:tcW w:w="5102"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b/>
                <w:bCs/>
                <w:color w:val="000000"/>
                <w:sz w:val="24"/>
                <w:szCs w:val="24"/>
                <w:lang w:val="ru-RU" w:eastAsia="ru-RU"/>
              </w:rPr>
              <w:t>Группы</w:t>
            </w:r>
          </w:p>
        </w:tc>
        <w:tc>
          <w:tcPr>
            <w:tcW w:w="4252"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b/>
                <w:bCs/>
                <w:color w:val="000000"/>
                <w:sz w:val="24"/>
                <w:szCs w:val="24"/>
                <w:lang w:val="ru-RU" w:eastAsia="ru-RU"/>
              </w:rPr>
              <w:t> Гимназия</w:t>
            </w:r>
          </w:p>
        </w:tc>
      </w:tr>
      <w:tr w:rsidR="00431016" w:rsidRPr="00431016" w:rsidTr="00431016">
        <w:trPr>
          <w:tblCellSpacing w:w="0" w:type="dxa"/>
        </w:trPr>
        <w:tc>
          <w:tcPr>
            <w:tcW w:w="5102"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color w:val="000000"/>
                <w:sz w:val="24"/>
                <w:szCs w:val="24"/>
                <w:lang w:val="ru-RU" w:eastAsia="ru-RU"/>
              </w:rPr>
              <w:t>По уровню результатов</w:t>
            </w:r>
          </w:p>
        </w:tc>
        <w:tc>
          <w:tcPr>
            <w:tcW w:w="425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proofErr w:type="gramStart"/>
            <w:r w:rsidRPr="00431016">
              <w:rPr>
                <w:rFonts w:ascii="Times New Roman" w:eastAsia="Times New Roman" w:hAnsi="Times New Roman" w:cs="Times New Roman"/>
                <w:color w:val="000000"/>
                <w:sz w:val="24"/>
                <w:szCs w:val="24"/>
                <w:lang w:val="ru-RU" w:eastAsia="ru-RU"/>
              </w:rPr>
              <w:t>С</w:t>
            </w:r>
            <w:proofErr w:type="gramEnd"/>
            <w:r w:rsidRPr="00431016">
              <w:rPr>
                <w:rFonts w:ascii="Times New Roman" w:eastAsia="Times New Roman" w:hAnsi="Times New Roman" w:cs="Times New Roman"/>
                <w:color w:val="000000"/>
                <w:sz w:val="24"/>
                <w:szCs w:val="24"/>
                <w:lang w:val="ru-RU" w:eastAsia="ru-RU"/>
              </w:rPr>
              <w:t xml:space="preserve"> средними результатами</w:t>
            </w:r>
          </w:p>
        </w:tc>
      </w:tr>
      <w:tr w:rsidR="00431016" w:rsidRPr="00431016" w:rsidTr="00431016">
        <w:trPr>
          <w:tblCellSpacing w:w="0" w:type="dxa"/>
        </w:trPr>
        <w:tc>
          <w:tcPr>
            <w:tcW w:w="5102"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color w:val="000000"/>
                <w:sz w:val="24"/>
                <w:szCs w:val="24"/>
                <w:lang w:val="ru-RU" w:eastAsia="ru-RU"/>
              </w:rPr>
              <w:t>По степени риска</w:t>
            </w:r>
          </w:p>
        </w:tc>
        <w:tc>
          <w:tcPr>
            <w:tcW w:w="425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color w:val="000000"/>
                <w:sz w:val="24"/>
                <w:szCs w:val="24"/>
                <w:lang w:val="ru-RU" w:eastAsia="ru-RU"/>
              </w:rPr>
              <w:t>Нерисковая</w:t>
            </w:r>
          </w:p>
        </w:tc>
      </w:tr>
    </w:tbl>
    <w:p w:rsidR="00431016" w:rsidRPr="00431016" w:rsidRDefault="00431016" w:rsidP="00431016">
      <w:pPr>
        <w:spacing w:before="220" w:beforeAutospacing="0" w:after="220" w:afterAutospacing="0"/>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sz w:val="24"/>
          <w:szCs w:val="24"/>
          <w:lang w:val="ru-RU" w:eastAsia="ru-RU"/>
        </w:rPr>
        <w:t> </w:t>
      </w:r>
    </w:p>
    <w:p w:rsidR="00431016" w:rsidRPr="00431016" w:rsidRDefault="00431016" w:rsidP="00431016">
      <w:pPr>
        <w:spacing w:before="220" w:beforeAutospacing="0" w:after="220" w:afterAutospacing="0"/>
        <w:jc w:val="center"/>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b/>
          <w:bCs/>
          <w:color w:val="000000"/>
          <w:sz w:val="24"/>
          <w:szCs w:val="24"/>
          <w:lang w:val="ru-RU" w:eastAsia="ru-RU"/>
        </w:rPr>
        <w:t>Результаты ВПР</w:t>
      </w:r>
    </w:p>
    <w:p w:rsidR="00431016" w:rsidRPr="00431016" w:rsidRDefault="00431016" w:rsidP="00431016">
      <w:pPr>
        <w:spacing w:before="220" w:beforeAutospacing="0" w:after="220" w:afterAutospacing="0"/>
        <w:jc w:val="both"/>
        <w:rPr>
          <w:rFonts w:ascii="Times New Roman" w:eastAsia="Times New Roman" w:hAnsi="Times New Roman" w:cs="Times New Roman"/>
          <w:sz w:val="24"/>
          <w:szCs w:val="24"/>
          <w:lang w:val="ru-RU" w:eastAsia="ru-RU"/>
        </w:rPr>
      </w:pPr>
      <w:proofErr w:type="gramStart"/>
      <w:r w:rsidRPr="00431016">
        <w:rPr>
          <w:rFonts w:ascii="Times New Roman" w:eastAsia="Times New Roman" w:hAnsi="Times New Roman" w:cs="Times New Roman"/>
          <w:color w:val="000000"/>
          <w:sz w:val="24"/>
          <w:szCs w:val="24"/>
          <w:lang w:val="ru-RU" w:eastAsia="ru-RU"/>
        </w:rPr>
        <w:t>Перенесенные</w:t>
      </w:r>
      <w:proofErr w:type="gramEnd"/>
      <w:r w:rsidRPr="00431016">
        <w:rPr>
          <w:rFonts w:ascii="Times New Roman" w:eastAsia="Times New Roman" w:hAnsi="Times New Roman" w:cs="Times New Roman"/>
          <w:color w:val="000000"/>
          <w:sz w:val="24"/>
          <w:szCs w:val="24"/>
          <w:lang w:val="ru-RU" w:eastAsia="ru-RU"/>
        </w:rPr>
        <w:t xml:space="preserve"> на осень ВПР-2022 показали значительное снижение результатов по сравнению с итоговой отметкой за третью четверть по русскому языку и математике в 5-х классах. Понизили свои результаты по русскому языку – 18 процента обучающихся, по математике – 20 процентов, по биологии – 1,9 процента.</w:t>
      </w:r>
    </w:p>
    <w:p w:rsidR="00431016" w:rsidRPr="00431016" w:rsidRDefault="00431016" w:rsidP="00431016">
      <w:pPr>
        <w:spacing w:before="220" w:beforeAutospacing="0" w:after="220" w:afterAutospacing="0"/>
        <w:jc w:val="both"/>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color w:val="000000"/>
          <w:sz w:val="24"/>
          <w:szCs w:val="24"/>
          <w:lang w:val="ru-RU" w:eastAsia="ru-RU"/>
        </w:rPr>
        <w:t>Причины несоответствия результатов ВПР и отметок:</w:t>
      </w:r>
    </w:p>
    <w:p w:rsidR="00431016" w:rsidRPr="00431016" w:rsidRDefault="00431016" w:rsidP="00E20D66">
      <w:pPr>
        <w:numPr>
          <w:ilvl w:val="0"/>
          <w:numId w:val="57"/>
        </w:numPr>
        <w:tabs>
          <w:tab w:val="left" w:pos="720"/>
        </w:tabs>
        <w:spacing w:beforeAutospacing="0" w:afterAutospacing="0"/>
        <w:ind w:left="1440"/>
        <w:jc w:val="both"/>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color w:val="000000"/>
          <w:sz w:val="24"/>
          <w:szCs w:val="24"/>
          <w:lang w:val="ru-RU" w:eastAsia="ru-RU"/>
        </w:rPr>
        <w:t xml:space="preserve">отсутствие дифференцированной работы с </w:t>
      </w:r>
      <w:proofErr w:type="gramStart"/>
      <w:r w:rsidRPr="00431016">
        <w:rPr>
          <w:rFonts w:ascii="Times New Roman" w:eastAsia="Times New Roman" w:hAnsi="Times New Roman" w:cs="Times New Roman"/>
          <w:color w:val="000000"/>
          <w:sz w:val="24"/>
          <w:szCs w:val="24"/>
          <w:lang w:val="ru-RU" w:eastAsia="ru-RU"/>
        </w:rPr>
        <w:t>обучающимися</w:t>
      </w:r>
      <w:proofErr w:type="gramEnd"/>
      <w:r w:rsidRPr="00431016">
        <w:rPr>
          <w:rFonts w:ascii="Times New Roman" w:eastAsia="Times New Roman" w:hAnsi="Times New Roman" w:cs="Times New Roman"/>
          <w:color w:val="000000"/>
          <w:sz w:val="24"/>
          <w:szCs w:val="24"/>
          <w:lang w:val="ru-RU" w:eastAsia="ru-RU"/>
        </w:rPr>
        <w:t>;</w:t>
      </w:r>
    </w:p>
    <w:p w:rsidR="00431016" w:rsidRPr="00431016" w:rsidRDefault="00431016" w:rsidP="00E20D66">
      <w:pPr>
        <w:numPr>
          <w:ilvl w:val="0"/>
          <w:numId w:val="57"/>
        </w:numPr>
        <w:tabs>
          <w:tab w:val="left" w:pos="720"/>
        </w:tabs>
        <w:spacing w:beforeAutospacing="0" w:afterAutospacing="0"/>
        <w:ind w:left="1440"/>
        <w:jc w:val="both"/>
        <w:rPr>
          <w:rFonts w:ascii="Times New Roman" w:eastAsia="Times New Roman" w:hAnsi="Times New Roman" w:cs="Times New Roman"/>
          <w:sz w:val="24"/>
          <w:szCs w:val="24"/>
          <w:lang w:val="ru-RU" w:eastAsia="ru-RU"/>
        </w:rPr>
      </w:pPr>
      <w:r w:rsidRPr="00431016">
        <w:rPr>
          <w:rFonts w:ascii="Times New Roman" w:eastAsia="Times New Roman" w:hAnsi="Times New Roman" w:cs="Times New Roman"/>
          <w:color w:val="000000"/>
          <w:sz w:val="24"/>
          <w:szCs w:val="24"/>
          <w:lang w:val="ru-RU" w:eastAsia="ru-RU"/>
        </w:rPr>
        <w:t>низкий уровень сформированности навыков самоконтроля, включая навыки внимательного прочтения текста задания, предварительной оценки правильности по</w:t>
      </w:r>
      <w:r>
        <w:rPr>
          <w:rFonts w:ascii="Times New Roman" w:eastAsia="Times New Roman" w:hAnsi="Times New Roman" w:cs="Times New Roman"/>
          <w:color w:val="000000"/>
          <w:sz w:val="24"/>
          <w:szCs w:val="24"/>
          <w:lang w:val="ru-RU" w:eastAsia="ru-RU"/>
        </w:rPr>
        <w:t>лученного ответа и его проверки.</w:t>
      </w:r>
    </w:p>
    <w:p w:rsidR="002D160D" w:rsidRDefault="00016E1C">
      <w:pPr>
        <w:pStyle w:val="11"/>
        <w:spacing w:before="220" w:after="220"/>
        <w:jc w:val="both"/>
        <w:rPr>
          <w:sz w:val="24"/>
          <w:szCs w:val="24"/>
        </w:rPr>
      </w:pPr>
      <w:r>
        <w:rPr>
          <w:b/>
          <w:bCs/>
          <w:color w:val="000000"/>
          <w:sz w:val="24"/>
          <w:szCs w:val="24"/>
        </w:rPr>
        <w:t>Активность и результативность участия в олимпиадах</w:t>
      </w:r>
    </w:p>
    <w:p w:rsidR="002D160D" w:rsidRDefault="00016E1C">
      <w:pPr>
        <w:pStyle w:val="11"/>
        <w:spacing w:before="220" w:after="220"/>
        <w:jc w:val="both"/>
        <w:rPr>
          <w:sz w:val="24"/>
          <w:szCs w:val="24"/>
        </w:rPr>
      </w:pPr>
      <w:r>
        <w:rPr>
          <w:color w:val="000000"/>
          <w:sz w:val="24"/>
          <w:szCs w:val="24"/>
        </w:rPr>
        <w:t>В 2022 году проанализированы результаты участия обучающихся Школы в олимпиадах и конкурсах всероссийского, регионального, муниципального и школьного уровней.</w:t>
      </w:r>
    </w:p>
    <w:p w:rsidR="002D160D" w:rsidRDefault="00016E1C">
      <w:pPr>
        <w:pStyle w:val="11"/>
        <w:spacing w:before="220" w:after="220"/>
        <w:jc w:val="both"/>
        <w:rPr>
          <w:sz w:val="24"/>
          <w:szCs w:val="24"/>
        </w:rPr>
      </w:pPr>
      <w:r>
        <w:rPr>
          <w:b/>
          <w:bCs/>
          <w:color w:val="000000"/>
          <w:sz w:val="24"/>
          <w:szCs w:val="24"/>
        </w:rPr>
        <w:t>Весна 2022 года, ВсОШ.</w:t>
      </w:r>
      <w:r>
        <w:rPr>
          <w:color w:val="000000"/>
          <w:sz w:val="24"/>
          <w:szCs w:val="24"/>
        </w:rPr>
        <w:t xml:space="preserve"> Количественные данные по всем этапам Всероссийской олимпиады школьников в 2021/22 учебном году показали стабильно высокий объем участия.</w:t>
      </w:r>
    </w:p>
    <w:p w:rsidR="002D160D" w:rsidRDefault="00016E1C">
      <w:pPr>
        <w:pStyle w:val="11"/>
        <w:jc w:val="both"/>
        <w:rPr>
          <w:sz w:val="24"/>
          <w:szCs w:val="24"/>
        </w:rPr>
      </w:pPr>
      <w:r>
        <w:rPr>
          <w:color w:val="FF0000"/>
          <w:sz w:val="24"/>
          <w:szCs w:val="24"/>
        </w:rPr>
        <w:lastRenderedPageBreak/>
        <w:t>   </w:t>
      </w:r>
      <w:r>
        <w:rPr>
          <w:color w:val="000000"/>
          <w:sz w:val="24"/>
          <w:szCs w:val="24"/>
        </w:rPr>
        <w:t>         В целях изучения и развития творчества, повышения интереса учащихся к учебе проводим школьный тур и участвуем в муниципальном и республиканском этапах олимпиад. Олимпиадному движению придаётся новый статус.  В него вовлечены ученики 4 – 11 классов.        Подготовка к олимпиадам ведётся в течение всего учебного года. Заранее планируем мероприятия по подготовке к олимпиадам: индивидуальные занятия, консультации, тренировочные туры по материалам олимпиад прошлых лет.</w:t>
      </w:r>
    </w:p>
    <w:p w:rsidR="002D160D" w:rsidRDefault="00016E1C">
      <w:pPr>
        <w:pStyle w:val="11"/>
        <w:shd w:val="clear" w:color="auto" w:fill="FFFFFF"/>
        <w:jc w:val="both"/>
        <w:rPr>
          <w:sz w:val="24"/>
          <w:szCs w:val="24"/>
        </w:rPr>
      </w:pPr>
      <w:r>
        <w:rPr>
          <w:color w:val="000000"/>
          <w:sz w:val="24"/>
          <w:szCs w:val="24"/>
        </w:rPr>
        <w:t xml:space="preserve">        </w:t>
      </w:r>
    </w:p>
    <w:p w:rsidR="002D160D" w:rsidRDefault="00016E1C">
      <w:pPr>
        <w:pStyle w:val="11"/>
        <w:tabs>
          <w:tab w:val="left" w:pos="2355"/>
        </w:tabs>
        <w:spacing w:line="235" w:lineRule="atLeast"/>
        <w:jc w:val="both"/>
        <w:rPr>
          <w:sz w:val="24"/>
          <w:szCs w:val="24"/>
        </w:rPr>
      </w:pPr>
      <w:r>
        <w:rPr>
          <w:color w:val="000000"/>
          <w:sz w:val="24"/>
          <w:szCs w:val="24"/>
          <w:u w:val="single"/>
        </w:rPr>
        <w:t>Региональный этап (2021-2022 учебный год)</w:t>
      </w:r>
    </w:p>
    <w:p w:rsidR="002D160D" w:rsidRDefault="00016E1C">
      <w:pPr>
        <w:pStyle w:val="11"/>
        <w:tabs>
          <w:tab w:val="left" w:pos="2355"/>
        </w:tabs>
        <w:spacing w:line="235" w:lineRule="atLeast"/>
        <w:jc w:val="both"/>
        <w:rPr>
          <w:sz w:val="24"/>
          <w:szCs w:val="24"/>
        </w:rPr>
      </w:pPr>
      <w:r>
        <w:rPr>
          <w:color w:val="000000"/>
          <w:sz w:val="24"/>
          <w:szCs w:val="24"/>
          <w:u w:val="single"/>
        </w:rPr>
        <w:t> </w:t>
      </w:r>
    </w:p>
    <w:tbl>
      <w:tblPr>
        <w:tblW w:w="0" w:type="auto"/>
        <w:tblCellSpacing w:w="0" w:type="dxa"/>
        <w:tblLook w:val="04A0" w:firstRow="1" w:lastRow="0" w:firstColumn="1" w:lastColumn="0" w:noHBand="0" w:noVBand="1"/>
      </w:tblPr>
      <w:tblGrid>
        <w:gridCol w:w="376"/>
        <w:gridCol w:w="1483"/>
        <w:gridCol w:w="3325"/>
        <w:gridCol w:w="560"/>
        <w:gridCol w:w="935"/>
        <w:gridCol w:w="2217"/>
      </w:tblGrid>
      <w:tr w:rsidR="002D160D">
        <w:trPr>
          <w:tblCellSpacing w:w="0" w:type="dxa"/>
        </w:trPr>
        <w:tc>
          <w:tcPr>
            <w:tcW w:w="362" w:type="dxa"/>
            <w:tcBorders>
              <w:top w:val="single" w:sz="8" w:space="0" w:color="000000"/>
              <w:left w:val="single" w:sz="8"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1</w:t>
            </w:r>
          </w:p>
        </w:tc>
        <w:tc>
          <w:tcPr>
            <w:tcW w:w="1462"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 xml:space="preserve">Математика </w:t>
            </w:r>
          </w:p>
        </w:tc>
        <w:tc>
          <w:tcPr>
            <w:tcW w:w="3325"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Петрова Дарья Алексеевна</w:t>
            </w:r>
          </w:p>
          <w:p w:rsidR="002D160D" w:rsidRDefault="00016E1C">
            <w:pPr>
              <w:pStyle w:val="11"/>
              <w:jc w:val="both"/>
              <w:rPr>
                <w:sz w:val="24"/>
                <w:szCs w:val="24"/>
              </w:rPr>
            </w:pPr>
            <w:r>
              <w:rPr>
                <w:color w:val="000000"/>
                <w:sz w:val="24"/>
                <w:szCs w:val="24"/>
              </w:rPr>
              <w:t> </w:t>
            </w:r>
          </w:p>
        </w:tc>
        <w:tc>
          <w:tcPr>
            <w:tcW w:w="560"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6</w:t>
            </w:r>
          </w:p>
        </w:tc>
        <w:tc>
          <w:tcPr>
            <w:tcW w:w="914"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призер</w:t>
            </w:r>
          </w:p>
        </w:tc>
        <w:tc>
          <w:tcPr>
            <w:tcW w:w="2217"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Волкова О. В.</w:t>
            </w:r>
          </w:p>
        </w:tc>
      </w:tr>
    </w:tbl>
    <w:p w:rsidR="002D160D" w:rsidRDefault="00016E1C">
      <w:pPr>
        <w:pStyle w:val="11"/>
        <w:jc w:val="both"/>
        <w:rPr>
          <w:sz w:val="24"/>
          <w:szCs w:val="24"/>
        </w:rPr>
      </w:pPr>
      <w:r>
        <w:rPr>
          <w:color w:val="000000"/>
          <w:sz w:val="24"/>
          <w:szCs w:val="24"/>
        </w:rPr>
        <w:t> </w:t>
      </w:r>
    </w:p>
    <w:p w:rsidR="002D160D" w:rsidRDefault="00016E1C">
      <w:pPr>
        <w:pStyle w:val="11"/>
        <w:spacing w:before="220" w:after="220"/>
        <w:jc w:val="both"/>
        <w:rPr>
          <w:sz w:val="24"/>
          <w:szCs w:val="24"/>
        </w:rPr>
      </w:pPr>
      <w:r>
        <w:rPr>
          <w:b/>
          <w:bCs/>
          <w:color w:val="000000"/>
          <w:sz w:val="24"/>
          <w:szCs w:val="24"/>
        </w:rPr>
        <w:t xml:space="preserve">Осень 2022 года, ВсОШ. </w:t>
      </w:r>
      <w:r>
        <w:rPr>
          <w:color w:val="000000"/>
          <w:sz w:val="24"/>
          <w:szCs w:val="24"/>
        </w:rPr>
        <w:t>В 2022/23 году в рамках ВсОШ прошли школьный и муниципальный этапы. Анализируя результаты двух этапов, можно сделать вывод, что количественные и качественные показатели не изменились по сравнению с прошлым учебным годом.</w:t>
      </w:r>
    </w:p>
    <w:p w:rsidR="002D160D" w:rsidRDefault="00016E1C">
      <w:pPr>
        <w:pStyle w:val="11"/>
        <w:shd w:val="clear" w:color="auto" w:fill="FFFFFF"/>
        <w:jc w:val="both"/>
        <w:rPr>
          <w:sz w:val="24"/>
          <w:szCs w:val="24"/>
        </w:rPr>
      </w:pPr>
      <w:r>
        <w:rPr>
          <w:color w:val="000000"/>
          <w:sz w:val="24"/>
          <w:szCs w:val="24"/>
        </w:rPr>
        <w:t xml:space="preserve">        Анализ олимпиадного движения показал, что наибольший интерес вызывают олимпиады по истории, русскому языку, экология, английскому языку, физическая культура. А вот в связи с проведением практического тура олимпиад по ОБЖ и технологии, количество участников по этим предметам не велико. Растет число участников школьного тура олимпиад. Ежегодно принимают участие в олимпиадах, на школьном уровне, более 190 человек.  </w:t>
      </w:r>
      <w:proofErr w:type="gramStart"/>
      <w:r>
        <w:rPr>
          <w:color w:val="000000"/>
          <w:sz w:val="24"/>
          <w:szCs w:val="24"/>
        </w:rPr>
        <w:t>На муниципальный этап по разным предметам прошли 23 учащихся, из них: родной (татарский) язык для обучющихся – татар школ с русским языком обучения – 3 человека, по обществознанию - 3 человека, по математике – 8 человек, по экологии – 1 человек, по истории – 1 человек, по литературе – 1 человек, ОБЖ – 3 человека, физическая культура – 3 человека.</w:t>
      </w:r>
      <w:proofErr w:type="gramEnd"/>
    </w:p>
    <w:p w:rsidR="002D160D" w:rsidRDefault="00016E1C">
      <w:pPr>
        <w:pStyle w:val="11"/>
        <w:jc w:val="both"/>
        <w:rPr>
          <w:sz w:val="24"/>
          <w:szCs w:val="24"/>
        </w:rPr>
      </w:pPr>
      <w:r>
        <w:rPr>
          <w:color w:val="000000"/>
          <w:sz w:val="24"/>
          <w:szCs w:val="24"/>
        </w:rPr>
        <w:t>Призерами муниципального этапа Всероссийских олимпиад школьника стали 6 учащихся (2022-2023 учебный год):</w:t>
      </w:r>
    </w:p>
    <w:p w:rsidR="002D160D" w:rsidRDefault="00016E1C">
      <w:pPr>
        <w:pStyle w:val="11"/>
        <w:jc w:val="both"/>
        <w:rPr>
          <w:sz w:val="24"/>
          <w:szCs w:val="24"/>
        </w:rPr>
      </w:pPr>
      <w:r>
        <w:rPr>
          <w:color w:val="000000"/>
          <w:sz w:val="24"/>
          <w:szCs w:val="24"/>
        </w:rPr>
        <w:t> </w:t>
      </w:r>
    </w:p>
    <w:tbl>
      <w:tblPr>
        <w:tblW w:w="0" w:type="auto"/>
        <w:tblCellSpacing w:w="0" w:type="dxa"/>
        <w:tblLook w:val="04A0" w:firstRow="1" w:lastRow="0" w:firstColumn="1" w:lastColumn="0" w:noHBand="0" w:noVBand="1"/>
      </w:tblPr>
      <w:tblGrid>
        <w:gridCol w:w="485"/>
        <w:gridCol w:w="1961"/>
        <w:gridCol w:w="2872"/>
        <w:gridCol w:w="792"/>
        <w:gridCol w:w="980"/>
        <w:gridCol w:w="2193"/>
      </w:tblGrid>
      <w:tr w:rsidR="002D160D">
        <w:trPr>
          <w:tblCellSpacing w:w="0" w:type="dxa"/>
        </w:trPr>
        <w:tc>
          <w:tcPr>
            <w:tcW w:w="445" w:type="dxa"/>
            <w:tcBorders>
              <w:top w:val="single" w:sz="8" w:space="0" w:color="000000"/>
              <w:left w:val="single" w:sz="8"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w:t>
            </w:r>
          </w:p>
        </w:tc>
        <w:tc>
          <w:tcPr>
            <w:tcW w:w="1941"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предмет</w:t>
            </w:r>
          </w:p>
        </w:tc>
        <w:tc>
          <w:tcPr>
            <w:tcW w:w="2966"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№/Ф.И.О. учащегося</w:t>
            </w:r>
          </w:p>
        </w:tc>
        <w:tc>
          <w:tcPr>
            <w:tcW w:w="772"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класс</w:t>
            </w:r>
          </w:p>
        </w:tc>
        <w:tc>
          <w:tcPr>
            <w:tcW w:w="959"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статус</w:t>
            </w:r>
          </w:p>
        </w:tc>
        <w:tc>
          <w:tcPr>
            <w:tcW w:w="2272" w:type="dxa"/>
            <w:tcBorders>
              <w:top w:val="single" w:sz="8"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Ф.И.О. преподователя</w:t>
            </w:r>
          </w:p>
        </w:tc>
      </w:tr>
      <w:tr w:rsidR="002D160D">
        <w:trPr>
          <w:trHeight w:val="646"/>
          <w:tblCellSpacing w:w="0" w:type="dxa"/>
        </w:trPr>
        <w:tc>
          <w:tcPr>
            <w:tcW w:w="445"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1</w:t>
            </w:r>
          </w:p>
        </w:tc>
        <w:tc>
          <w:tcPr>
            <w:tcW w:w="1941"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Биология</w:t>
            </w:r>
          </w:p>
        </w:tc>
        <w:tc>
          <w:tcPr>
            <w:tcW w:w="2966"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Каримуллина  Эльза Марселевна</w:t>
            </w:r>
          </w:p>
          <w:p w:rsidR="002D160D" w:rsidRDefault="00016E1C">
            <w:pPr>
              <w:pStyle w:val="11"/>
              <w:jc w:val="both"/>
              <w:rPr>
                <w:sz w:val="24"/>
                <w:szCs w:val="24"/>
              </w:rPr>
            </w:pPr>
            <w:r>
              <w:rPr>
                <w:color w:val="000000"/>
                <w:sz w:val="24"/>
                <w:szCs w:val="24"/>
              </w:rPr>
              <w:t> </w:t>
            </w:r>
          </w:p>
          <w:p w:rsidR="002D160D" w:rsidRDefault="00016E1C">
            <w:pPr>
              <w:pStyle w:val="11"/>
              <w:jc w:val="both"/>
              <w:rPr>
                <w:sz w:val="24"/>
                <w:szCs w:val="24"/>
              </w:rPr>
            </w:pPr>
            <w:r>
              <w:rPr>
                <w:color w:val="000000"/>
                <w:sz w:val="24"/>
                <w:szCs w:val="24"/>
              </w:rPr>
              <w:t> </w:t>
            </w:r>
          </w:p>
        </w:tc>
        <w:tc>
          <w:tcPr>
            <w:tcW w:w="77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11</w:t>
            </w:r>
          </w:p>
        </w:tc>
        <w:tc>
          <w:tcPr>
            <w:tcW w:w="959"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призер</w:t>
            </w:r>
          </w:p>
          <w:p w:rsidR="002D160D" w:rsidRDefault="00016E1C">
            <w:pPr>
              <w:pStyle w:val="11"/>
              <w:jc w:val="both"/>
              <w:rPr>
                <w:sz w:val="24"/>
                <w:szCs w:val="24"/>
              </w:rPr>
            </w:pPr>
            <w:r>
              <w:rPr>
                <w:color w:val="000000"/>
                <w:sz w:val="24"/>
                <w:szCs w:val="24"/>
              </w:rPr>
              <w:t> </w:t>
            </w:r>
          </w:p>
        </w:tc>
        <w:tc>
          <w:tcPr>
            <w:tcW w:w="227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Гиниятуллина Светлана Васильевна</w:t>
            </w:r>
          </w:p>
          <w:p w:rsidR="002D160D" w:rsidRDefault="00016E1C">
            <w:pPr>
              <w:pStyle w:val="11"/>
              <w:jc w:val="both"/>
              <w:rPr>
                <w:sz w:val="24"/>
                <w:szCs w:val="24"/>
              </w:rPr>
            </w:pPr>
            <w:r>
              <w:rPr>
                <w:color w:val="000000"/>
                <w:sz w:val="24"/>
                <w:szCs w:val="24"/>
              </w:rPr>
              <w:t> </w:t>
            </w:r>
          </w:p>
        </w:tc>
      </w:tr>
      <w:tr w:rsidR="002D160D">
        <w:trPr>
          <w:trHeight w:val="863"/>
          <w:tblCellSpacing w:w="0" w:type="dxa"/>
        </w:trPr>
        <w:tc>
          <w:tcPr>
            <w:tcW w:w="445"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spacing w:line="113" w:lineRule="atLeast"/>
              <w:jc w:val="both"/>
              <w:rPr>
                <w:sz w:val="24"/>
                <w:szCs w:val="24"/>
              </w:rPr>
            </w:pPr>
            <w:r>
              <w:rPr>
                <w:color w:val="000000"/>
                <w:sz w:val="24"/>
                <w:szCs w:val="24"/>
              </w:rPr>
              <w:t>2</w:t>
            </w:r>
          </w:p>
        </w:tc>
        <w:tc>
          <w:tcPr>
            <w:tcW w:w="1941"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Литература</w:t>
            </w:r>
          </w:p>
        </w:tc>
        <w:tc>
          <w:tcPr>
            <w:tcW w:w="2966"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Шарафиева Яна Айратовна</w:t>
            </w:r>
          </w:p>
          <w:p w:rsidR="002D160D" w:rsidRDefault="00016E1C">
            <w:pPr>
              <w:pStyle w:val="11"/>
              <w:jc w:val="both"/>
              <w:rPr>
                <w:sz w:val="24"/>
                <w:szCs w:val="24"/>
              </w:rPr>
            </w:pPr>
            <w:r>
              <w:rPr>
                <w:color w:val="000000"/>
                <w:sz w:val="24"/>
                <w:szCs w:val="24"/>
              </w:rPr>
              <w:t> </w:t>
            </w:r>
          </w:p>
        </w:tc>
        <w:tc>
          <w:tcPr>
            <w:tcW w:w="77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11</w:t>
            </w:r>
          </w:p>
        </w:tc>
        <w:tc>
          <w:tcPr>
            <w:tcW w:w="959"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призер</w:t>
            </w:r>
          </w:p>
          <w:p w:rsidR="002D160D" w:rsidRDefault="00016E1C">
            <w:pPr>
              <w:pStyle w:val="11"/>
              <w:jc w:val="both"/>
              <w:rPr>
                <w:sz w:val="24"/>
                <w:szCs w:val="24"/>
              </w:rPr>
            </w:pPr>
            <w:r>
              <w:rPr>
                <w:color w:val="000000"/>
                <w:sz w:val="24"/>
                <w:szCs w:val="24"/>
              </w:rPr>
              <w:t> </w:t>
            </w:r>
          </w:p>
        </w:tc>
        <w:tc>
          <w:tcPr>
            <w:tcW w:w="227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Карабутова Марина Николаевна</w:t>
            </w:r>
          </w:p>
          <w:p w:rsidR="002D160D" w:rsidRDefault="00016E1C">
            <w:pPr>
              <w:pStyle w:val="11"/>
              <w:jc w:val="both"/>
              <w:rPr>
                <w:sz w:val="24"/>
                <w:szCs w:val="24"/>
              </w:rPr>
            </w:pPr>
            <w:r>
              <w:rPr>
                <w:color w:val="000000"/>
                <w:sz w:val="24"/>
                <w:szCs w:val="24"/>
              </w:rPr>
              <w:t> </w:t>
            </w:r>
          </w:p>
        </w:tc>
      </w:tr>
      <w:tr w:rsidR="002D160D">
        <w:trPr>
          <w:trHeight w:val="828"/>
          <w:tblCellSpacing w:w="0" w:type="dxa"/>
        </w:trPr>
        <w:tc>
          <w:tcPr>
            <w:tcW w:w="445"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3</w:t>
            </w:r>
          </w:p>
        </w:tc>
        <w:tc>
          <w:tcPr>
            <w:tcW w:w="1941"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Математика</w:t>
            </w:r>
          </w:p>
        </w:tc>
        <w:tc>
          <w:tcPr>
            <w:tcW w:w="2966"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Бадышева Алия Ильшатовна</w:t>
            </w:r>
          </w:p>
          <w:p w:rsidR="002D160D" w:rsidRDefault="00016E1C">
            <w:pPr>
              <w:pStyle w:val="11"/>
              <w:jc w:val="both"/>
              <w:rPr>
                <w:sz w:val="24"/>
                <w:szCs w:val="24"/>
              </w:rPr>
            </w:pPr>
            <w:r>
              <w:rPr>
                <w:color w:val="000000"/>
                <w:sz w:val="24"/>
                <w:szCs w:val="24"/>
              </w:rPr>
              <w:t> </w:t>
            </w:r>
          </w:p>
        </w:tc>
        <w:tc>
          <w:tcPr>
            <w:tcW w:w="77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5</w:t>
            </w:r>
          </w:p>
        </w:tc>
        <w:tc>
          <w:tcPr>
            <w:tcW w:w="959"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призер</w:t>
            </w:r>
          </w:p>
          <w:p w:rsidR="002D160D" w:rsidRDefault="00016E1C">
            <w:pPr>
              <w:pStyle w:val="11"/>
              <w:jc w:val="both"/>
              <w:rPr>
                <w:sz w:val="24"/>
                <w:szCs w:val="24"/>
              </w:rPr>
            </w:pPr>
            <w:r>
              <w:rPr>
                <w:color w:val="000000"/>
                <w:sz w:val="24"/>
                <w:szCs w:val="24"/>
              </w:rPr>
              <w:t> </w:t>
            </w:r>
          </w:p>
        </w:tc>
        <w:tc>
          <w:tcPr>
            <w:tcW w:w="227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Шевченко Ольга Михайловна</w:t>
            </w:r>
          </w:p>
          <w:p w:rsidR="002D160D" w:rsidRDefault="00016E1C">
            <w:pPr>
              <w:pStyle w:val="11"/>
              <w:jc w:val="both"/>
              <w:rPr>
                <w:sz w:val="24"/>
                <w:szCs w:val="24"/>
              </w:rPr>
            </w:pPr>
            <w:r>
              <w:rPr>
                <w:color w:val="000000"/>
                <w:sz w:val="24"/>
                <w:szCs w:val="24"/>
              </w:rPr>
              <w:t> </w:t>
            </w:r>
          </w:p>
        </w:tc>
      </w:tr>
      <w:tr w:rsidR="002D160D">
        <w:trPr>
          <w:tblCellSpacing w:w="0" w:type="dxa"/>
        </w:trPr>
        <w:tc>
          <w:tcPr>
            <w:tcW w:w="445"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4</w:t>
            </w:r>
          </w:p>
        </w:tc>
        <w:tc>
          <w:tcPr>
            <w:tcW w:w="1941"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Математика</w:t>
            </w:r>
          </w:p>
        </w:tc>
        <w:tc>
          <w:tcPr>
            <w:tcW w:w="2966"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Петрова Дарья Алексеевна</w:t>
            </w:r>
          </w:p>
          <w:p w:rsidR="002D160D" w:rsidRDefault="00016E1C">
            <w:pPr>
              <w:pStyle w:val="11"/>
              <w:jc w:val="both"/>
              <w:rPr>
                <w:sz w:val="24"/>
                <w:szCs w:val="24"/>
              </w:rPr>
            </w:pPr>
            <w:r>
              <w:rPr>
                <w:color w:val="000000"/>
                <w:sz w:val="24"/>
                <w:szCs w:val="24"/>
              </w:rPr>
              <w:t> </w:t>
            </w:r>
          </w:p>
        </w:tc>
        <w:tc>
          <w:tcPr>
            <w:tcW w:w="77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6</w:t>
            </w:r>
          </w:p>
        </w:tc>
        <w:tc>
          <w:tcPr>
            <w:tcW w:w="959"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Призер</w:t>
            </w:r>
          </w:p>
          <w:p w:rsidR="002D160D" w:rsidRDefault="00016E1C">
            <w:pPr>
              <w:pStyle w:val="11"/>
              <w:jc w:val="both"/>
              <w:rPr>
                <w:sz w:val="24"/>
                <w:szCs w:val="24"/>
              </w:rPr>
            </w:pPr>
            <w:r>
              <w:rPr>
                <w:color w:val="000000"/>
                <w:sz w:val="24"/>
                <w:szCs w:val="24"/>
              </w:rPr>
              <w:t> </w:t>
            </w:r>
          </w:p>
        </w:tc>
        <w:tc>
          <w:tcPr>
            <w:tcW w:w="227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Волкова Ольга Владимировна</w:t>
            </w:r>
          </w:p>
          <w:p w:rsidR="002D160D" w:rsidRDefault="00016E1C">
            <w:pPr>
              <w:pStyle w:val="11"/>
              <w:jc w:val="both"/>
              <w:rPr>
                <w:sz w:val="24"/>
                <w:szCs w:val="24"/>
              </w:rPr>
            </w:pPr>
            <w:r>
              <w:rPr>
                <w:color w:val="000000"/>
                <w:sz w:val="24"/>
                <w:szCs w:val="24"/>
              </w:rPr>
              <w:t> </w:t>
            </w:r>
          </w:p>
        </w:tc>
      </w:tr>
      <w:tr w:rsidR="002D160D">
        <w:trPr>
          <w:tblCellSpacing w:w="0" w:type="dxa"/>
        </w:trPr>
        <w:tc>
          <w:tcPr>
            <w:tcW w:w="445"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 5</w:t>
            </w:r>
          </w:p>
        </w:tc>
        <w:tc>
          <w:tcPr>
            <w:tcW w:w="1941"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Обществознание</w:t>
            </w:r>
          </w:p>
        </w:tc>
        <w:tc>
          <w:tcPr>
            <w:tcW w:w="2966"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Шамсутдинова Зарина Аделевна</w:t>
            </w:r>
          </w:p>
          <w:p w:rsidR="002D160D" w:rsidRDefault="00016E1C">
            <w:pPr>
              <w:pStyle w:val="11"/>
              <w:jc w:val="both"/>
              <w:rPr>
                <w:sz w:val="24"/>
                <w:szCs w:val="24"/>
              </w:rPr>
            </w:pPr>
            <w:r>
              <w:rPr>
                <w:color w:val="000000"/>
                <w:sz w:val="24"/>
                <w:szCs w:val="24"/>
              </w:rPr>
              <w:lastRenderedPageBreak/>
              <w:t> </w:t>
            </w:r>
          </w:p>
        </w:tc>
        <w:tc>
          <w:tcPr>
            <w:tcW w:w="77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lastRenderedPageBreak/>
              <w:t>10</w:t>
            </w:r>
          </w:p>
        </w:tc>
        <w:tc>
          <w:tcPr>
            <w:tcW w:w="959"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призер</w:t>
            </w:r>
          </w:p>
        </w:tc>
        <w:tc>
          <w:tcPr>
            <w:tcW w:w="227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Никишина Елена Юрьевна</w:t>
            </w:r>
          </w:p>
          <w:p w:rsidR="002D160D" w:rsidRDefault="00016E1C">
            <w:pPr>
              <w:pStyle w:val="11"/>
              <w:jc w:val="both"/>
              <w:rPr>
                <w:sz w:val="24"/>
                <w:szCs w:val="24"/>
              </w:rPr>
            </w:pPr>
            <w:r>
              <w:rPr>
                <w:color w:val="000000"/>
                <w:sz w:val="24"/>
                <w:szCs w:val="24"/>
              </w:rPr>
              <w:lastRenderedPageBreak/>
              <w:t> </w:t>
            </w:r>
          </w:p>
        </w:tc>
      </w:tr>
      <w:tr w:rsidR="002D160D">
        <w:trPr>
          <w:tblCellSpacing w:w="0" w:type="dxa"/>
        </w:trPr>
        <w:tc>
          <w:tcPr>
            <w:tcW w:w="445" w:type="dxa"/>
            <w:tcBorders>
              <w:top w:val="none" w:sz="4" w:space="0" w:color="000000"/>
              <w:left w:val="single" w:sz="8"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lastRenderedPageBreak/>
              <w:t> 6</w:t>
            </w:r>
          </w:p>
        </w:tc>
        <w:tc>
          <w:tcPr>
            <w:tcW w:w="1941"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Татарский язык для учащихся татар школ с русским языком обучения</w:t>
            </w:r>
          </w:p>
        </w:tc>
        <w:tc>
          <w:tcPr>
            <w:tcW w:w="2966"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Юсупова Замира Ильфаровна</w:t>
            </w:r>
          </w:p>
          <w:p w:rsidR="002D160D" w:rsidRDefault="00016E1C">
            <w:pPr>
              <w:pStyle w:val="11"/>
              <w:jc w:val="both"/>
              <w:rPr>
                <w:sz w:val="24"/>
                <w:szCs w:val="24"/>
              </w:rPr>
            </w:pPr>
            <w:r>
              <w:rPr>
                <w:color w:val="000000"/>
                <w:sz w:val="24"/>
                <w:szCs w:val="24"/>
              </w:rPr>
              <w:t> </w:t>
            </w:r>
          </w:p>
        </w:tc>
        <w:tc>
          <w:tcPr>
            <w:tcW w:w="77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6</w:t>
            </w:r>
          </w:p>
        </w:tc>
        <w:tc>
          <w:tcPr>
            <w:tcW w:w="959"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призер</w:t>
            </w:r>
          </w:p>
        </w:tc>
        <w:tc>
          <w:tcPr>
            <w:tcW w:w="2272" w:type="dxa"/>
            <w:tcBorders>
              <w:top w:val="none" w:sz="4" w:space="0" w:color="000000"/>
              <w:left w:val="none" w:sz="4" w:space="0" w:color="000000"/>
              <w:bottom w:val="single" w:sz="8" w:space="0" w:color="000000"/>
              <w:right w:val="single" w:sz="8" w:space="0" w:color="000000"/>
            </w:tcBorders>
            <w:vAlign w:val="center"/>
          </w:tcPr>
          <w:p w:rsidR="002D160D" w:rsidRDefault="00016E1C">
            <w:pPr>
              <w:pStyle w:val="11"/>
              <w:jc w:val="both"/>
              <w:rPr>
                <w:sz w:val="24"/>
                <w:szCs w:val="24"/>
              </w:rPr>
            </w:pPr>
            <w:r>
              <w:rPr>
                <w:color w:val="000000"/>
                <w:sz w:val="24"/>
                <w:szCs w:val="24"/>
              </w:rPr>
              <w:t>Юсупова Гульчачак Мавлетовна</w:t>
            </w:r>
          </w:p>
          <w:p w:rsidR="002D160D" w:rsidRDefault="00016E1C">
            <w:pPr>
              <w:pStyle w:val="11"/>
              <w:jc w:val="both"/>
              <w:rPr>
                <w:sz w:val="24"/>
                <w:szCs w:val="24"/>
              </w:rPr>
            </w:pPr>
            <w:r>
              <w:rPr>
                <w:color w:val="000000"/>
                <w:sz w:val="24"/>
                <w:szCs w:val="24"/>
              </w:rPr>
              <w:t> </w:t>
            </w:r>
          </w:p>
        </w:tc>
      </w:tr>
    </w:tbl>
    <w:p w:rsidR="002D160D" w:rsidRDefault="002D160D">
      <w:pPr>
        <w:pStyle w:val="11"/>
        <w:tabs>
          <w:tab w:val="left" w:pos="2355"/>
        </w:tabs>
        <w:spacing w:line="235" w:lineRule="atLeast"/>
        <w:jc w:val="both"/>
        <w:rPr>
          <w:sz w:val="24"/>
          <w:szCs w:val="24"/>
        </w:rPr>
      </w:pPr>
    </w:p>
    <w:p w:rsidR="002D160D" w:rsidRDefault="00016E1C">
      <w:pPr>
        <w:pStyle w:val="11"/>
        <w:spacing w:line="63" w:lineRule="atLeast"/>
        <w:jc w:val="both"/>
        <w:rPr>
          <w:sz w:val="24"/>
          <w:szCs w:val="24"/>
        </w:rPr>
      </w:pPr>
      <w:r>
        <w:rPr>
          <w:color w:val="000000"/>
          <w:sz w:val="24"/>
          <w:szCs w:val="24"/>
        </w:rPr>
        <w:t xml:space="preserve">В сравнении с предыдущим годом, видно понижение призеров и </w:t>
      </w:r>
      <w:proofErr w:type="gramStart"/>
      <w:r>
        <w:rPr>
          <w:color w:val="000000"/>
          <w:sz w:val="24"/>
          <w:szCs w:val="24"/>
        </w:rPr>
        <w:t>победителей</w:t>
      </w:r>
      <w:proofErr w:type="gramEnd"/>
      <w:r>
        <w:rPr>
          <w:color w:val="000000"/>
          <w:sz w:val="24"/>
          <w:szCs w:val="24"/>
        </w:rPr>
        <w:t xml:space="preserve"> поэтому учителям-предметникам необходимо усилить работу:</w:t>
      </w:r>
    </w:p>
    <w:p w:rsidR="002D160D" w:rsidRDefault="00016E1C">
      <w:pPr>
        <w:pStyle w:val="11"/>
        <w:tabs>
          <w:tab w:val="left" w:pos="284"/>
        </w:tabs>
        <w:spacing w:line="62" w:lineRule="atLeast"/>
        <w:jc w:val="both"/>
        <w:rPr>
          <w:sz w:val="24"/>
          <w:szCs w:val="24"/>
        </w:rPr>
      </w:pPr>
      <w:r>
        <w:rPr>
          <w:color w:val="000000"/>
          <w:sz w:val="24"/>
          <w:szCs w:val="24"/>
        </w:rPr>
        <w:t xml:space="preserve">-  дифференцированный подход на уроках и внеурочных занятиях с одаренными детьми, выстраивание индивидуальной образовательной траектории для каждого обучающегося, проявляющего интерес к отдельным предметам; </w:t>
      </w:r>
    </w:p>
    <w:p w:rsidR="002D160D" w:rsidRDefault="00016E1C" w:rsidP="00E20D66">
      <w:pPr>
        <w:pStyle w:val="11"/>
        <w:numPr>
          <w:ilvl w:val="0"/>
          <w:numId w:val="25"/>
        </w:numPr>
        <w:tabs>
          <w:tab w:val="left" w:pos="284"/>
        </w:tabs>
        <w:spacing w:line="62" w:lineRule="atLeast"/>
        <w:jc w:val="both"/>
        <w:rPr>
          <w:sz w:val="24"/>
          <w:szCs w:val="24"/>
        </w:rPr>
      </w:pPr>
      <w:r>
        <w:rPr>
          <w:color w:val="000000"/>
          <w:sz w:val="24"/>
          <w:szCs w:val="24"/>
        </w:rPr>
        <w:t>при подготовке к различным этапам ВсОШ использовать возможности интерне</w:t>
      </w:r>
      <w:proofErr w:type="gramStart"/>
      <w:r>
        <w:rPr>
          <w:color w:val="000000"/>
          <w:sz w:val="24"/>
          <w:szCs w:val="24"/>
        </w:rPr>
        <w:t>т-</w:t>
      </w:r>
      <w:proofErr w:type="gramEnd"/>
      <w:r>
        <w:rPr>
          <w:color w:val="000000"/>
          <w:sz w:val="24"/>
          <w:szCs w:val="24"/>
        </w:rPr>
        <w:t xml:space="preserve"> ресурсов, цифровых технологий и других доступных форм обучения; </w:t>
      </w:r>
    </w:p>
    <w:p w:rsidR="002D160D" w:rsidRDefault="00016E1C" w:rsidP="00E20D66">
      <w:pPr>
        <w:pStyle w:val="11"/>
        <w:numPr>
          <w:ilvl w:val="0"/>
          <w:numId w:val="25"/>
        </w:numPr>
        <w:tabs>
          <w:tab w:val="left" w:pos="284"/>
        </w:tabs>
        <w:spacing w:line="62" w:lineRule="atLeast"/>
        <w:jc w:val="both"/>
        <w:rPr>
          <w:sz w:val="24"/>
          <w:szCs w:val="24"/>
        </w:rPr>
      </w:pPr>
      <w:r>
        <w:rPr>
          <w:color w:val="000000"/>
          <w:sz w:val="24"/>
          <w:szCs w:val="24"/>
        </w:rPr>
        <w:t xml:space="preserve">обеспечить системный и качественный уровень подготовки обучающихся к различным этапам ВсОШ, опережающее прохождение программного материала с использованием заданий повышенной сложности, развивающие творческие способности обучающихся, логическое мышление; </w:t>
      </w:r>
    </w:p>
    <w:p w:rsidR="002D160D" w:rsidRDefault="00016E1C" w:rsidP="00E20D66">
      <w:pPr>
        <w:pStyle w:val="11"/>
        <w:numPr>
          <w:ilvl w:val="0"/>
          <w:numId w:val="25"/>
        </w:numPr>
        <w:tabs>
          <w:tab w:val="left" w:pos="284"/>
        </w:tabs>
        <w:spacing w:line="62" w:lineRule="atLeast"/>
        <w:jc w:val="both"/>
        <w:rPr>
          <w:sz w:val="24"/>
          <w:szCs w:val="24"/>
        </w:rPr>
      </w:pPr>
      <w:r>
        <w:rPr>
          <w:color w:val="000000"/>
          <w:sz w:val="24"/>
          <w:szCs w:val="24"/>
        </w:rPr>
        <w:t xml:space="preserve">предусмотреть различные формы работы по повышению мотивации и результативности, учащихся в участии в различных этапах Всероссийской олимпиады, через урочную и внеурочную деятельность, самоподготовку обучающихся. </w:t>
      </w:r>
    </w:p>
    <w:p w:rsidR="002D160D" w:rsidRDefault="00016E1C">
      <w:pPr>
        <w:pStyle w:val="11"/>
        <w:spacing w:after="160" w:line="235" w:lineRule="atLeast"/>
        <w:jc w:val="both"/>
        <w:rPr>
          <w:sz w:val="24"/>
          <w:szCs w:val="24"/>
        </w:rPr>
      </w:pPr>
      <w:r>
        <w:rPr>
          <w:rFonts w:ascii="Calibri" w:hAnsi="Calibri"/>
          <w:color w:val="000000"/>
          <w:sz w:val="24"/>
          <w:szCs w:val="24"/>
        </w:rPr>
        <w:t> </w:t>
      </w:r>
      <w:r>
        <w:rPr>
          <w:color w:val="000000"/>
          <w:sz w:val="24"/>
          <w:szCs w:val="24"/>
        </w:rPr>
        <w:t>В 2022 году был проанализирован объем участников конкурсных мероприятий разных уровней. Дистанционные формы работы с учащимися, создание условий для проявления их познавательной активности позволили принимать активное участие в дистанционных конкурсах регионального, всероссийского и международного уровней. Результат – положительная динамика участия в олимпиадах и конкурсах, привлечение к участию в интеллектуальных соревнованиях большего количества обучающихся школы.</w:t>
      </w:r>
    </w:p>
    <w:p w:rsidR="002D160D" w:rsidRDefault="002D160D">
      <w:pPr>
        <w:pStyle w:val="11"/>
        <w:jc w:val="both"/>
        <w:rPr>
          <w:color w:val="000000"/>
          <w:sz w:val="24"/>
          <w:szCs w:val="24"/>
        </w:rPr>
      </w:pPr>
    </w:p>
    <w:p w:rsidR="002D160D" w:rsidRDefault="002D160D">
      <w:pPr>
        <w:pStyle w:val="11"/>
        <w:jc w:val="both"/>
        <w:rPr>
          <w:color w:val="000000"/>
          <w:sz w:val="24"/>
          <w:szCs w:val="24"/>
        </w:rPr>
      </w:pPr>
    </w:p>
    <w:p w:rsidR="002D160D" w:rsidRDefault="00016E1C">
      <w:pPr>
        <w:pStyle w:val="11"/>
        <w:jc w:val="both"/>
        <w:rPr>
          <w:color w:val="000000"/>
          <w:sz w:val="24"/>
          <w:szCs w:val="24"/>
        </w:rPr>
      </w:pPr>
      <w:r>
        <w:rPr>
          <w:b/>
          <w:bCs/>
          <w:color w:val="000000"/>
          <w:sz w:val="24"/>
          <w:szCs w:val="24"/>
        </w:rPr>
        <w:t xml:space="preserve">ОЦЕНКА </w:t>
      </w:r>
      <w:proofErr w:type="gramStart"/>
      <w:r>
        <w:rPr>
          <w:b/>
          <w:bCs/>
          <w:color w:val="000000"/>
          <w:sz w:val="24"/>
          <w:szCs w:val="24"/>
        </w:rPr>
        <w:t>ФУНКЦИОНИРОВАНИЯ ВНУТРЕННЕЙ СИСТЕМЫ ОЦЕНКИ КАЧЕСТВА ОБРАЗОВАНИЯ</w:t>
      </w:r>
      <w:proofErr w:type="gramEnd"/>
    </w:p>
    <w:p w:rsidR="002D160D" w:rsidRDefault="00016E1C">
      <w:pPr>
        <w:pStyle w:val="11"/>
        <w:jc w:val="both"/>
        <w:rPr>
          <w:color w:val="000000"/>
          <w:sz w:val="24"/>
          <w:szCs w:val="24"/>
        </w:rPr>
      </w:pPr>
      <w:r>
        <w:rPr>
          <w:color w:val="000000"/>
          <w:sz w:val="24"/>
          <w:szCs w:val="24"/>
        </w:rPr>
        <w:t>Деятельность по оценке качества образования в МБОУ «Гимназия №152» в 2022 году организовывалась на основании Положения о внутренней системе оценки качества образования (ВСОКО) и в соответствии с Планами ВСОКО на 2021/22 и 2022/23 учебные годы.</w:t>
      </w:r>
    </w:p>
    <w:p w:rsidR="002D160D" w:rsidRDefault="00016E1C">
      <w:pPr>
        <w:pStyle w:val="11"/>
        <w:shd w:val="clear" w:color="auto" w:fill="FFFFFF"/>
        <w:jc w:val="both"/>
        <w:rPr>
          <w:color w:val="181818"/>
          <w:sz w:val="24"/>
          <w:szCs w:val="24"/>
        </w:rPr>
      </w:pPr>
      <w:r>
        <w:rPr>
          <w:bCs/>
          <w:color w:val="181818"/>
          <w:sz w:val="24"/>
          <w:szCs w:val="24"/>
        </w:rPr>
        <w:t>Цель:</w:t>
      </w:r>
    </w:p>
    <w:p w:rsidR="002D160D" w:rsidRDefault="00016E1C" w:rsidP="00E20D66">
      <w:pPr>
        <w:pStyle w:val="af7"/>
        <w:numPr>
          <w:ilvl w:val="0"/>
          <w:numId w:val="28"/>
        </w:numPr>
        <w:shd w:val="clear" w:color="auto" w:fill="FFFFFF"/>
        <w:spacing w:after="0"/>
        <w:jc w:val="both"/>
        <w:rPr>
          <w:rFonts w:ascii="Times New Roman" w:eastAsia="Times New Roman" w:hAnsi="Times New Roman" w:cs="Times New Roman"/>
          <w:color w:val="181818"/>
          <w:sz w:val="24"/>
          <w:szCs w:val="24"/>
          <w:lang w:val="ru-RU" w:eastAsia="ru-RU"/>
        </w:rPr>
      </w:pPr>
      <w:r>
        <w:rPr>
          <w:rFonts w:ascii="Times New Roman" w:eastAsia="Times New Roman" w:hAnsi="Times New Roman" w:cs="Times New Roman"/>
          <w:color w:val="181818"/>
          <w:sz w:val="24"/>
          <w:szCs w:val="24"/>
          <w:lang w:val="ru-RU" w:eastAsia="ru-RU"/>
        </w:rPr>
        <w:t>эффективное управление качеством образования; обеспечение информацией о результативности деятельности образовательной организации всех участников образовательного процесса (обучающихся, педагогов, родителей); получение объективной информации о состоянии качества образования, тенденциях его изменения и причинах, влияющих на его уровень; принятие обоснованных и своевременных управленческих решений,</w:t>
      </w:r>
      <w:r>
        <w:rPr>
          <w:rFonts w:ascii="Times New Roman" w:eastAsia="Times New Roman" w:hAnsi="Times New Roman" w:cs="Times New Roman"/>
          <w:color w:val="181818"/>
          <w:sz w:val="24"/>
          <w:szCs w:val="24"/>
          <w:lang w:eastAsia="ru-RU"/>
        </w:rPr>
        <w:t> </w:t>
      </w:r>
      <w:r>
        <w:rPr>
          <w:rFonts w:ascii="Times New Roman" w:eastAsia="Times New Roman" w:hAnsi="Times New Roman" w:cs="Times New Roman"/>
          <w:color w:val="181818"/>
          <w:sz w:val="24"/>
          <w:szCs w:val="24"/>
          <w:lang w:val="ru-RU" w:eastAsia="ru-RU"/>
        </w:rPr>
        <w:t>направленных на повышение качества образовательного процесса и образовательного результата</w:t>
      </w:r>
    </w:p>
    <w:p w:rsidR="002D160D" w:rsidRDefault="00016E1C">
      <w:pPr>
        <w:pStyle w:val="11"/>
        <w:jc w:val="both"/>
        <w:rPr>
          <w:color w:val="000000"/>
          <w:sz w:val="24"/>
          <w:szCs w:val="24"/>
        </w:rPr>
      </w:pPr>
      <w:r>
        <w:rPr>
          <w:color w:val="000000"/>
          <w:sz w:val="24"/>
          <w:szCs w:val="24"/>
        </w:rPr>
        <w:t>Внутренняя система оценки качества образования школы ориентирована на решение следующих задач:</w:t>
      </w:r>
    </w:p>
    <w:p w:rsidR="002D160D" w:rsidRDefault="00016E1C" w:rsidP="00E20D66">
      <w:pPr>
        <w:pStyle w:val="af7"/>
        <w:numPr>
          <w:ilvl w:val="0"/>
          <w:numId w:val="26"/>
        </w:numPr>
        <w:shd w:val="clear" w:color="auto" w:fill="FFFFFF"/>
        <w:spacing w:after="0"/>
        <w:jc w:val="both"/>
        <w:rPr>
          <w:rFonts w:ascii="Times New Roman" w:eastAsia="Times New Roman" w:hAnsi="Times New Roman" w:cs="Times New Roman"/>
          <w:color w:val="181818"/>
          <w:sz w:val="24"/>
          <w:szCs w:val="24"/>
          <w:lang w:val="ru-RU" w:eastAsia="ru-RU"/>
        </w:rPr>
      </w:pPr>
      <w:r>
        <w:rPr>
          <w:rFonts w:ascii="Times New Roman" w:eastAsia="Times New Roman" w:hAnsi="Times New Roman" w:cs="Times New Roman"/>
          <w:color w:val="181818"/>
          <w:sz w:val="24"/>
          <w:szCs w:val="24"/>
          <w:lang w:val="ru-RU" w:eastAsia="ru-RU"/>
        </w:rPr>
        <w:lastRenderedPageBreak/>
        <w:t>Сформировать единую систему аналитических критериев и показателей, позволяющих эффективно реализовывать основные цели оценки качества образования;</w:t>
      </w:r>
    </w:p>
    <w:p w:rsidR="00431016" w:rsidRDefault="00016E1C" w:rsidP="00E20D66">
      <w:pPr>
        <w:pStyle w:val="af7"/>
        <w:numPr>
          <w:ilvl w:val="0"/>
          <w:numId w:val="26"/>
        </w:numPr>
        <w:shd w:val="clear" w:color="auto" w:fill="FFFFFF"/>
        <w:spacing w:after="0"/>
        <w:jc w:val="both"/>
        <w:rPr>
          <w:rFonts w:ascii="Times New Roman" w:eastAsia="Times New Roman" w:hAnsi="Times New Roman" w:cs="Times New Roman"/>
          <w:color w:val="181818"/>
          <w:sz w:val="24"/>
          <w:szCs w:val="24"/>
          <w:lang w:val="ru-RU" w:eastAsia="ru-RU"/>
        </w:rPr>
      </w:pPr>
      <w:r>
        <w:rPr>
          <w:rFonts w:ascii="Times New Roman" w:eastAsia="Times New Roman" w:hAnsi="Times New Roman" w:cs="Times New Roman"/>
          <w:color w:val="181818"/>
          <w:sz w:val="24"/>
          <w:szCs w:val="24"/>
          <w:lang w:val="ru-RU" w:eastAsia="ru-RU"/>
        </w:rPr>
        <w:t>Сформировать</w:t>
      </w:r>
      <w:r>
        <w:rPr>
          <w:rFonts w:ascii="Times New Roman" w:eastAsia="Times New Roman" w:hAnsi="Times New Roman" w:cs="Times New Roman"/>
          <w:color w:val="181818"/>
          <w:sz w:val="24"/>
          <w:szCs w:val="24"/>
          <w:lang w:eastAsia="ru-RU"/>
        </w:rPr>
        <w:t> </w:t>
      </w:r>
      <w:r>
        <w:rPr>
          <w:rFonts w:ascii="Times New Roman" w:eastAsia="Times New Roman" w:hAnsi="Times New Roman" w:cs="Times New Roman"/>
          <w:color w:val="181818"/>
          <w:sz w:val="24"/>
          <w:szCs w:val="24"/>
          <w:lang w:val="ru-RU" w:eastAsia="ru-RU"/>
        </w:rPr>
        <w:t>ресурсную базу и обеспечить функционирования школьной образовательной статистики и мониторинга качества образования;</w:t>
      </w:r>
    </w:p>
    <w:p w:rsidR="002D160D" w:rsidRPr="00431016" w:rsidRDefault="00016E1C" w:rsidP="00E20D66">
      <w:pPr>
        <w:pStyle w:val="af7"/>
        <w:numPr>
          <w:ilvl w:val="0"/>
          <w:numId w:val="26"/>
        </w:numPr>
        <w:shd w:val="clear" w:color="auto" w:fill="FFFFFF"/>
        <w:spacing w:after="0"/>
        <w:jc w:val="both"/>
        <w:rPr>
          <w:rFonts w:ascii="Times New Roman" w:eastAsia="Times New Roman" w:hAnsi="Times New Roman" w:cs="Times New Roman"/>
          <w:color w:val="181818"/>
          <w:sz w:val="24"/>
          <w:szCs w:val="24"/>
          <w:lang w:val="ru-RU" w:eastAsia="ru-RU"/>
        </w:rPr>
      </w:pPr>
      <w:r w:rsidRPr="00431016">
        <w:rPr>
          <w:rFonts w:ascii="Times New Roman" w:eastAsia="Times New Roman" w:hAnsi="Times New Roman" w:cs="Times New Roman"/>
          <w:color w:val="181818"/>
          <w:sz w:val="24"/>
          <w:szCs w:val="24"/>
          <w:lang w:val="ru-RU" w:eastAsia="ru-RU"/>
        </w:rPr>
        <w:t xml:space="preserve"> Определять</w:t>
      </w:r>
      <w:r w:rsidRPr="00431016">
        <w:rPr>
          <w:rFonts w:ascii="Times New Roman" w:eastAsia="Times New Roman" w:hAnsi="Times New Roman" w:cs="Times New Roman"/>
          <w:color w:val="181818"/>
          <w:sz w:val="24"/>
          <w:szCs w:val="24"/>
          <w:lang w:eastAsia="ru-RU"/>
        </w:rPr>
        <w:t> </w:t>
      </w:r>
      <w:r w:rsidRPr="00431016">
        <w:rPr>
          <w:rFonts w:ascii="Times New Roman" w:eastAsia="Times New Roman" w:hAnsi="Times New Roman" w:cs="Times New Roman"/>
          <w:color w:val="181818"/>
          <w:sz w:val="24"/>
          <w:szCs w:val="24"/>
          <w:lang w:val="ru-RU" w:eastAsia="ru-RU"/>
        </w:rPr>
        <w:t xml:space="preserve"> степень соответствия условий осуществления образовательного процесса госдарственным требованиям;</w:t>
      </w:r>
    </w:p>
    <w:p w:rsidR="002D160D" w:rsidRDefault="00016E1C" w:rsidP="00E20D66">
      <w:pPr>
        <w:pStyle w:val="af7"/>
        <w:numPr>
          <w:ilvl w:val="0"/>
          <w:numId w:val="26"/>
        </w:numPr>
        <w:shd w:val="clear" w:color="auto" w:fill="FFFFFF"/>
        <w:spacing w:after="0"/>
        <w:jc w:val="both"/>
        <w:rPr>
          <w:rFonts w:ascii="Times New Roman" w:eastAsia="Times New Roman" w:hAnsi="Times New Roman" w:cs="Times New Roman"/>
          <w:color w:val="181818"/>
          <w:sz w:val="24"/>
          <w:szCs w:val="24"/>
          <w:lang w:val="ru-RU" w:eastAsia="ru-RU"/>
        </w:rPr>
      </w:pPr>
      <w:r>
        <w:rPr>
          <w:rFonts w:ascii="Times New Roman" w:eastAsia="Times New Roman" w:hAnsi="Times New Roman" w:cs="Times New Roman"/>
          <w:color w:val="181818"/>
          <w:sz w:val="24"/>
          <w:szCs w:val="24"/>
          <w:lang w:val="ru-RU" w:eastAsia="ru-RU"/>
        </w:rPr>
        <w:t>Определять степень соответствия образовательных программ нормативным требованиям и запросам основных потребителей образовательных услуг;</w:t>
      </w:r>
    </w:p>
    <w:p w:rsidR="002D160D" w:rsidRDefault="00016E1C" w:rsidP="00E20D66">
      <w:pPr>
        <w:pStyle w:val="af7"/>
        <w:numPr>
          <w:ilvl w:val="0"/>
          <w:numId w:val="26"/>
        </w:numPr>
        <w:shd w:val="clear" w:color="auto" w:fill="FFFFFF"/>
        <w:spacing w:after="0"/>
        <w:jc w:val="both"/>
        <w:rPr>
          <w:rFonts w:ascii="Times New Roman" w:eastAsia="Times New Roman" w:hAnsi="Times New Roman" w:cs="Times New Roman"/>
          <w:color w:val="181818"/>
          <w:sz w:val="24"/>
          <w:szCs w:val="24"/>
          <w:lang w:val="ru-RU" w:eastAsia="ru-RU"/>
        </w:rPr>
      </w:pPr>
      <w:r>
        <w:rPr>
          <w:rFonts w:ascii="Times New Roman" w:eastAsia="Times New Roman" w:hAnsi="Times New Roman" w:cs="Times New Roman"/>
          <w:color w:val="181818"/>
          <w:sz w:val="24"/>
          <w:szCs w:val="24"/>
          <w:lang w:val="ru-RU" w:eastAsia="ru-RU"/>
        </w:rPr>
        <w:t>Обеспечить доступность качественного образования;</w:t>
      </w:r>
    </w:p>
    <w:p w:rsidR="002D160D" w:rsidRDefault="00016E1C" w:rsidP="00E20D66">
      <w:pPr>
        <w:pStyle w:val="af7"/>
        <w:numPr>
          <w:ilvl w:val="0"/>
          <w:numId w:val="26"/>
        </w:numPr>
        <w:shd w:val="clear" w:color="auto" w:fill="FFFFFF"/>
        <w:spacing w:after="0"/>
        <w:jc w:val="both"/>
        <w:rPr>
          <w:rFonts w:ascii="Times New Roman" w:eastAsia="Times New Roman" w:hAnsi="Times New Roman" w:cs="Times New Roman"/>
          <w:color w:val="181818"/>
          <w:sz w:val="24"/>
          <w:szCs w:val="24"/>
          <w:lang w:val="ru-RU" w:eastAsia="ru-RU"/>
        </w:rPr>
      </w:pPr>
      <w:r>
        <w:rPr>
          <w:rFonts w:ascii="Times New Roman" w:eastAsia="Times New Roman" w:hAnsi="Times New Roman" w:cs="Times New Roman"/>
          <w:color w:val="181818"/>
          <w:sz w:val="24"/>
          <w:szCs w:val="24"/>
          <w:lang w:val="ru-RU" w:eastAsia="ru-RU"/>
        </w:rPr>
        <w:t>Оценить уровень</w:t>
      </w:r>
      <w:r>
        <w:rPr>
          <w:rFonts w:ascii="Times New Roman" w:eastAsia="Times New Roman" w:hAnsi="Times New Roman" w:cs="Times New Roman"/>
          <w:color w:val="181818"/>
          <w:sz w:val="24"/>
          <w:szCs w:val="24"/>
          <w:lang w:eastAsia="ru-RU"/>
        </w:rPr>
        <w:t> </w:t>
      </w:r>
      <w:r>
        <w:rPr>
          <w:rFonts w:ascii="Times New Roman" w:eastAsia="Times New Roman" w:hAnsi="Times New Roman" w:cs="Times New Roman"/>
          <w:color w:val="181818"/>
          <w:sz w:val="24"/>
          <w:szCs w:val="24"/>
          <w:lang w:val="ru-RU" w:eastAsia="ru-RU"/>
        </w:rPr>
        <w:t>образовательных достижений учащихся;</w:t>
      </w:r>
    </w:p>
    <w:p w:rsidR="002D160D" w:rsidRDefault="00016E1C" w:rsidP="00E20D66">
      <w:pPr>
        <w:pStyle w:val="af7"/>
        <w:numPr>
          <w:ilvl w:val="0"/>
          <w:numId w:val="26"/>
        </w:numPr>
        <w:shd w:val="clear" w:color="auto" w:fill="FFFFFF"/>
        <w:spacing w:after="0"/>
        <w:jc w:val="both"/>
        <w:rPr>
          <w:rFonts w:ascii="Times New Roman" w:eastAsia="Times New Roman" w:hAnsi="Times New Roman" w:cs="Times New Roman"/>
          <w:color w:val="181818"/>
          <w:sz w:val="24"/>
          <w:szCs w:val="24"/>
          <w:lang w:val="ru-RU" w:eastAsia="ru-RU"/>
        </w:rPr>
      </w:pPr>
      <w:r>
        <w:rPr>
          <w:rFonts w:ascii="Times New Roman" w:eastAsia="Times New Roman" w:hAnsi="Times New Roman" w:cs="Times New Roman"/>
          <w:color w:val="181818"/>
          <w:sz w:val="24"/>
          <w:szCs w:val="24"/>
          <w:lang w:val="ru-RU" w:eastAsia="ru-RU"/>
        </w:rPr>
        <w:t>Определить в рамках мониторинговых исследований степень соответствия качества образования на различных уровнях обучения государственным стандартам;</w:t>
      </w:r>
    </w:p>
    <w:p w:rsidR="002D160D" w:rsidRDefault="00016E1C" w:rsidP="00E20D66">
      <w:pPr>
        <w:pStyle w:val="af7"/>
        <w:numPr>
          <w:ilvl w:val="0"/>
          <w:numId w:val="26"/>
        </w:numPr>
        <w:shd w:val="clear" w:color="auto" w:fill="FFFFFF"/>
        <w:spacing w:after="0"/>
        <w:jc w:val="both"/>
        <w:rPr>
          <w:rFonts w:ascii="Times New Roman" w:eastAsia="Times New Roman" w:hAnsi="Times New Roman" w:cs="Times New Roman"/>
          <w:color w:val="181818"/>
          <w:sz w:val="24"/>
          <w:szCs w:val="24"/>
          <w:lang w:val="ru-RU" w:eastAsia="ru-RU"/>
        </w:rPr>
      </w:pPr>
      <w:r>
        <w:rPr>
          <w:rFonts w:ascii="Times New Roman" w:eastAsia="Times New Roman" w:hAnsi="Times New Roman" w:cs="Times New Roman"/>
          <w:color w:val="181818"/>
          <w:sz w:val="24"/>
          <w:szCs w:val="24"/>
          <w:lang w:val="ru-RU" w:eastAsia="ru-RU"/>
        </w:rPr>
        <w:t>Содействовать</w:t>
      </w:r>
      <w:r>
        <w:rPr>
          <w:rFonts w:ascii="Times New Roman" w:eastAsia="Times New Roman" w:hAnsi="Times New Roman" w:cs="Times New Roman"/>
          <w:color w:val="181818"/>
          <w:sz w:val="24"/>
          <w:szCs w:val="24"/>
          <w:lang w:eastAsia="ru-RU"/>
        </w:rPr>
        <w:t> </w:t>
      </w:r>
      <w:r>
        <w:rPr>
          <w:rFonts w:ascii="Times New Roman" w:eastAsia="Times New Roman" w:hAnsi="Times New Roman" w:cs="Times New Roman"/>
          <w:color w:val="181818"/>
          <w:sz w:val="24"/>
          <w:szCs w:val="24"/>
          <w:lang w:val="ru-RU" w:eastAsia="ru-RU"/>
        </w:rPr>
        <w:t>повышению квалификации учителей, принимающих участие в процедурах оценки качества образования.</w:t>
      </w:r>
    </w:p>
    <w:p w:rsidR="002D160D" w:rsidRDefault="00016E1C">
      <w:pPr>
        <w:pStyle w:val="11"/>
        <w:jc w:val="both"/>
        <w:rPr>
          <w:color w:val="000000"/>
          <w:sz w:val="24"/>
          <w:szCs w:val="24"/>
        </w:rPr>
      </w:pPr>
      <w:r>
        <w:rPr>
          <w:color w:val="000000"/>
          <w:sz w:val="24"/>
          <w:szCs w:val="24"/>
        </w:rPr>
        <w:t>Основными направлениями в МБОУ «Гимназия №152» являются:</w:t>
      </w:r>
    </w:p>
    <w:p w:rsidR="002D160D" w:rsidRDefault="00016E1C" w:rsidP="00E20D66">
      <w:pPr>
        <w:pStyle w:val="af7"/>
        <w:numPr>
          <w:ilvl w:val="0"/>
          <w:numId w:val="27"/>
        </w:numPr>
        <w:shd w:val="clear" w:color="auto" w:fill="FFFFFF"/>
        <w:spacing w:after="0"/>
        <w:jc w:val="both"/>
        <w:rPr>
          <w:rFonts w:ascii="Times New Roman" w:eastAsia="Times New Roman" w:hAnsi="Times New Roman" w:cs="Times New Roman"/>
          <w:color w:val="181818"/>
          <w:sz w:val="24"/>
          <w:szCs w:val="24"/>
          <w:lang w:val="ru-RU" w:eastAsia="ru-RU"/>
        </w:rPr>
      </w:pPr>
      <w:r>
        <w:rPr>
          <w:rFonts w:ascii="Times New Roman" w:eastAsia="Times New Roman" w:hAnsi="Times New Roman" w:cs="Times New Roman"/>
          <w:color w:val="181818"/>
          <w:sz w:val="24"/>
          <w:szCs w:val="24"/>
          <w:lang w:val="ru-RU" w:eastAsia="ru-RU"/>
        </w:rPr>
        <w:t>качество образовательных программ;</w:t>
      </w:r>
    </w:p>
    <w:p w:rsidR="002D160D" w:rsidRDefault="00016E1C" w:rsidP="00E20D66">
      <w:pPr>
        <w:pStyle w:val="af7"/>
        <w:numPr>
          <w:ilvl w:val="0"/>
          <w:numId w:val="27"/>
        </w:numPr>
        <w:shd w:val="clear" w:color="auto" w:fill="FFFFFF"/>
        <w:spacing w:after="0"/>
        <w:jc w:val="both"/>
        <w:rPr>
          <w:rFonts w:ascii="Times New Roman" w:eastAsia="Times New Roman" w:hAnsi="Times New Roman" w:cs="Times New Roman"/>
          <w:color w:val="181818"/>
          <w:sz w:val="24"/>
          <w:szCs w:val="24"/>
          <w:lang w:val="ru-RU" w:eastAsia="ru-RU"/>
        </w:rPr>
      </w:pPr>
      <w:r>
        <w:rPr>
          <w:rFonts w:ascii="Times New Roman" w:eastAsia="Times New Roman" w:hAnsi="Times New Roman" w:cs="Times New Roman"/>
          <w:color w:val="181818"/>
          <w:sz w:val="24"/>
          <w:szCs w:val="24"/>
          <w:lang w:val="ru-RU" w:eastAsia="ru-RU"/>
        </w:rPr>
        <w:t>качество условий, обеспечивающих реализацию образовательных программ;</w:t>
      </w:r>
    </w:p>
    <w:p w:rsidR="002D160D" w:rsidRDefault="00016E1C" w:rsidP="00E20D66">
      <w:pPr>
        <w:pStyle w:val="af7"/>
        <w:numPr>
          <w:ilvl w:val="0"/>
          <w:numId w:val="27"/>
        </w:numPr>
        <w:shd w:val="clear" w:color="auto" w:fill="FFFFFF"/>
        <w:spacing w:after="0"/>
        <w:jc w:val="both"/>
        <w:rPr>
          <w:rFonts w:ascii="Times New Roman" w:eastAsia="Times New Roman" w:hAnsi="Times New Roman" w:cs="Times New Roman"/>
          <w:color w:val="181818"/>
          <w:sz w:val="24"/>
          <w:szCs w:val="24"/>
          <w:lang w:val="ru-RU" w:eastAsia="ru-RU"/>
        </w:rPr>
      </w:pPr>
      <w:r>
        <w:rPr>
          <w:rFonts w:ascii="Times New Roman" w:eastAsia="Times New Roman" w:hAnsi="Times New Roman" w:cs="Times New Roman"/>
          <w:color w:val="181818"/>
          <w:sz w:val="24"/>
          <w:szCs w:val="24"/>
          <w:lang w:eastAsia="ru-RU"/>
        </w:rPr>
        <w:t>качество образовательных результатов обучающихся;</w:t>
      </w:r>
    </w:p>
    <w:p w:rsidR="002D160D" w:rsidRDefault="00016E1C" w:rsidP="00E20D66">
      <w:pPr>
        <w:pStyle w:val="af7"/>
        <w:numPr>
          <w:ilvl w:val="0"/>
          <w:numId w:val="27"/>
        </w:numPr>
        <w:jc w:val="both"/>
        <w:rPr>
          <w:rFonts w:hAnsi="Times New Roman" w:cs="Times New Roman"/>
          <w:color w:val="000000"/>
          <w:sz w:val="24"/>
          <w:szCs w:val="24"/>
          <w:lang w:val="ru-RU"/>
        </w:rPr>
      </w:pPr>
      <w:r>
        <w:rPr>
          <w:rFonts w:ascii="Times New Roman" w:eastAsia="Times New Roman" w:hAnsi="Times New Roman" w:cs="Times New Roman"/>
          <w:color w:val="181818"/>
          <w:sz w:val="24"/>
          <w:szCs w:val="24"/>
          <w:lang w:eastAsia="ru-RU"/>
        </w:rPr>
        <w:t>удовлетворенность потребителей качеством образования    </w:t>
      </w:r>
    </w:p>
    <w:p w:rsidR="002D160D" w:rsidRDefault="00016E1C">
      <w:pPr>
        <w:pStyle w:val="11"/>
        <w:jc w:val="both"/>
        <w:rPr>
          <w:color w:val="000000"/>
          <w:sz w:val="24"/>
          <w:szCs w:val="24"/>
        </w:rPr>
      </w:pPr>
      <w:r>
        <w:rPr>
          <w:color w:val="000000"/>
          <w:sz w:val="24"/>
          <w:szCs w:val="24"/>
        </w:rPr>
        <w:t>Объектами процедуры оценки качества образовательных</w:t>
      </w:r>
      <w:r w:rsidR="00431016">
        <w:rPr>
          <w:color w:val="000000"/>
          <w:sz w:val="24"/>
          <w:szCs w:val="24"/>
        </w:rPr>
        <w:t xml:space="preserve"> </w:t>
      </w:r>
      <w:r>
        <w:rPr>
          <w:color w:val="000000"/>
          <w:sz w:val="24"/>
          <w:szCs w:val="24"/>
        </w:rPr>
        <w:t>результатов обучающихся являются:</w:t>
      </w:r>
    </w:p>
    <w:p w:rsidR="002D160D" w:rsidRDefault="00016E1C" w:rsidP="00E20D66">
      <w:pPr>
        <w:pStyle w:val="11"/>
        <w:numPr>
          <w:ilvl w:val="0"/>
          <w:numId w:val="13"/>
        </w:numPr>
        <w:ind w:left="780"/>
        <w:contextualSpacing/>
        <w:jc w:val="both"/>
        <w:rPr>
          <w:color w:val="000000"/>
          <w:sz w:val="24"/>
          <w:szCs w:val="24"/>
        </w:rPr>
      </w:pPr>
      <w:r>
        <w:rPr>
          <w:color w:val="000000"/>
          <w:sz w:val="24"/>
          <w:szCs w:val="24"/>
        </w:rPr>
        <w:t>личностные результаты;</w:t>
      </w:r>
    </w:p>
    <w:p w:rsidR="002D160D" w:rsidRDefault="00016E1C" w:rsidP="00E20D66">
      <w:pPr>
        <w:pStyle w:val="11"/>
        <w:numPr>
          <w:ilvl w:val="0"/>
          <w:numId w:val="13"/>
        </w:numPr>
        <w:ind w:left="780"/>
        <w:contextualSpacing/>
        <w:jc w:val="both"/>
        <w:rPr>
          <w:color w:val="000000"/>
          <w:sz w:val="24"/>
          <w:szCs w:val="24"/>
        </w:rPr>
      </w:pPr>
      <w:r>
        <w:rPr>
          <w:color w:val="000000"/>
          <w:sz w:val="24"/>
          <w:szCs w:val="24"/>
        </w:rPr>
        <w:t>метапредметные результаты;</w:t>
      </w:r>
    </w:p>
    <w:p w:rsidR="002D160D" w:rsidRDefault="00016E1C" w:rsidP="00E20D66">
      <w:pPr>
        <w:pStyle w:val="11"/>
        <w:numPr>
          <w:ilvl w:val="0"/>
          <w:numId w:val="13"/>
        </w:numPr>
        <w:ind w:left="780"/>
        <w:contextualSpacing/>
        <w:jc w:val="both"/>
        <w:rPr>
          <w:color w:val="000000"/>
          <w:sz w:val="24"/>
          <w:szCs w:val="24"/>
        </w:rPr>
      </w:pPr>
      <w:r>
        <w:rPr>
          <w:color w:val="000000"/>
          <w:sz w:val="24"/>
          <w:szCs w:val="24"/>
        </w:rPr>
        <w:t>предметные результаты;</w:t>
      </w:r>
    </w:p>
    <w:p w:rsidR="002D160D" w:rsidRDefault="00016E1C" w:rsidP="00E20D66">
      <w:pPr>
        <w:pStyle w:val="11"/>
        <w:numPr>
          <w:ilvl w:val="0"/>
          <w:numId w:val="13"/>
        </w:numPr>
        <w:ind w:left="780"/>
        <w:contextualSpacing/>
        <w:jc w:val="both"/>
        <w:rPr>
          <w:color w:val="000000"/>
          <w:sz w:val="24"/>
          <w:szCs w:val="24"/>
        </w:rPr>
      </w:pPr>
      <w:r>
        <w:rPr>
          <w:color w:val="000000"/>
          <w:sz w:val="24"/>
          <w:szCs w:val="24"/>
        </w:rPr>
        <w:t>участие и результативность в школьных, областных и других предметных олимпиадах, конкурсах, соревнованиях;</w:t>
      </w:r>
    </w:p>
    <w:p w:rsidR="002D160D" w:rsidRDefault="00016E1C" w:rsidP="00E20D66">
      <w:pPr>
        <w:pStyle w:val="11"/>
        <w:numPr>
          <w:ilvl w:val="0"/>
          <w:numId w:val="13"/>
        </w:numPr>
        <w:ind w:left="780"/>
        <w:jc w:val="both"/>
        <w:rPr>
          <w:color w:val="000000"/>
          <w:sz w:val="24"/>
          <w:szCs w:val="24"/>
        </w:rPr>
      </w:pPr>
      <w:r>
        <w:rPr>
          <w:color w:val="000000"/>
          <w:sz w:val="24"/>
          <w:szCs w:val="24"/>
        </w:rPr>
        <w:t>анализ результатов дальнейшего трудоустройства выпускников.</w:t>
      </w:r>
    </w:p>
    <w:p w:rsidR="002D160D" w:rsidRDefault="00016E1C">
      <w:pPr>
        <w:pStyle w:val="11"/>
        <w:jc w:val="both"/>
        <w:rPr>
          <w:color w:val="000000"/>
          <w:sz w:val="24"/>
          <w:szCs w:val="24"/>
        </w:rPr>
      </w:pPr>
      <w:r>
        <w:rPr>
          <w:color w:val="000000"/>
          <w:sz w:val="24"/>
          <w:szCs w:val="24"/>
        </w:rPr>
        <w:t>Основными процедурами оценки образовательных</w:t>
      </w:r>
      <w:r w:rsidR="00431016">
        <w:rPr>
          <w:color w:val="000000"/>
          <w:sz w:val="24"/>
          <w:szCs w:val="24"/>
        </w:rPr>
        <w:t xml:space="preserve"> </w:t>
      </w:r>
      <w:r>
        <w:rPr>
          <w:color w:val="000000"/>
          <w:sz w:val="24"/>
          <w:szCs w:val="24"/>
        </w:rPr>
        <w:t>достижений обучающихся являются: стартовая и входная диагностики, текущая и тематическая оценка, портфолио, внутришкольный мониторинг образовательных достижений, промежуточная и итоговая аттестацию обучающихся.</w:t>
      </w:r>
    </w:p>
    <w:p w:rsidR="002D160D" w:rsidRDefault="00016E1C">
      <w:pPr>
        <w:pStyle w:val="11"/>
        <w:jc w:val="both"/>
        <w:rPr>
          <w:color w:val="000000"/>
          <w:sz w:val="24"/>
          <w:szCs w:val="24"/>
        </w:rPr>
      </w:pPr>
      <w:r>
        <w:rPr>
          <w:color w:val="000000"/>
          <w:sz w:val="24"/>
          <w:szCs w:val="24"/>
        </w:rPr>
        <w:t xml:space="preserve">Содержание </w:t>
      </w:r>
      <w:proofErr w:type="gramStart"/>
      <w:r>
        <w:rPr>
          <w:color w:val="000000"/>
          <w:sz w:val="24"/>
          <w:szCs w:val="24"/>
        </w:rPr>
        <w:t>процедуры оценки качества условий образовательной деятельности</w:t>
      </w:r>
      <w:proofErr w:type="gramEnd"/>
      <w:r>
        <w:rPr>
          <w:color w:val="000000"/>
          <w:sz w:val="24"/>
          <w:szCs w:val="24"/>
        </w:rPr>
        <w:t xml:space="preserve"> включает в себя:</w:t>
      </w:r>
    </w:p>
    <w:p w:rsidR="002D160D" w:rsidRDefault="00016E1C" w:rsidP="00E20D66">
      <w:pPr>
        <w:pStyle w:val="11"/>
        <w:numPr>
          <w:ilvl w:val="0"/>
          <w:numId w:val="14"/>
        </w:numPr>
        <w:ind w:left="780"/>
        <w:contextualSpacing/>
        <w:jc w:val="both"/>
        <w:rPr>
          <w:color w:val="000000"/>
          <w:sz w:val="24"/>
          <w:szCs w:val="24"/>
        </w:rPr>
      </w:pPr>
      <w:r>
        <w:rPr>
          <w:color w:val="000000"/>
          <w:sz w:val="24"/>
          <w:szCs w:val="24"/>
        </w:rPr>
        <w:t>исследование удовлетворенности родителей (законных представителей) качеством образовательного процесса и качеством условий;</w:t>
      </w:r>
    </w:p>
    <w:p w:rsidR="002D160D" w:rsidRDefault="00016E1C" w:rsidP="00E20D66">
      <w:pPr>
        <w:pStyle w:val="11"/>
        <w:numPr>
          <w:ilvl w:val="0"/>
          <w:numId w:val="14"/>
        </w:numPr>
        <w:ind w:left="780"/>
        <w:contextualSpacing/>
        <w:jc w:val="both"/>
        <w:rPr>
          <w:color w:val="000000"/>
          <w:sz w:val="24"/>
          <w:szCs w:val="24"/>
        </w:rPr>
      </w:pPr>
      <w:r>
        <w:rPr>
          <w:color w:val="000000"/>
          <w:sz w:val="24"/>
          <w:szCs w:val="24"/>
        </w:rPr>
        <w:t>программно-информационное обеспечение, наличие школьного сайта, регулярное пополнение и эффективность его использования в учебном процессе;</w:t>
      </w:r>
    </w:p>
    <w:p w:rsidR="002D160D" w:rsidRDefault="00016E1C" w:rsidP="00E20D66">
      <w:pPr>
        <w:pStyle w:val="11"/>
        <w:numPr>
          <w:ilvl w:val="0"/>
          <w:numId w:val="14"/>
        </w:numPr>
        <w:ind w:left="780"/>
        <w:contextualSpacing/>
        <w:jc w:val="both"/>
        <w:rPr>
          <w:color w:val="000000"/>
          <w:sz w:val="24"/>
          <w:szCs w:val="24"/>
        </w:rPr>
      </w:pPr>
      <w:r>
        <w:rPr>
          <w:color w:val="000000"/>
          <w:sz w:val="24"/>
          <w:szCs w:val="24"/>
        </w:rPr>
        <w:t>оснащенность учебных кабинетов современным оборудованием, средствами обучения и мебелью;</w:t>
      </w:r>
    </w:p>
    <w:p w:rsidR="002D160D" w:rsidRDefault="00016E1C" w:rsidP="00E20D66">
      <w:pPr>
        <w:pStyle w:val="11"/>
        <w:numPr>
          <w:ilvl w:val="0"/>
          <w:numId w:val="14"/>
        </w:numPr>
        <w:ind w:left="780"/>
        <w:contextualSpacing/>
        <w:jc w:val="both"/>
        <w:rPr>
          <w:color w:val="000000"/>
          <w:sz w:val="24"/>
          <w:szCs w:val="24"/>
        </w:rPr>
      </w:pPr>
      <w:r>
        <w:rPr>
          <w:color w:val="000000"/>
          <w:sz w:val="24"/>
          <w:szCs w:val="24"/>
        </w:rPr>
        <w:t>обеспеченность методической и учебной литературой;</w:t>
      </w:r>
    </w:p>
    <w:p w:rsidR="002D160D" w:rsidRDefault="00016E1C" w:rsidP="00E20D66">
      <w:pPr>
        <w:pStyle w:val="11"/>
        <w:numPr>
          <w:ilvl w:val="0"/>
          <w:numId w:val="14"/>
        </w:numPr>
        <w:ind w:left="780"/>
        <w:contextualSpacing/>
        <w:jc w:val="both"/>
        <w:rPr>
          <w:color w:val="000000"/>
          <w:sz w:val="24"/>
          <w:szCs w:val="24"/>
        </w:rPr>
      </w:pPr>
      <w:r>
        <w:rPr>
          <w:color w:val="000000"/>
          <w:sz w:val="24"/>
          <w:szCs w:val="24"/>
        </w:rPr>
        <w:t>диагностику уровня тревожности обучающихся 1-х 5-х и 10-х классов в период адаптации;</w:t>
      </w:r>
    </w:p>
    <w:p w:rsidR="002D160D" w:rsidRDefault="00016E1C" w:rsidP="00E20D66">
      <w:pPr>
        <w:pStyle w:val="11"/>
        <w:numPr>
          <w:ilvl w:val="0"/>
          <w:numId w:val="14"/>
        </w:numPr>
        <w:ind w:left="780"/>
        <w:contextualSpacing/>
        <w:jc w:val="both"/>
        <w:rPr>
          <w:color w:val="000000"/>
          <w:sz w:val="24"/>
          <w:szCs w:val="24"/>
        </w:rPr>
      </w:pPr>
      <w:r>
        <w:rPr>
          <w:color w:val="000000"/>
          <w:sz w:val="24"/>
          <w:szCs w:val="24"/>
        </w:rPr>
        <w:t>оценку количества обучающихся на всех уровнях образования и сохранения контингента обучающихся;</w:t>
      </w:r>
    </w:p>
    <w:p w:rsidR="002D160D" w:rsidRDefault="00016E1C" w:rsidP="00E20D66">
      <w:pPr>
        <w:pStyle w:val="11"/>
        <w:numPr>
          <w:ilvl w:val="0"/>
          <w:numId w:val="14"/>
        </w:numPr>
        <w:ind w:left="780"/>
        <w:contextualSpacing/>
        <w:jc w:val="both"/>
        <w:rPr>
          <w:color w:val="000000"/>
          <w:sz w:val="24"/>
          <w:szCs w:val="24"/>
        </w:rPr>
      </w:pPr>
      <w:r>
        <w:rPr>
          <w:color w:val="000000"/>
          <w:sz w:val="24"/>
          <w:szCs w:val="24"/>
        </w:rPr>
        <w:lastRenderedPageBreak/>
        <w:t>оценку кадровых условий реализации образовательной программы (аттестация педагогов, готовность к повышению педагогического мастерства, знание и использование современных методик и технологий, подготовка и участие в качестве экспертов ЕГЭ, ОГЭ, аттестационных комиссий, жюри, участие в профессиональных конкурсах);</w:t>
      </w:r>
    </w:p>
    <w:p w:rsidR="002D160D" w:rsidRDefault="00016E1C" w:rsidP="00E20D66">
      <w:pPr>
        <w:pStyle w:val="11"/>
        <w:numPr>
          <w:ilvl w:val="0"/>
          <w:numId w:val="14"/>
        </w:numPr>
        <w:ind w:left="780"/>
        <w:jc w:val="both"/>
        <w:rPr>
          <w:color w:val="000000"/>
          <w:sz w:val="24"/>
          <w:szCs w:val="24"/>
        </w:rPr>
      </w:pPr>
      <w:r>
        <w:rPr>
          <w:color w:val="000000"/>
          <w:sz w:val="24"/>
          <w:szCs w:val="24"/>
        </w:rPr>
        <w:t>использование социальной сферы микрорайона и города.</w:t>
      </w:r>
    </w:p>
    <w:p w:rsidR="002D160D" w:rsidRDefault="00016E1C">
      <w:pPr>
        <w:pStyle w:val="11"/>
        <w:jc w:val="both"/>
        <w:rPr>
          <w:color w:val="000000"/>
          <w:sz w:val="24"/>
          <w:szCs w:val="24"/>
        </w:rPr>
      </w:pPr>
      <w:r>
        <w:rPr>
          <w:color w:val="000000"/>
          <w:sz w:val="24"/>
          <w:szCs w:val="24"/>
        </w:rPr>
        <w:t>Основными методами оценки качества условий образовательной деятельности являются экспертиза, мониторинг, анализ и анкетирование.</w:t>
      </w:r>
    </w:p>
    <w:p w:rsidR="002D160D" w:rsidRDefault="00016E1C">
      <w:pPr>
        <w:pStyle w:val="11"/>
        <w:jc w:val="both"/>
        <w:rPr>
          <w:color w:val="000000"/>
          <w:sz w:val="24"/>
          <w:szCs w:val="24"/>
        </w:rPr>
      </w:pPr>
      <w:r>
        <w:rPr>
          <w:b/>
          <w:bCs/>
          <w:color w:val="000000"/>
          <w:sz w:val="24"/>
          <w:szCs w:val="24"/>
        </w:rPr>
        <w:t>Исследование удовлетворенности родителей (законных представителей) качеством образовательного процесса и качеством условий</w:t>
      </w:r>
    </w:p>
    <w:p w:rsidR="002D160D" w:rsidRPr="00431016" w:rsidRDefault="00016E1C">
      <w:pPr>
        <w:pStyle w:val="11"/>
        <w:jc w:val="both"/>
        <w:rPr>
          <w:sz w:val="24"/>
          <w:szCs w:val="24"/>
        </w:rPr>
      </w:pPr>
      <w:r w:rsidRPr="00431016">
        <w:rPr>
          <w:sz w:val="24"/>
          <w:szCs w:val="24"/>
        </w:rPr>
        <w:t>С целью определения степени удовлетворенности родителей (законных представителей) обучающихся качеством предоставления образовательных услуг и выявления проблем, влияющих на качество предоставления образовательных услуг школой, был организован социологический онлайн-опрос, в котором принял участие 759 респондентов (70% от общего числа родителей 1–11-х классов).</w:t>
      </w:r>
    </w:p>
    <w:p w:rsidR="002D160D" w:rsidRPr="00431016" w:rsidRDefault="00016E1C">
      <w:pPr>
        <w:pStyle w:val="11"/>
        <w:jc w:val="both"/>
        <w:rPr>
          <w:sz w:val="24"/>
          <w:szCs w:val="24"/>
        </w:rPr>
      </w:pPr>
      <w:r w:rsidRPr="00431016">
        <w:rPr>
          <w:sz w:val="24"/>
          <w:szCs w:val="24"/>
        </w:rPr>
        <w:t>Метод исследования: анкетный опрос. Сроки проведения анкетирования: сентябрь 2022 года.</w:t>
      </w:r>
    </w:p>
    <w:p w:rsidR="002D160D" w:rsidRPr="00431016" w:rsidRDefault="00016E1C">
      <w:pPr>
        <w:pStyle w:val="11"/>
        <w:jc w:val="both"/>
        <w:rPr>
          <w:sz w:val="24"/>
          <w:szCs w:val="24"/>
        </w:rPr>
      </w:pPr>
      <w:r w:rsidRPr="00431016">
        <w:rPr>
          <w:sz w:val="24"/>
          <w:szCs w:val="24"/>
        </w:rPr>
        <w:t>Результаты исследования представлены ниже:</w:t>
      </w:r>
    </w:p>
    <w:p w:rsidR="002D160D" w:rsidRPr="00431016" w:rsidRDefault="00016E1C" w:rsidP="00E20D66">
      <w:pPr>
        <w:pStyle w:val="11"/>
        <w:numPr>
          <w:ilvl w:val="0"/>
          <w:numId w:val="15"/>
        </w:numPr>
        <w:ind w:left="780"/>
        <w:contextualSpacing/>
        <w:jc w:val="both"/>
        <w:rPr>
          <w:sz w:val="24"/>
          <w:szCs w:val="24"/>
        </w:rPr>
      </w:pPr>
      <w:r w:rsidRPr="00431016">
        <w:rPr>
          <w:sz w:val="24"/>
          <w:szCs w:val="24"/>
        </w:rPr>
        <w:t>Качество образовательного процесса – 80 и 20 процентов.</w:t>
      </w:r>
    </w:p>
    <w:p w:rsidR="002D160D" w:rsidRPr="00431016" w:rsidRDefault="00016E1C" w:rsidP="00E20D66">
      <w:pPr>
        <w:pStyle w:val="11"/>
        <w:numPr>
          <w:ilvl w:val="0"/>
          <w:numId w:val="15"/>
        </w:numPr>
        <w:ind w:left="780"/>
        <w:contextualSpacing/>
        <w:jc w:val="both"/>
        <w:rPr>
          <w:sz w:val="24"/>
          <w:szCs w:val="24"/>
        </w:rPr>
      </w:pPr>
      <w:r w:rsidRPr="00431016">
        <w:rPr>
          <w:sz w:val="24"/>
          <w:szCs w:val="24"/>
        </w:rPr>
        <w:t>Условия и оснащенность ОО – 85 и 15 процента.</w:t>
      </w:r>
    </w:p>
    <w:p w:rsidR="002D160D" w:rsidRPr="00431016" w:rsidRDefault="00016E1C" w:rsidP="00E20D66">
      <w:pPr>
        <w:pStyle w:val="11"/>
        <w:numPr>
          <w:ilvl w:val="0"/>
          <w:numId w:val="15"/>
        </w:numPr>
        <w:ind w:left="780"/>
        <w:contextualSpacing/>
        <w:jc w:val="both"/>
        <w:rPr>
          <w:sz w:val="24"/>
          <w:szCs w:val="24"/>
        </w:rPr>
      </w:pPr>
      <w:r w:rsidRPr="00431016">
        <w:rPr>
          <w:sz w:val="24"/>
          <w:szCs w:val="24"/>
        </w:rPr>
        <w:t>Психологический комфорт в ОО – 90 и 10 процентов.</w:t>
      </w:r>
    </w:p>
    <w:p w:rsidR="002D160D" w:rsidRPr="00431016" w:rsidRDefault="002D160D">
      <w:pPr>
        <w:pStyle w:val="11"/>
        <w:jc w:val="both"/>
        <w:rPr>
          <w:b/>
          <w:bCs/>
          <w:sz w:val="24"/>
          <w:szCs w:val="24"/>
        </w:rPr>
      </w:pPr>
    </w:p>
    <w:p w:rsidR="002D160D" w:rsidRDefault="00016E1C">
      <w:pPr>
        <w:pStyle w:val="11"/>
        <w:jc w:val="both"/>
        <w:rPr>
          <w:sz w:val="24"/>
          <w:szCs w:val="24"/>
        </w:rPr>
      </w:pPr>
      <w:r>
        <w:rPr>
          <w:b/>
          <w:bCs/>
          <w:sz w:val="24"/>
          <w:szCs w:val="24"/>
        </w:rPr>
        <w:t>ОЦЕНКА КАДРОВОГО ОБЕСПЕЧЕНИЯ</w:t>
      </w:r>
    </w:p>
    <w:p w:rsidR="002D160D" w:rsidRDefault="00016E1C">
      <w:pPr>
        <w:pStyle w:val="11"/>
        <w:jc w:val="both"/>
        <w:rPr>
          <w:sz w:val="24"/>
          <w:szCs w:val="24"/>
        </w:rPr>
      </w:pPr>
      <w:r>
        <w:rPr>
          <w:sz w:val="24"/>
          <w:szCs w:val="24"/>
        </w:rPr>
        <w:t>В целях повышения качеств</w:t>
      </w:r>
      <w:r w:rsidR="00431016">
        <w:rPr>
          <w:sz w:val="24"/>
          <w:szCs w:val="24"/>
        </w:rPr>
        <w:t xml:space="preserve">а образовательной деятельности </w:t>
      </w:r>
      <w:r>
        <w:rPr>
          <w:sz w:val="24"/>
          <w:szCs w:val="24"/>
        </w:rPr>
        <w:t xml:space="preserve">  Гимназии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w:t>
      </w:r>
    </w:p>
    <w:p w:rsidR="002D160D" w:rsidRDefault="00016E1C">
      <w:pPr>
        <w:pStyle w:val="11"/>
        <w:jc w:val="both"/>
        <w:rPr>
          <w:sz w:val="24"/>
          <w:szCs w:val="24"/>
        </w:rPr>
      </w:pPr>
      <w:r>
        <w:rPr>
          <w:sz w:val="24"/>
          <w:szCs w:val="24"/>
        </w:rPr>
        <w:t>Основные принципы кадровой политики направлены:</w:t>
      </w:r>
    </w:p>
    <w:p w:rsidR="002D160D" w:rsidRDefault="00016E1C" w:rsidP="00E20D66">
      <w:pPr>
        <w:pStyle w:val="11"/>
        <w:numPr>
          <w:ilvl w:val="0"/>
          <w:numId w:val="16"/>
        </w:numPr>
        <w:ind w:left="780"/>
        <w:contextualSpacing/>
        <w:jc w:val="both"/>
        <w:rPr>
          <w:sz w:val="24"/>
          <w:szCs w:val="24"/>
        </w:rPr>
      </w:pPr>
      <w:r>
        <w:rPr>
          <w:sz w:val="24"/>
          <w:szCs w:val="24"/>
        </w:rPr>
        <w:t>на сохранение, укрепление и развитие кадрового потенциала;</w:t>
      </w:r>
    </w:p>
    <w:p w:rsidR="002D160D" w:rsidRDefault="00016E1C" w:rsidP="00E20D66">
      <w:pPr>
        <w:pStyle w:val="11"/>
        <w:numPr>
          <w:ilvl w:val="0"/>
          <w:numId w:val="16"/>
        </w:numPr>
        <w:ind w:left="780"/>
        <w:contextualSpacing/>
        <w:jc w:val="both"/>
        <w:rPr>
          <w:sz w:val="24"/>
          <w:szCs w:val="24"/>
        </w:rPr>
      </w:pPr>
      <w:r>
        <w:rPr>
          <w:sz w:val="24"/>
          <w:szCs w:val="24"/>
        </w:rPr>
        <w:t>создание квалифицированного коллектива, способного работать в современных условиях;</w:t>
      </w:r>
    </w:p>
    <w:p w:rsidR="002D160D" w:rsidRDefault="00016E1C" w:rsidP="00E20D66">
      <w:pPr>
        <w:pStyle w:val="11"/>
        <w:numPr>
          <w:ilvl w:val="0"/>
          <w:numId w:val="16"/>
        </w:numPr>
        <w:ind w:left="780"/>
        <w:jc w:val="both"/>
        <w:rPr>
          <w:color w:val="000000"/>
          <w:sz w:val="24"/>
          <w:szCs w:val="24"/>
        </w:rPr>
      </w:pPr>
      <w:r>
        <w:rPr>
          <w:color w:val="000000"/>
          <w:sz w:val="24"/>
          <w:szCs w:val="24"/>
        </w:rPr>
        <w:t>повышение уровня квалификации персонала.</w:t>
      </w:r>
    </w:p>
    <w:p w:rsidR="002D160D" w:rsidRDefault="00016E1C">
      <w:pPr>
        <w:pStyle w:val="11"/>
        <w:jc w:val="both"/>
        <w:rPr>
          <w:color w:val="000000"/>
          <w:sz w:val="24"/>
          <w:szCs w:val="24"/>
        </w:rPr>
      </w:pPr>
      <w:r>
        <w:rPr>
          <w:color w:val="000000"/>
          <w:sz w:val="24"/>
          <w:szCs w:val="24"/>
        </w:rPr>
        <w:t>На пер</w:t>
      </w:r>
      <w:r w:rsidR="00431016">
        <w:rPr>
          <w:color w:val="000000"/>
          <w:sz w:val="24"/>
          <w:szCs w:val="24"/>
        </w:rPr>
        <w:t>иод самообследования в</w:t>
      </w:r>
      <w:r>
        <w:rPr>
          <w:color w:val="000000"/>
          <w:sz w:val="24"/>
          <w:szCs w:val="24"/>
        </w:rPr>
        <w:t xml:space="preserve"> Гимназии работают 56 педагогов, из них 26 – внутренних совместителей. Из них один человек имеет среднее специальное образование.</w:t>
      </w:r>
    </w:p>
    <w:p w:rsidR="002D160D" w:rsidRDefault="00016E1C">
      <w:pPr>
        <w:pStyle w:val="11"/>
        <w:jc w:val="both"/>
        <w:rPr>
          <w:sz w:val="24"/>
          <w:szCs w:val="24"/>
        </w:rPr>
      </w:pPr>
      <w:r>
        <w:rPr>
          <w:color w:val="000000"/>
          <w:sz w:val="24"/>
          <w:szCs w:val="24"/>
        </w:rPr>
        <w:t xml:space="preserve">1. </w:t>
      </w:r>
      <w:proofErr w:type="gramStart"/>
      <w:r>
        <w:rPr>
          <w:sz w:val="24"/>
          <w:szCs w:val="24"/>
        </w:rPr>
        <w:t>В 2021 году результаты опроса, анкетирования, посещения уроков при выявлении профессиональных дефицитов педагогов-предметников и педагогов дополнительного образования показали, что 42 процента педагогов начальной, 32 процента – основной, 28 процентов – средней школы и 32 процента педагогов дополнительного образования нуждались в совершенстве профессиональных компетенций, а более 60 процентов всех учителей считали, что им не хватает компетенций для реализации ФГОС-2021.</w:t>
      </w:r>
      <w:proofErr w:type="gramEnd"/>
    </w:p>
    <w:p w:rsidR="002D160D" w:rsidRDefault="00016E1C">
      <w:pPr>
        <w:pStyle w:val="11"/>
        <w:jc w:val="both"/>
        <w:rPr>
          <w:color w:val="000000"/>
          <w:sz w:val="24"/>
          <w:szCs w:val="24"/>
        </w:rPr>
      </w:pPr>
      <w:r>
        <w:rPr>
          <w:sz w:val="24"/>
          <w:szCs w:val="24"/>
        </w:rPr>
        <w:t xml:space="preserve">Аналогичное исследование в 2022 году показало, что за полгода данные значительно улучшились: 72 процента педагогов начальной, 78 процентов – основной, 78 процентов – средней школы и 70 процентов педагогов дополнительного образования нуждаются в совершенствовании компетенций, и только 12 процентов всех учителей считают, что им не хватает компетенций для реализации ФГОС-2021. </w:t>
      </w:r>
      <w:r>
        <w:rPr>
          <w:color w:val="000000"/>
          <w:sz w:val="24"/>
          <w:szCs w:val="24"/>
        </w:rPr>
        <w:t xml:space="preserve">При этом стоит отметить, что среди 100 процентов опрошенных педагогов – вновь </w:t>
      </w:r>
      <w:proofErr w:type="gramStart"/>
      <w:r>
        <w:rPr>
          <w:color w:val="000000"/>
          <w:sz w:val="24"/>
          <w:szCs w:val="24"/>
        </w:rPr>
        <w:t>поступившие</w:t>
      </w:r>
      <w:proofErr w:type="gramEnd"/>
      <w:r>
        <w:rPr>
          <w:color w:val="000000"/>
          <w:sz w:val="24"/>
          <w:szCs w:val="24"/>
        </w:rPr>
        <w:t xml:space="preserve"> на работу в МБОУ «Гимназия №152».</w:t>
      </w:r>
    </w:p>
    <w:p w:rsidR="002D160D" w:rsidRDefault="00016E1C">
      <w:pPr>
        <w:pStyle w:val="11"/>
        <w:jc w:val="both"/>
        <w:rPr>
          <w:color w:val="000000"/>
          <w:sz w:val="24"/>
          <w:szCs w:val="24"/>
        </w:rPr>
      </w:pPr>
      <w:r>
        <w:rPr>
          <w:color w:val="000000"/>
          <w:sz w:val="24"/>
          <w:szCs w:val="24"/>
        </w:rPr>
        <w:lastRenderedPageBreak/>
        <w:t>Таким образом, полученные данные свидетельствуют об эффективности работы с кадрами и выбранными дополнительными профессиональными программами (повышение квалификации) по реализации ФГОС-2021, совершенствованию ИКТ компетенций, работе с цифровыми инструментами и необходимости работы с новыми кадрами по данному направлению.</w:t>
      </w:r>
    </w:p>
    <w:p w:rsidR="002D160D" w:rsidRDefault="00016E1C">
      <w:pPr>
        <w:pStyle w:val="11"/>
        <w:jc w:val="both"/>
        <w:rPr>
          <w:color w:val="000000"/>
          <w:sz w:val="24"/>
          <w:szCs w:val="24"/>
        </w:rPr>
      </w:pPr>
      <w:r>
        <w:rPr>
          <w:color w:val="000000"/>
          <w:sz w:val="24"/>
          <w:szCs w:val="24"/>
        </w:rPr>
        <w:t xml:space="preserve">2. </w:t>
      </w:r>
      <w:proofErr w:type="gramStart"/>
      <w:r>
        <w:rPr>
          <w:color w:val="000000"/>
          <w:sz w:val="24"/>
          <w:szCs w:val="24"/>
        </w:rPr>
        <w:t>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показал недостаточную готовность педагогических кадров</w:t>
      </w:r>
      <w:r>
        <w:rPr>
          <w:sz w:val="24"/>
          <w:szCs w:val="24"/>
        </w:rPr>
        <w:t>.</w:t>
      </w:r>
      <w:proofErr w:type="gramEnd"/>
      <w:r>
        <w:rPr>
          <w:sz w:val="24"/>
          <w:szCs w:val="24"/>
        </w:rPr>
        <w:t xml:space="preserve"> Так, 46 процентов педагогов испытывают затруднения в подборе заданий, 5 процентов не видят значимости в применении такого формата заданий, 54 процента педагогов планируют применение данных заданий после прохождения соответствующего обучения. </w:t>
      </w:r>
      <w:proofErr w:type="gramStart"/>
      <w:r>
        <w:rPr>
          <w:sz w:val="24"/>
          <w:szCs w:val="24"/>
        </w:rPr>
        <w:t xml:space="preserve">В </w:t>
      </w:r>
      <w:r>
        <w:rPr>
          <w:color w:val="000000"/>
          <w:sz w:val="24"/>
          <w:szCs w:val="24"/>
        </w:rPr>
        <w:t>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МБОУ «Гимназия №152» включены мероприятия по оценке и формированию функциональной грамотности – читательской, математической, естественно-научной, финансовой, креативного мышления, глобальных компетенций в рамках внутриорганизационного обучения и организации обучения по дополнительным профессиональным программам (повышение квалификации) педагогов предметных и метапредметных профессиональных объединений.</w:t>
      </w:r>
      <w:proofErr w:type="gramEnd"/>
      <w:r>
        <w:rPr>
          <w:color w:val="000000"/>
          <w:sz w:val="24"/>
          <w:szCs w:val="24"/>
        </w:rPr>
        <w:t xml:space="preserve"> С сентября 2022 года Гимназия является опорной школой (приказ УО ИКМО г</w:t>
      </w:r>
      <w:proofErr w:type="gramStart"/>
      <w:r>
        <w:rPr>
          <w:color w:val="000000"/>
          <w:sz w:val="24"/>
          <w:szCs w:val="24"/>
        </w:rPr>
        <w:t>.К</w:t>
      </w:r>
      <w:proofErr w:type="gramEnd"/>
      <w:r>
        <w:rPr>
          <w:color w:val="000000"/>
          <w:sz w:val="24"/>
          <w:szCs w:val="24"/>
        </w:rPr>
        <w:t>азани №11 от 11.01.2023) для школ137 и 188 Кировского района г.Казани. В рамках работы опорной школой по ФГ были</w:t>
      </w:r>
      <w:r w:rsidR="00431016">
        <w:rPr>
          <w:color w:val="000000"/>
          <w:sz w:val="24"/>
          <w:szCs w:val="24"/>
        </w:rPr>
        <w:t xml:space="preserve"> проведены ВКС для администраци</w:t>
      </w:r>
      <w:r>
        <w:rPr>
          <w:color w:val="000000"/>
          <w:sz w:val="24"/>
          <w:szCs w:val="24"/>
        </w:rPr>
        <w:t xml:space="preserve">  подопечных школ  с ознакомлением локальных актов. Даны открытые уроки по окружающему миру (3 класс), географии, обществознанию в 9-х классах. Назначен консультационный час  по пятницам.</w:t>
      </w:r>
    </w:p>
    <w:p w:rsidR="002D160D" w:rsidRDefault="00016E1C">
      <w:pPr>
        <w:pStyle w:val="11"/>
        <w:jc w:val="both"/>
        <w:rPr>
          <w:color w:val="000000"/>
          <w:sz w:val="24"/>
          <w:szCs w:val="24"/>
        </w:rPr>
      </w:pPr>
      <w:r>
        <w:rPr>
          <w:color w:val="000000"/>
          <w:sz w:val="24"/>
          <w:szCs w:val="24"/>
        </w:rPr>
        <w:t>3. Ан</w:t>
      </w:r>
      <w:r w:rsidR="00431016">
        <w:rPr>
          <w:color w:val="000000"/>
          <w:sz w:val="24"/>
          <w:szCs w:val="24"/>
        </w:rPr>
        <w:t>ализ кадрового потенциала МБОУ</w:t>
      </w:r>
      <w:r>
        <w:rPr>
          <w:color w:val="000000"/>
          <w:sz w:val="24"/>
          <w:szCs w:val="24"/>
        </w:rPr>
        <w:t xml:space="preserve"> Гимназия №152» для внедрения требований нового ФГОС основного общего образования в части обеспечения углубленного изучения учебных предметов с целью удовлетворения различных</w:t>
      </w:r>
      <w:r w:rsidR="00431016">
        <w:rPr>
          <w:color w:val="000000"/>
          <w:sz w:val="24"/>
          <w:szCs w:val="24"/>
        </w:rPr>
        <w:t xml:space="preserve"> </w:t>
      </w:r>
      <w:r>
        <w:rPr>
          <w:color w:val="000000"/>
          <w:sz w:val="24"/>
          <w:szCs w:val="24"/>
        </w:rPr>
        <w:t xml:space="preserve">интересов обучающихся показывает недостаточную готовность педагогов. </w:t>
      </w:r>
      <w:r w:rsidR="00431016" w:rsidRPr="00431016">
        <w:rPr>
          <w:sz w:val="24"/>
          <w:szCs w:val="24"/>
        </w:rPr>
        <w:t xml:space="preserve">80 </w:t>
      </w:r>
      <w:r w:rsidRPr="00431016">
        <w:rPr>
          <w:sz w:val="24"/>
          <w:szCs w:val="24"/>
        </w:rPr>
        <w:t xml:space="preserve">процентов учителей имеют опыт преподавания предметов на профильном уровне в рамках среднего общего </w:t>
      </w:r>
      <w:proofErr w:type="gramStart"/>
      <w:r w:rsidRPr="00431016">
        <w:rPr>
          <w:sz w:val="24"/>
          <w:szCs w:val="24"/>
        </w:rPr>
        <w:t>образования</w:t>
      </w:r>
      <w:proofErr w:type="gramEnd"/>
      <w:r w:rsidRPr="00431016">
        <w:rPr>
          <w:sz w:val="24"/>
          <w:szCs w:val="24"/>
        </w:rPr>
        <w:t xml:space="preserve"> поэтому  принято решение о пересмотре</w:t>
      </w:r>
      <w:r>
        <w:rPr>
          <w:color w:val="FF0000"/>
          <w:sz w:val="24"/>
          <w:szCs w:val="24"/>
        </w:rPr>
        <w:t xml:space="preserve"> </w:t>
      </w:r>
      <w:r>
        <w:rPr>
          <w:color w:val="000000"/>
          <w:sz w:val="24"/>
          <w:szCs w:val="24"/>
        </w:rPr>
        <w:t xml:space="preserve">плана непрерывного профессионального образования педагогических и управленческих кадров в МБОУ «Гимназия №152» на 2023-й и последующие годы, развитии системы наставничества и адресной подготовки педагогов по выбранным </w:t>
      </w:r>
      <w:proofErr w:type="gramStart"/>
      <w:r>
        <w:rPr>
          <w:color w:val="000000"/>
          <w:sz w:val="24"/>
          <w:szCs w:val="24"/>
        </w:rPr>
        <w:t>обучающимися</w:t>
      </w:r>
      <w:proofErr w:type="gramEnd"/>
      <w:r>
        <w:rPr>
          <w:color w:val="000000"/>
          <w:sz w:val="24"/>
          <w:szCs w:val="24"/>
        </w:rPr>
        <w:t xml:space="preserve"> учебным предметам для углубленного изучения на уровне основного общего образования, внедрении системы наставничества и работы в парах.</w:t>
      </w:r>
    </w:p>
    <w:p w:rsidR="002D160D" w:rsidRDefault="00016E1C">
      <w:pPr>
        <w:pStyle w:val="11"/>
        <w:jc w:val="both"/>
        <w:rPr>
          <w:color w:val="000000"/>
          <w:sz w:val="24"/>
          <w:szCs w:val="24"/>
        </w:rPr>
      </w:pPr>
      <w:r>
        <w:rPr>
          <w:color w:val="000000"/>
          <w:sz w:val="24"/>
          <w:szCs w:val="24"/>
        </w:rPr>
        <w:t>П</w:t>
      </w:r>
      <w:r w:rsidR="00431016">
        <w:rPr>
          <w:color w:val="000000"/>
          <w:sz w:val="24"/>
          <w:szCs w:val="24"/>
        </w:rPr>
        <w:t>роект по наставничеству ведется</w:t>
      </w:r>
      <w:r>
        <w:rPr>
          <w:color w:val="000000"/>
          <w:sz w:val="24"/>
          <w:szCs w:val="24"/>
        </w:rPr>
        <w:t xml:space="preserve"> гимназией с 2021 года, в этом году был дан семинар для директоров города, реализующих инновационные проекты. </w:t>
      </w:r>
      <w:proofErr w:type="gramStart"/>
      <w:r>
        <w:rPr>
          <w:color w:val="000000"/>
          <w:sz w:val="24"/>
          <w:szCs w:val="24"/>
        </w:rPr>
        <w:t>(«Проектный офис «Гимназии № 152».</w:t>
      </w:r>
      <w:proofErr w:type="gramEnd"/>
      <w:r>
        <w:rPr>
          <w:color w:val="000000"/>
          <w:sz w:val="24"/>
          <w:szCs w:val="24"/>
        </w:rPr>
        <w:t xml:space="preserve"> </w:t>
      </w:r>
      <w:proofErr w:type="gramStart"/>
      <w:r>
        <w:rPr>
          <w:color w:val="000000"/>
          <w:sz w:val="24"/>
          <w:szCs w:val="24"/>
        </w:rPr>
        <w:t>Управление изменениями на основе модели Рокича»)</w:t>
      </w:r>
      <w:proofErr w:type="gramEnd"/>
    </w:p>
    <w:p w:rsidR="002D160D" w:rsidRDefault="00016E1C">
      <w:pPr>
        <w:pStyle w:val="11"/>
        <w:jc w:val="both"/>
        <w:rPr>
          <w:sz w:val="24"/>
          <w:szCs w:val="24"/>
        </w:rPr>
      </w:pPr>
      <w:r>
        <w:rPr>
          <w:sz w:val="24"/>
          <w:szCs w:val="24"/>
        </w:rPr>
        <w:t>4. С целью внедрения ФОП в план непрерывного профессионального образования педагогических и управленческих кадров в МБОУ «Гимназия №152» на 2023-й год внесены мероприятия по повышению профессиональных компетенций педагогов для работы по федеральным рабочим программам. Запланировано повышение квалификации педагогов для успешного внедрения федеральных образовательных программ в школе. (11 педагогов).</w:t>
      </w:r>
    </w:p>
    <w:p w:rsidR="002D160D" w:rsidRDefault="00016E1C">
      <w:pPr>
        <w:pStyle w:val="11"/>
        <w:jc w:val="both"/>
        <w:rPr>
          <w:sz w:val="24"/>
          <w:szCs w:val="24"/>
        </w:rPr>
      </w:pPr>
      <w:r>
        <w:rPr>
          <w:sz w:val="24"/>
          <w:szCs w:val="24"/>
        </w:rPr>
        <w:lastRenderedPageBreak/>
        <w:t>5. В 2022 году активность учителей в профессиональных конкурсах повысилась на 15 процентов. Участие в профессиональных конкурсах федерального, регионального и муниципального уровня приняли 15 (27%) педагогов. Информация о призерах и победителях представлена в таблице.</w:t>
      </w:r>
    </w:p>
    <w:tbl>
      <w:tblPr>
        <w:tblW w:w="0" w:type="auto"/>
        <w:tblCellMar>
          <w:top w:w="15" w:type="dxa"/>
          <w:left w:w="15" w:type="dxa"/>
          <w:bottom w:w="15" w:type="dxa"/>
          <w:right w:w="15" w:type="dxa"/>
        </w:tblCellMar>
        <w:tblLook w:val="0600" w:firstRow="0" w:lastRow="0" w:firstColumn="0" w:lastColumn="0" w:noHBand="1" w:noVBand="1"/>
      </w:tblPr>
      <w:tblGrid>
        <w:gridCol w:w="5689"/>
        <w:gridCol w:w="1830"/>
        <w:gridCol w:w="1538"/>
      </w:tblGrid>
      <w:tr w:rsidR="002D160D">
        <w:tc>
          <w:tcPr>
            <w:tcW w:w="0" w:type="auto"/>
            <w:tcBorders>
              <w:top w:val="single" w:sz="6" w:space="0" w:color="000000"/>
              <w:left w:val="single" w:sz="6" w:space="0" w:color="000000"/>
              <w:bottom w:val="single" w:sz="6" w:space="0" w:color="000000"/>
              <w:right w:val="single" w:sz="6" w:space="0" w:color="000000"/>
            </w:tcBorders>
            <w:vAlign w:val="center"/>
          </w:tcPr>
          <w:p w:rsidR="002D160D" w:rsidRDefault="00016E1C">
            <w:pPr>
              <w:pStyle w:val="11"/>
              <w:jc w:val="both"/>
              <w:rPr>
                <w:b/>
                <w:bCs/>
                <w:sz w:val="24"/>
                <w:szCs w:val="24"/>
              </w:rPr>
            </w:pPr>
            <w:r>
              <w:rPr>
                <w:b/>
                <w:bCs/>
                <w:sz w:val="24"/>
                <w:szCs w:val="24"/>
              </w:rPr>
              <w:t>Название конкурса</w:t>
            </w:r>
          </w:p>
        </w:tc>
        <w:tc>
          <w:tcPr>
            <w:tcW w:w="0" w:type="auto"/>
            <w:tcBorders>
              <w:top w:val="single" w:sz="6" w:space="0" w:color="000000"/>
              <w:left w:val="single" w:sz="6" w:space="0" w:color="000000"/>
              <w:bottom w:val="single" w:sz="6" w:space="0" w:color="000000"/>
              <w:right w:val="single" w:sz="6" w:space="0" w:color="000000"/>
            </w:tcBorders>
            <w:vAlign w:val="center"/>
          </w:tcPr>
          <w:p w:rsidR="002D160D" w:rsidRDefault="00016E1C">
            <w:pPr>
              <w:pStyle w:val="11"/>
              <w:jc w:val="both"/>
              <w:rPr>
                <w:b/>
                <w:bCs/>
                <w:sz w:val="24"/>
                <w:szCs w:val="24"/>
              </w:rPr>
            </w:pPr>
            <w:r>
              <w:rPr>
                <w:b/>
                <w:bCs/>
                <w:sz w:val="24"/>
                <w:szCs w:val="24"/>
              </w:rPr>
              <w:t>Ф. И. О. педагога</w:t>
            </w:r>
          </w:p>
        </w:tc>
        <w:tc>
          <w:tcPr>
            <w:tcW w:w="0" w:type="auto"/>
            <w:tcBorders>
              <w:top w:val="single" w:sz="6" w:space="0" w:color="000000"/>
              <w:left w:val="single" w:sz="6" w:space="0" w:color="000000"/>
              <w:bottom w:val="single" w:sz="6" w:space="0" w:color="000000"/>
              <w:right w:val="single" w:sz="6" w:space="0" w:color="000000"/>
            </w:tcBorders>
            <w:vAlign w:val="center"/>
          </w:tcPr>
          <w:p w:rsidR="002D160D" w:rsidRDefault="00016E1C">
            <w:pPr>
              <w:pStyle w:val="11"/>
              <w:jc w:val="both"/>
              <w:rPr>
                <w:b/>
                <w:bCs/>
                <w:sz w:val="24"/>
                <w:szCs w:val="24"/>
              </w:rPr>
            </w:pPr>
            <w:r>
              <w:rPr>
                <w:b/>
                <w:bCs/>
                <w:sz w:val="24"/>
                <w:szCs w:val="24"/>
              </w:rPr>
              <w:t>Результат</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Всероссийский этап конкурса «Учитель года 2022» в номинации «Классный руководитель»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 xml:space="preserve">Захарова М.Н.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 xml:space="preserve">Участник </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 xml:space="preserve">Всероссийский конкурс Лучших психолого-педагогических программ и технологий в образовательной среде 2021»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Павлова О.Ю.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Лауреат</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Международный фестиваль профессионального мастерства «Школа современного педагога»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Павлова О.Ю.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Победитель</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Х</w:t>
            </w:r>
            <w:proofErr w:type="gramStart"/>
            <w:r>
              <w:rPr>
                <w:sz w:val="24"/>
                <w:szCs w:val="24"/>
              </w:rPr>
              <w:t>I</w:t>
            </w:r>
            <w:proofErr w:type="gramEnd"/>
            <w:r>
              <w:rPr>
                <w:sz w:val="24"/>
                <w:szCs w:val="24"/>
              </w:rPr>
              <w:t xml:space="preserve"> Всероссийский конкурс инновационная образовательная организация 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Павлова О.Ю.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Диплом  1 место</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II Всероссийский конкурс педагогических идей «Образование. Технологии. Практики</w:t>
            </w:r>
            <w:proofErr w:type="gramStart"/>
            <w:r>
              <w:rPr>
                <w:sz w:val="24"/>
                <w:szCs w:val="24"/>
              </w:rPr>
              <w:t>.»</w:t>
            </w:r>
            <w:proofErr w:type="gram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 xml:space="preserve">Горожанинова О.В.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2 место</w:t>
            </w:r>
          </w:p>
        </w:tc>
      </w:tr>
    </w:tbl>
    <w:p w:rsidR="00431016" w:rsidRDefault="00431016">
      <w:pPr>
        <w:pStyle w:val="11"/>
        <w:jc w:val="both"/>
        <w:rPr>
          <w:b/>
          <w:bCs/>
          <w:color w:val="000000"/>
          <w:sz w:val="24"/>
          <w:szCs w:val="24"/>
        </w:rPr>
      </w:pPr>
    </w:p>
    <w:p w:rsidR="002D160D" w:rsidRDefault="00016E1C">
      <w:pPr>
        <w:pStyle w:val="11"/>
        <w:jc w:val="both"/>
        <w:rPr>
          <w:color w:val="000000"/>
          <w:sz w:val="24"/>
          <w:szCs w:val="24"/>
        </w:rPr>
      </w:pPr>
      <w:r>
        <w:rPr>
          <w:b/>
          <w:bCs/>
          <w:color w:val="000000"/>
          <w:sz w:val="24"/>
          <w:szCs w:val="24"/>
        </w:rPr>
        <w:t>ОЦЕНКА УЧЕБНО-МЕТОДИЧЕСКОГО И БИБЛИОТЕЧНО-ИНФОРМАЦИОННОГО ОБЕСПЕЧЕНИЯ</w:t>
      </w:r>
    </w:p>
    <w:p w:rsidR="002D160D" w:rsidRPr="00A13828" w:rsidRDefault="00016E1C">
      <w:pPr>
        <w:pStyle w:val="11"/>
        <w:jc w:val="both"/>
        <w:rPr>
          <w:rFonts w:asciiTheme="minorHAnsi" w:hAnsiTheme="minorHAnsi" w:cstheme="minorHAnsi"/>
          <w:b/>
          <w:i/>
          <w:color w:val="000000"/>
          <w:sz w:val="24"/>
          <w:szCs w:val="24"/>
          <w:u w:val="single"/>
        </w:rPr>
      </w:pPr>
      <w:r w:rsidRPr="00A13828">
        <w:rPr>
          <w:rFonts w:asciiTheme="minorHAnsi" w:hAnsiTheme="minorHAnsi" w:cstheme="minorHAnsi"/>
          <w:b/>
          <w:i/>
          <w:color w:val="000000"/>
          <w:sz w:val="24"/>
          <w:szCs w:val="24"/>
          <w:u w:val="single"/>
        </w:rPr>
        <w:t>Общая характеристика:</w:t>
      </w:r>
    </w:p>
    <w:tbl>
      <w:tblPr>
        <w:tblStyle w:val="14"/>
        <w:tblW w:w="0" w:type="auto"/>
        <w:tblLook w:val="04A0" w:firstRow="1" w:lastRow="0" w:firstColumn="1" w:lastColumn="0" w:noHBand="0" w:noVBand="1"/>
      </w:tblPr>
      <w:tblGrid>
        <w:gridCol w:w="2377"/>
        <w:gridCol w:w="2324"/>
      </w:tblGrid>
      <w:tr w:rsidR="00A13828" w:rsidRPr="00A13828" w:rsidTr="00102FE0">
        <w:tc>
          <w:tcPr>
            <w:tcW w:w="2377" w:type="dxa"/>
            <w:tcBorders>
              <w:top w:val="single" w:sz="4" w:space="0" w:color="auto"/>
              <w:left w:val="single" w:sz="4" w:space="0" w:color="auto"/>
              <w:bottom w:val="single" w:sz="4" w:space="0" w:color="auto"/>
              <w:right w:val="single" w:sz="4" w:space="0" w:color="auto"/>
            </w:tcBorders>
          </w:tcPr>
          <w:p w:rsidR="00A13828" w:rsidRPr="00A13828" w:rsidRDefault="00A13828" w:rsidP="00102FE0">
            <w:pPr>
              <w:jc w:val="both"/>
              <w:rPr>
                <w:rFonts w:cstheme="minorHAnsi"/>
                <w:bCs/>
                <w:sz w:val="24"/>
                <w:szCs w:val="24"/>
                <w:lang w:val="tt-RU"/>
              </w:rPr>
            </w:pPr>
          </w:p>
        </w:tc>
        <w:tc>
          <w:tcPr>
            <w:tcW w:w="2324" w:type="dxa"/>
            <w:tcBorders>
              <w:top w:val="single" w:sz="4" w:space="0" w:color="auto"/>
              <w:left w:val="single" w:sz="4" w:space="0" w:color="auto"/>
              <w:bottom w:val="single" w:sz="4" w:space="0" w:color="auto"/>
              <w:right w:val="single" w:sz="4" w:space="0" w:color="auto"/>
            </w:tcBorders>
            <w:hideMark/>
          </w:tcPr>
          <w:p w:rsidR="00A13828" w:rsidRPr="00A13828" w:rsidRDefault="00A13828" w:rsidP="00102FE0">
            <w:pPr>
              <w:jc w:val="both"/>
              <w:rPr>
                <w:rFonts w:cstheme="minorHAnsi"/>
                <w:b/>
                <w:bCs/>
                <w:sz w:val="24"/>
                <w:szCs w:val="24"/>
                <w:lang w:val="tt-RU"/>
              </w:rPr>
            </w:pPr>
            <w:r w:rsidRPr="00A13828">
              <w:rPr>
                <w:rFonts w:cstheme="minorHAnsi"/>
                <w:b/>
                <w:bCs/>
                <w:sz w:val="24"/>
                <w:szCs w:val="24"/>
                <w:lang w:val="tt-RU"/>
              </w:rPr>
              <w:t>2022</w:t>
            </w:r>
          </w:p>
        </w:tc>
      </w:tr>
      <w:tr w:rsidR="00A13828" w:rsidRPr="00A13828" w:rsidTr="00102FE0">
        <w:tc>
          <w:tcPr>
            <w:tcW w:w="2377" w:type="dxa"/>
            <w:tcBorders>
              <w:top w:val="single" w:sz="4" w:space="0" w:color="auto"/>
              <w:left w:val="single" w:sz="4" w:space="0" w:color="auto"/>
              <w:bottom w:val="single" w:sz="4" w:space="0" w:color="auto"/>
              <w:right w:val="single" w:sz="4" w:space="0" w:color="auto"/>
            </w:tcBorders>
            <w:hideMark/>
          </w:tcPr>
          <w:p w:rsidR="00A13828" w:rsidRPr="00A13828" w:rsidRDefault="00A13828" w:rsidP="00102FE0">
            <w:pPr>
              <w:jc w:val="both"/>
              <w:rPr>
                <w:rFonts w:cstheme="minorHAnsi"/>
                <w:bCs/>
                <w:sz w:val="24"/>
                <w:szCs w:val="24"/>
                <w:lang w:val="tt-RU"/>
              </w:rPr>
            </w:pPr>
            <w:r w:rsidRPr="00A13828">
              <w:rPr>
                <w:rFonts w:cstheme="minorHAnsi"/>
                <w:bCs/>
                <w:sz w:val="24"/>
                <w:szCs w:val="24"/>
                <w:lang w:val="tt-RU"/>
              </w:rPr>
              <w:t>Библиотечный фонд</w:t>
            </w:r>
          </w:p>
          <w:p w:rsidR="00A13828" w:rsidRPr="00A13828" w:rsidRDefault="00A13828" w:rsidP="00102FE0">
            <w:pPr>
              <w:jc w:val="both"/>
              <w:rPr>
                <w:rFonts w:cstheme="minorHAnsi"/>
                <w:bCs/>
                <w:sz w:val="24"/>
                <w:szCs w:val="24"/>
                <w:lang w:val="tt-RU"/>
              </w:rPr>
            </w:pPr>
            <w:r w:rsidRPr="00A13828">
              <w:rPr>
                <w:rFonts w:cstheme="minorHAnsi"/>
                <w:bCs/>
                <w:sz w:val="24"/>
                <w:szCs w:val="24"/>
                <w:lang w:val="tt-RU"/>
              </w:rPr>
              <w:t>Из них:</w:t>
            </w:r>
          </w:p>
        </w:tc>
        <w:tc>
          <w:tcPr>
            <w:tcW w:w="2324" w:type="dxa"/>
            <w:tcBorders>
              <w:top w:val="single" w:sz="4" w:space="0" w:color="auto"/>
              <w:left w:val="single" w:sz="4" w:space="0" w:color="auto"/>
              <w:bottom w:val="single" w:sz="4" w:space="0" w:color="auto"/>
              <w:right w:val="single" w:sz="4" w:space="0" w:color="auto"/>
            </w:tcBorders>
            <w:hideMark/>
          </w:tcPr>
          <w:p w:rsidR="00A13828" w:rsidRPr="00A13828" w:rsidRDefault="00A13828" w:rsidP="00102FE0">
            <w:pPr>
              <w:jc w:val="both"/>
              <w:rPr>
                <w:rFonts w:cstheme="minorHAnsi"/>
                <w:b/>
                <w:bCs/>
                <w:sz w:val="24"/>
                <w:szCs w:val="24"/>
              </w:rPr>
            </w:pPr>
            <w:r w:rsidRPr="00A13828">
              <w:rPr>
                <w:rFonts w:cstheme="minorHAnsi"/>
                <w:b/>
                <w:bCs/>
                <w:sz w:val="24"/>
                <w:szCs w:val="24"/>
              </w:rPr>
              <w:t>25561</w:t>
            </w:r>
          </w:p>
          <w:p w:rsidR="00A13828" w:rsidRPr="00A13828" w:rsidRDefault="00A13828" w:rsidP="00102FE0">
            <w:pPr>
              <w:jc w:val="both"/>
              <w:rPr>
                <w:rFonts w:cstheme="minorHAnsi"/>
                <w:bCs/>
                <w:sz w:val="24"/>
                <w:szCs w:val="24"/>
              </w:rPr>
            </w:pPr>
          </w:p>
        </w:tc>
      </w:tr>
      <w:tr w:rsidR="00A13828" w:rsidRPr="00A13828" w:rsidTr="00102FE0">
        <w:tc>
          <w:tcPr>
            <w:tcW w:w="2377" w:type="dxa"/>
            <w:tcBorders>
              <w:top w:val="single" w:sz="4" w:space="0" w:color="auto"/>
              <w:left w:val="single" w:sz="4" w:space="0" w:color="auto"/>
              <w:bottom w:val="single" w:sz="4" w:space="0" w:color="auto"/>
              <w:right w:val="single" w:sz="4" w:space="0" w:color="auto"/>
            </w:tcBorders>
            <w:hideMark/>
          </w:tcPr>
          <w:p w:rsidR="00A13828" w:rsidRPr="00A13828" w:rsidRDefault="00A13828" w:rsidP="00102FE0">
            <w:pPr>
              <w:jc w:val="both"/>
              <w:rPr>
                <w:rFonts w:cstheme="minorHAnsi"/>
                <w:bCs/>
                <w:sz w:val="24"/>
                <w:szCs w:val="24"/>
                <w:lang w:val="tt-RU"/>
              </w:rPr>
            </w:pPr>
            <w:r w:rsidRPr="00A13828">
              <w:rPr>
                <w:rFonts w:cstheme="minorHAnsi"/>
                <w:bCs/>
                <w:sz w:val="24"/>
                <w:szCs w:val="24"/>
                <w:lang w:val="tt-RU"/>
              </w:rPr>
              <w:t>учебников</w:t>
            </w:r>
          </w:p>
        </w:tc>
        <w:tc>
          <w:tcPr>
            <w:tcW w:w="2324" w:type="dxa"/>
            <w:tcBorders>
              <w:top w:val="single" w:sz="4" w:space="0" w:color="auto"/>
              <w:left w:val="single" w:sz="4" w:space="0" w:color="auto"/>
              <w:bottom w:val="single" w:sz="4" w:space="0" w:color="auto"/>
              <w:right w:val="single" w:sz="4" w:space="0" w:color="auto"/>
            </w:tcBorders>
            <w:hideMark/>
          </w:tcPr>
          <w:p w:rsidR="00A13828" w:rsidRPr="00A13828" w:rsidRDefault="00A13828" w:rsidP="00102FE0">
            <w:pPr>
              <w:jc w:val="both"/>
              <w:rPr>
                <w:rFonts w:cstheme="minorHAnsi"/>
                <w:bCs/>
                <w:sz w:val="24"/>
                <w:szCs w:val="24"/>
              </w:rPr>
            </w:pPr>
            <w:r w:rsidRPr="00A13828">
              <w:rPr>
                <w:rFonts w:cstheme="minorHAnsi"/>
                <w:bCs/>
                <w:sz w:val="24"/>
                <w:szCs w:val="24"/>
              </w:rPr>
              <w:t>12003</w:t>
            </w:r>
          </w:p>
        </w:tc>
      </w:tr>
      <w:tr w:rsidR="00A13828" w:rsidRPr="00A13828" w:rsidTr="00102FE0">
        <w:tc>
          <w:tcPr>
            <w:tcW w:w="2377" w:type="dxa"/>
            <w:tcBorders>
              <w:top w:val="single" w:sz="4" w:space="0" w:color="auto"/>
              <w:left w:val="single" w:sz="4" w:space="0" w:color="auto"/>
              <w:bottom w:val="single" w:sz="4" w:space="0" w:color="auto"/>
              <w:right w:val="single" w:sz="4" w:space="0" w:color="auto"/>
            </w:tcBorders>
            <w:hideMark/>
          </w:tcPr>
          <w:p w:rsidR="00A13828" w:rsidRPr="00A13828" w:rsidRDefault="00A13828" w:rsidP="00102FE0">
            <w:pPr>
              <w:jc w:val="both"/>
              <w:rPr>
                <w:rFonts w:cstheme="minorHAnsi"/>
                <w:bCs/>
                <w:sz w:val="24"/>
                <w:szCs w:val="24"/>
                <w:lang w:val="tt-RU"/>
              </w:rPr>
            </w:pPr>
            <w:r w:rsidRPr="00A13828">
              <w:rPr>
                <w:rFonts w:cstheme="minorHAnsi"/>
                <w:bCs/>
                <w:sz w:val="24"/>
                <w:szCs w:val="24"/>
                <w:lang w:val="tt-RU"/>
              </w:rPr>
              <w:t>Учебных пособий</w:t>
            </w:r>
          </w:p>
        </w:tc>
        <w:tc>
          <w:tcPr>
            <w:tcW w:w="2324" w:type="dxa"/>
            <w:tcBorders>
              <w:top w:val="single" w:sz="4" w:space="0" w:color="auto"/>
              <w:left w:val="single" w:sz="4" w:space="0" w:color="auto"/>
              <w:bottom w:val="single" w:sz="4" w:space="0" w:color="auto"/>
              <w:right w:val="single" w:sz="4" w:space="0" w:color="auto"/>
            </w:tcBorders>
            <w:hideMark/>
          </w:tcPr>
          <w:p w:rsidR="00A13828" w:rsidRPr="00A13828" w:rsidRDefault="00A13828" w:rsidP="00102FE0">
            <w:pPr>
              <w:jc w:val="both"/>
              <w:rPr>
                <w:rFonts w:cstheme="minorHAnsi"/>
                <w:bCs/>
                <w:sz w:val="24"/>
                <w:szCs w:val="24"/>
                <w:lang w:val="en-US"/>
              </w:rPr>
            </w:pPr>
            <w:r w:rsidRPr="00A13828">
              <w:rPr>
                <w:rFonts w:cstheme="minorHAnsi"/>
                <w:bCs/>
                <w:sz w:val="24"/>
                <w:szCs w:val="24"/>
                <w:lang w:val="en-US"/>
              </w:rPr>
              <w:t>724</w:t>
            </w:r>
          </w:p>
        </w:tc>
      </w:tr>
      <w:tr w:rsidR="00A13828" w:rsidRPr="00A13828" w:rsidTr="00102FE0">
        <w:tc>
          <w:tcPr>
            <w:tcW w:w="2377" w:type="dxa"/>
            <w:tcBorders>
              <w:top w:val="single" w:sz="4" w:space="0" w:color="auto"/>
              <w:left w:val="single" w:sz="4" w:space="0" w:color="auto"/>
              <w:bottom w:val="single" w:sz="4" w:space="0" w:color="auto"/>
              <w:right w:val="single" w:sz="4" w:space="0" w:color="auto"/>
            </w:tcBorders>
          </w:tcPr>
          <w:p w:rsidR="00A13828" w:rsidRPr="00A13828" w:rsidRDefault="00A13828" w:rsidP="00102FE0">
            <w:pPr>
              <w:jc w:val="both"/>
              <w:rPr>
                <w:rFonts w:cstheme="minorHAnsi"/>
                <w:bCs/>
                <w:sz w:val="24"/>
                <w:szCs w:val="24"/>
                <w:lang w:val="tt-RU"/>
              </w:rPr>
            </w:pPr>
          </w:p>
        </w:tc>
        <w:tc>
          <w:tcPr>
            <w:tcW w:w="2324" w:type="dxa"/>
            <w:tcBorders>
              <w:top w:val="single" w:sz="4" w:space="0" w:color="auto"/>
              <w:left w:val="single" w:sz="4" w:space="0" w:color="auto"/>
              <w:bottom w:val="single" w:sz="4" w:space="0" w:color="auto"/>
              <w:right w:val="single" w:sz="4" w:space="0" w:color="auto"/>
            </w:tcBorders>
          </w:tcPr>
          <w:p w:rsidR="00A13828" w:rsidRPr="00A13828" w:rsidRDefault="00A13828" w:rsidP="00102FE0">
            <w:pPr>
              <w:jc w:val="both"/>
              <w:rPr>
                <w:rFonts w:cstheme="minorHAnsi"/>
                <w:bCs/>
                <w:sz w:val="24"/>
                <w:szCs w:val="24"/>
                <w:lang w:val="en-US"/>
              </w:rPr>
            </w:pPr>
          </w:p>
        </w:tc>
      </w:tr>
      <w:tr w:rsidR="00A13828" w:rsidRPr="00A13828" w:rsidTr="00102FE0">
        <w:tc>
          <w:tcPr>
            <w:tcW w:w="2377" w:type="dxa"/>
            <w:tcBorders>
              <w:top w:val="single" w:sz="4" w:space="0" w:color="auto"/>
              <w:left w:val="single" w:sz="4" w:space="0" w:color="auto"/>
              <w:bottom w:val="single" w:sz="4" w:space="0" w:color="auto"/>
              <w:right w:val="single" w:sz="4" w:space="0" w:color="auto"/>
            </w:tcBorders>
            <w:hideMark/>
          </w:tcPr>
          <w:p w:rsidR="00A13828" w:rsidRPr="00A13828" w:rsidRDefault="00A13828" w:rsidP="00102FE0">
            <w:pPr>
              <w:jc w:val="both"/>
              <w:rPr>
                <w:rFonts w:cstheme="minorHAnsi"/>
                <w:bCs/>
                <w:sz w:val="24"/>
                <w:szCs w:val="24"/>
                <w:lang w:val="tt-RU"/>
              </w:rPr>
            </w:pPr>
            <w:r w:rsidRPr="00A13828">
              <w:rPr>
                <w:rFonts w:cstheme="minorHAnsi"/>
                <w:bCs/>
                <w:sz w:val="24"/>
                <w:szCs w:val="24"/>
                <w:lang w:val="tt-RU"/>
              </w:rPr>
              <w:t>Худ.литература</w:t>
            </w:r>
          </w:p>
        </w:tc>
        <w:tc>
          <w:tcPr>
            <w:tcW w:w="2324" w:type="dxa"/>
            <w:tcBorders>
              <w:top w:val="single" w:sz="4" w:space="0" w:color="auto"/>
              <w:left w:val="single" w:sz="4" w:space="0" w:color="auto"/>
              <w:bottom w:val="single" w:sz="4" w:space="0" w:color="auto"/>
              <w:right w:val="single" w:sz="4" w:space="0" w:color="auto"/>
            </w:tcBorders>
            <w:hideMark/>
          </w:tcPr>
          <w:p w:rsidR="00A13828" w:rsidRPr="00A13828" w:rsidRDefault="00A13828" w:rsidP="00102FE0">
            <w:pPr>
              <w:jc w:val="both"/>
              <w:rPr>
                <w:rFonts w:cstheme="minorHAnsi"/>
                <w:bCs/>
                <w:sz w:val="24"/>
                <w:szCs w:val="24"/>
                <w:lang w:val="en-US"/>
              </w:rPr>
            </w:pPr>
            <w:r w:rsidRPr="00A13828">
              <w:rPr>
                <w:rFonts w:cstheme="minorHAnsi"/>
                <w:bCs/>
                <w:sz w:val="24"/>
                <w:szCs w:val="24"/>
                <w:lang w:val="en-US"/>
              </w:rPr>
              <w:t>6492</w:t>
            </w:r>
          </w:p>
        </w:tc>
      </w:tr>
      <w:tr w:rsidR="00A13828" w:rsidRPr="00A13828" w:rsidTr="00102FE0">
        <w:tc>
          <w:tcPr>
            <w:tcW w:w="2377" w:type="dxa"/>
            <w:tcBorders>
              <w:top w:val="single" w:sz="4" w:space="0" w:color="auto"/>
              <w:left w:val="single" w:sz="4" w:space="0" w:color="auto"/>
              <w:bottom w:val="single" w:sz="4" w:space="0" w:color="auto"/>
              <w:right w:val="single" w:sz="4" w:space="0" w:color="auto"/>
            </w:tcBorders>
            <w:hideMark/>
          </w:tcPr>
          <w:p w:rsidR="00A13828" w:rsidRPr="00A13828" w:rsidRDefault="00A13828" w:rsidP="00102FE0">
            <w:pPr>
              <w:jc w:val="both"/>
              <w:rPr>
                <w:rFonts w:cstheme="minorHAnsi"/>
                <w:bCs/>
                <w:sz w:val="24"/>
                <w:szCs w:val="24"/>
                <w:lang w:val="tt-RU"/>
              </w:rPr>
            </w:pPr>
            <w:r w:rsidRPr="00A13828">
              <w:rPr>
                <w:rFonts w:cstheme="minorHAnsi"/>
                <w:bCs/>
                <w:sz w:val="24"/>
                <w:szCs w:val="24"/>
                <w:lang w:val="tt-RU"/>
              </w:rPr>
              <w:t>Справочная литература</w:t>
            </w:r>
          </w:p>
        </w:tc>
        <w:tc>
          <w:tcPr>
            <w:tcW w:w="2324" w:type="dxa"/>
            <w:tcBorders>
              <w:top w:val="single" w:sz="4" w:space="0" w:color="auto"/>
              <w:left w:val="single" w:sz="4" w:space="0" w:color="auto"/>
              <w:bottom w:val="single" w:sz="4" w:space="0" w:color="auto"/>
              <w:right w:val="single" w:sz="4" w:space="0" w:color="auto"/>
            </w:tcBorders>
            <w:hideMark/>
          </w:tcPr>
          <w:p w:rsidR="00A13828" w:rsidRPr="00A13828" w:rsidRDefault="00A13828" w:rsidP="00102FE0">
            <w:pPr>
              <w:jc w:val="both"/>
              <w:rPr>
                <w:rFonts w:cstheme="minorHAnsi"/>
                <w:bCs/>
                <w:sz w:val="24"/>
                <w:szCs w:val="24"/>
              </w:rPr>
            </w:pPr>
            <w:r w:rsidRPr="00A13828">
              <w:rPr>
                <w:rFonts w:cstheme="minorHAnsi"/>
                <w:bCs/>
                <w:sz w:val="24"/>
                <w:szCs w:val="24"/>
              </w:rPr>
              <w:t>1350</w:t>
            </w:r>
          </w:p>
        </w:tc>
      </w:tr>
      <w:tr w:rsidR="00A13828" w:rsidRPr="00A13828" w:rsidTr="00102FE0">
        <w:tc>
          <w:tcPr>
            <w:tcW w:w="2377" w:type="dxa"/>
            <w:tcBorders>
              <w:top w:val="single" w:sz="4" w:space="0" w:color="auto"/>
              <w:left w:val="single" w:sz="4" w:space="0" w:color="auto"/>
              <w:bottom w:val="single" w:sz="4" w:space="0" w:color="auto"/>
              <w:right w:val="single" w:sz="4" w:space="0" w:color="auto"/>
            </w:tcBorders>
            <w:hideMark/>
          </w:tcPr>
          <w:p w:rsidR="00A13828" w:rsidRPr="00A13828" w:rsidRDefault="00A13828" w:rsidP="00102FE0">
            <w:pPr>
              <w:jc w:val="both"/>
              <w:rPr>
                <w:rFonts w:cstheme="minorHAnsi"/>
                <w:bCs/>
                <w:sz w:val="24"/>
                <w:szCs w:val="24"/>
                <w:lang w:val="tt-RU"/>
              </w:rPr>
            </w:pPr>
            <w:r w:rsidRPr="00A13828">
              <w:rPr>
                <w:rFonts w:cstheme="minorHAnsi"/>
                <w:bCs/>
                <w:sz w:val="24"/>
                <w:szCs w:val="24"/>
                <w:lang w:val="tt-RU"/>
              </w:rPr>
              <w:t>отраслевая</w:t>
            </w:r>
          </w:p>
        </w:tc>
        <w:tc>
          <w:tcPr>
            <w:tcW w:w="2324" w:type="dxa"/>
            <w:tcBorders>
              <w:top w:val="single" w:sz="4" w:space="0" w:color="auto"/>
              <w:left w:val="single" w:sz="4" w:space="0" w:color="auto"/>
              <w:bottom w:val="single" w:sz="4" w:space="0" w:color="auto"/>
              <w:right w:val="single" w:sz="4" w:space="0" w:color="auto"/>
            </w:tcBorders>
            <w:hideMark/>
          </w:tcPr>
          <w:p w:rsidR="00A13828" w:rsidRPr="00A13828" w:rsidRDefault="00A13828" w:rsidP="00102FE0">
            <w:pPr>
              <w:jc w:val="both"/>
              <w:rPr>
                <w:rFonts w:cstheme="minorHAnsi"/>
                <w:bCs/>
                <w:sz w:val="24"/>
                <w:szCs w:val="24"/>
              </w:rPr>
            </w:pPr>
            <w:r w:rsidRPr="00A13828">
              <w:rPr>
                <w:rFonts w:cstheme="minorHAnsi"/>
                <w:bCs/>
                <w:sz w:val="24"/>
                <w:szCs w:val="24"/>
              </w:rPr>
              <w:t>4942</w:t>
            </w:r>
          </w:p>
        </w:tc>
      </w:tr>
      <w:tr w:rsidR="00A13828" w:rsidRPr="00A13828" w:rsidTr="00102FE0">
        <w:tc>
          <w:tcPr>
            <w:tcW w:w="2377" w:type="dxa"/>
            <w:tcBorders>
              <w:top w:val="single" w:sz="4" w:space="0" w:color="auto"/>
              <w:left w:val="single" w:sz="4" w:space="0" w:color="auto"/>
              <w:bottom w:val="single" w:sz="4" w:space="0" w:color="auto"/>
              <w:right w:val="single" w:sz="4" w:space="0" w:color="auto"/>
            </w:tcBorders>
            <w:hideMark/>
          </w:tcPr>
          <w:p w:rsidR="00A13828" w:rsidRPr="00A13828" w:rsidRDefault="00A13828" w:rsidP="00102FE0">
            <w:pPr>
              <w:jc w:val="both"/>
              <w:rPr>
                <w:rFonts w:cstheme="minorHAnsi"/>
                <w:bCs/>
                <w:sz w:val="24"/>
                <w:szCs w:val="24"/>
              </w:rPr>
            </w:pPr>
            <w:r w:rsidRPr="00A13828">
              <w:rPr>
                <w:rFonts w:cstheme="minorHAnsi"/>
                <w:bCs/>
                <w:sz w:val="24"/>
                <w:szCs w:val="24"/>
              </w:rPr>
              <w:t>Аудиовизуальные материлы</w:t>
            </w:r>
          </w:p>
        </w:tc>
        <w:tc>
          <w:tcPr>
            <w:tcW w:w="2324" w:type="dxa"/>
            <w:tcBorders>
              <w:top w:val="single" w:sz="4" w:space="0" w:color="auto"/>
              <w:left w:val="single" w:sz="4" w:space="0" w:color="auto"/>
              <w:bottom w:val="single" w:sz="4" w:space="0" w:color="auto"/>
              <w:right w:val="single" w:sz="4" w:space="0" w:color="auto"/>
            </w:tcBorders>
            <w:hideMark/>
          </w:tcPr>
          <w:p w:rsidR="00A13828" w:rsidRPr="00A13828" w:rsidRDefault="00A13828" w:rsidP="00102FE0">
            <w:pPr>
              <w:jc w:val="both"/>
              <w:rPr>
                <w:rFonts w:cstheme="minorHAnsi"/>
                <w:bCs/>
                <w:sz w:val="24"/>
                <w:szCs w:val="24"/>
                <w:lang w:val="tt-RU"/>
              </w:rPr>
            </w:pPr>
            <w:r w:rsidRPr="00A13828">
              <w:rPr>
                <w:rFonts w:cstheme="minorHAnsi"/>
                <w:bCs/>
                <w:sz w:val="24"/>
                <w:szCs w:val="24"/>
                <w:lang w:val="tt-RU"/>
              </w:rPr>
              <w:t>50</w:t>
            </w:r>
          </w:p>
        </w:tc>
      </w:tr>
    </w:tbl>
    <w:p w:rsidR="00A13828" w:rsidRPr="00A13828" w:rsidRDefault="00A13828" w:rsidP="00A13828">
      <w:pPr>
        <w:jc w:val="both"/>
        <w:rPr>
          <w:rFonts w:cstheme="minorHAnsi"/>
          <w:b/>
          <w:i/>
          <w:sz w:val="24"/>
          <w:szCs w:val="24"/>
          <w:u w:val="single"/>
          <w:lang w:val="tt-RU"/>
        </w:rPr>
      </w:pPr>
      <w:r w:rsidRPr="00A13828">
        <w:rPr>
          <w:rFonts w:cstheme="minorHAnsi"/>
          <w:b/>
          <w:i/>
          <w:sz w:val="24"/>
          <w:szCs w:val="24"/>
          <w:u w:val="single"/>
          <w:lang w:val="tt-RU"/>
        </w:rPr>
        <w:t>За отчетный период поступило:</w:t>
      </w:r>
    </w:p>
    <w:p w:rsidR="00A13828" w:rsidRPr="00A13828" w:rsidRDefault="00A13828" w:rsidP="00A13828">
      <w:pPr>
        <w:jc w:val="both"/>
        <w:rPr>
          <w:rFonts w:cstheme="minorHAnsi"/>
          <w:sz w:val="24"/>
          <w:szCs w:val="24"/>
          <w:lang w:val="tt-RU"/>
        </w:rPr>
      </w:pPr>
      <w:r w:rsidRPr="00A13828">
        <w:rPr>
          <w:rFonts w:cstheme="minorHAnsi"/>
          <w:sz w:val="24"/>
          <w:szCs w:val="24"/>
          <w:lang w:val="tt-RU"/>
        </w:rPr>
        <w:t>Учебники -  1874 экз.</w:t>
      </w:r>
    </w:p>
    <w:p w:rsidR="00A13828" w:rsidRPr="00A13828" w:rsidRDefault="00A13828" w:rsidP="00A13828">
      <w:pPr>
        <w:jc w:val="both"/>
        <w:rPr>
          <w:rFonts w:cstheme="minorHAnsi"/>
          <w:sz w:val="24"/>
          <w:szCs w:val="24"/>
          <w:lang w:val="tt-RU"/>
        </w:rPr>
      </w:pPr>
      <w:r w:rsidRPr="00A13828">
        <w:rPr>
          <w:rFonts w:cstheme="minorHAnsi"/>
          <w:sz w:val="24"/>
          <w:szCs w:val="24"/>
          <w:lang w:val="tt-RU"/>
        </w:rPr>
        <w:t>Художественная литература -</w:t>
      </w:r>
      <w:r w:rsidRPr="00A13828">
        <w:rPr>
          <w:rFonts w:cstheme="minorHAnsi"/>
          <w:sz w:val="24"/>
          <w:szCs w:val="24"/>
          <w:lang w:val="tt-RU"/>
        </w:rPr>
        <w:t xml:space="preserve"> </w:t>
      </w:r>
      <w:r w:rsidRPr="00A13828">
        <w:rPr>
          <w:rFonts w:cstheme="minorHAnsi"/>
          <w:sz w:val="24"/>
          <w:szCs w:val="24"/>
        </w:rPr>
        <w:t>18</w:t>
      </w:r>
      <w:r w:rsidRPr="00A13828">
        <w:rPr>
          <w:rFonts w:cstheme="minorHAnsi"/>
          <w:sz w:val="24"/>
          <w:szCs w:val="24"/>
          <w:lang w:val="tt-RU"/>
        </w:rPr>
        <w:t xml:space="preserve"> экз.</w:t>
      </w:r>
    </w:p>
    <w:p w:rsidR="00A13828" w:rsidRPr="00A13828" w:rsidRDefault="00A13828" w:rsidP="00A13828">
      <w:pPr>
        <w:jc w:val="both"/>
        <w:rPr>
          <w:rFonts w:cstheme="minorHAnsi"/>
          <w:sz w:val="24"/>
          <w:szCs w:val="24"/>
          <w:lang w:val="tt-RU"/>
        </w:rPr>
      </w:pPr>
      <w:r w:rsidRPr="00A13828">
        <w:rPr>
          <w:rFonts w:cstheme="minorHAnsi"/>
          <w:sz w:val="24"/>
          <w:szCs w:val="24"/>
          <w:lang w:val="tt-RU"/>
        </w:rPr>
        <w:t>Учебные пособия    -</w:t>
      </w:r>
      <w:r w:rsidRPr="00A13828">
        <w:rPr>
          <w:rFonts w:cstheme="minorHAnsi"/>
          <w:sz w:val="24"/>
          <w:szCs w:val="24"/>
          <w:lang w:val="tt-RU"/>
        </w:rPr>
        <w:t xml:space="preserve"> </w:t>
      </w:r>
      <w:r w:rsidRPr="00A13828">
        <w:rPr>
          <w:rFonts w:cstheme="minorHAnsi"/>
          <w:sz w:val="24"/>
          <w:szCs w:val="24"/>
          <w:lang w:val="tt-RU"/>
        </w:rPr>
        <w:t>70 экз.</w:t>
      </w:r>
    </w:p>
    <w:p w:rsidR="00A13828" w:rsidRPr="00A13828" w:rsidRDefault="00A13828" w:rsidP="00A13828">
      <w:pPr>
        <w:jc w:val="both"/>
        <w:rPr>
          <w:rFonts w:cstheme="minorHAnsi"/>
          <w:sz w:val="24"/>
          <w:szCs w:val="24"/>
          <w:lang w:val="tt-RU"/>
        </w:rPr>
      </w:pPr>
      <w:r w:rsidRPr="00A13828">
        <w:rPr>
          <w:rFonts w:cstheme="minorHAnsi"/>
          <w:sz w:val="24"/>
          <w:szCs w:val="24"/>
          <w:lang w:val="tt-RU"/>
        </w:rPr>
        <w:t>Число посадочных мест в библиотеке – 12;</w:t>
      </w:r>
    </w:p>
    <w:p w:rsidR="00A13828" w:rsidRPr="00A13828" w:rsidRDefault="00A13828" w:rsidP="00A13828">
      <w:pPr>
        <w:jc w:val="both"/>
        <w:rPr>
          <w:rFonts w:cstheme="minorHAnsi"/>
          <w:sz w:val="24"/>
          <w:szCs w:val="24"/>
          <w:lang w:val="ru-RU"/>
        </w:rPr>
      </w:pPr>
      <w:r w:rsidRPr="00A13828">
        <w:rPr>
          <w:rFonts w:cstheme="minorHAnsi"/>
          <w:sz w:val="24"/>
          <w:szCs w:val="24"/>
          <w:lang w:val="tt-RU"/>
        </w:rPr>
        <w:t xml:space="preserve">Оснащение персональным компьютером – </w:t>
      </w:r>
      <w:r w:rsidRPr="00A13828">
        <w:rPr>
          <w:rFonts w:cstheme="minorHAnsi"/>
          <w:sz w:val="24"/>
          <w:szCs w:val="24"/>
          <w:lang w:val="ru-RU"/>
        </w:rPr>
        <w:t>2</w:t>
      </w:r>
    </w:p>
    <w:p w:rsidR="00A13828" w:rsidRPr="00A13828" w:rsidRDefault="00A13828" w:rsidP="00A13828">
      <w:pPr>
        <w:jc w:val="both"/>
        <w:rPr>
          <w:rFonts w:cstheme="minorHAnsi"/>
          <w:sz w:val="24"/>
          <w:szCs w:val="24"/>
          <w:lang w:val="tt-RU"/>
        </w:rPr>
      </w:pPr>
      <w:r w:rsidRPr="00A13828">
        <w:rPr>
          <w:rFonts w:cstheme="minorHAnsi"/>
          <w:sz w:val="24"/>
          <w:szCs w:val="24"/>
          <w:lang w:val="tt-RU"/>
        </w:rPr>
        <w:lastRenderedPageBreak/>
        <w:t>Доступ к интернету – 1</w:t>
      </w:r>
    </w:p>
    <w:p w:rsidR="00A13828" w:rsidRPr="00A13828" w:rsidRDefault="00A13828" w:rsidP="00A13828">
      <w:pPr>
        <w:jc w:val="both"/>
        <w:rPr>
          <w:rFonts w:cstheme="minorHAnsi"/>
          <w:sz w:val="24"/>
          <w:szCs w:val="24"/>
          <w:lang w:val="tt-RU"/>
        </w:rPr>
      </w:pPr>
      <w:r w:rsidRPr="00A13828">
        <w:rPr>
          <w:rFonts w:cstheme="minorHAnsi"/>
          <w:sz w:val="24"/>
          <w:szCs w:val="24"/>
          <w:lang w:val="tt-RU"/>
        </w:rPr>
        <w:t>Подписка на газеты и журналы: 15 наименований</w:t>
      </w:r>
    </w:p>
    <w:p w:rsidR="00A13828" w:rsidRPr="00A13828" w:rsidRDefault="00A13828" w:rsidP="00A13828">
      <w:pPr>
        <w:jc w:val="both"/>
        <w:rPr>
          <w:rFonts w:cstheme="minorHAnsi"/>
          <w:sz w:val="24"/>
          <w:szCs w:val="24"/>
          <w:lang w:val="tt-RU"/>
        </w:rPr>
      </w:pPr>
      <w:r w:rsidRPr="00A13828">
        <w:rPr>
          <w:rFonts w:cstheme="minorHAnsi"/>
          <w:sz w:val="24"/>
          <w:szCs w:val="24"/>
          <w:lang w:val="tt-RU"/>
        </w:rPr>
        <w:t>Из них: 1 наименование на татарском языке</w:t>
      </w:r>
    </w:p>
    <w:p w:rsidR="00A13828" w:rsidRPr="00A13828" w:rsidRDefault="00A13828" w:rsidP="00A13828">
      <w:pPr>
        <w:jc w:val="both"/>
        <w:rPr>
          <w:rFonts w:cstheme="minorHAnsi"/>
          <w:sz w:val="24"/>
          <w:szCs w:val="24"/>
          <w:lang w:val="tt-RU"/>
        </w:rPr>
      </w:pPr>
      <w:r w:rsidRPr="00A13828">
        <w:rPr>
          <w:rFonts w:cstheme="minorHAnsi"/>
          <w:sz w:val="24"/>
          <w:szCs w:val="24"/>
          <w:lang w:val="tt-RU"/>
        </w:rPr>
        <w:t>Подписка от МО РТ : 14 наименований</w:t>
      </w:r>
    </w:p>
    <w:p w:rsidR="00A13828" w:rsidRPr="00A13828" w:rsidRDefault="00A13828" w:rsidP="00A13828">
      <w:pPr>
        <w:jc w:val="both"/>
        <w:rPr>
          <w:rFonts w:cstheme="minorHAnsi"/>
          <w:sz w:val="24"/>
          <w:szCs w:val="24"/>
          <w:lang w:val="tt-RU"/>
        </w:rPr>
      </w:pPr>
      <w:r w:rsidRPr="00A13828">
        <w:rPr>
          <w:rFonts w:cstheme="minorHAnsi"/>
          <w:sz w:val="24"/>
          <w:szCs w:val="24"/>
          <w:lang w:val="tt-RU"/>
        </w:rPr>
        <w:t>Из них: 11 наименований на татарском языке</w:t>
      </w:r>
    </w:p>
    <w:p w:rsidR="00A13828" w:rsidRPr="00A13828" w:rsidRDefault="00A13828" w:rsidP="00A13828">
      <w:pPr>
        <w:jc w:val="both"/>
        <w:rPr>
          <w:rFonts w:eastAsia="Calibri" w:cstheme="minorHAnsi"/>
          <w:b/>
          <w:i/>
          <w:sz w:val="24"/>
          <w:szCs w:val="24"/>
          <w:u w:val="single"/>
          <w:lang w:val="ru-RU"/>
        </w:rPr>
      </w:pPr>
      <w:r w:rsidRPr="00A13828">
        <w:rPr>
          <w:rFonts w:eastAsia="Calibri" w:cstheme="minorHAnsi"/>
          <w:b/>
          <w:i/>
          <w:sz w:val="24"/>
          <w:szCs w:val="24"/>
          <w:u w:val="single"/>
          <w:lang w:val="ru-RU"/>
        </w:rPr>
        <w:t>Контрольные показатели работы библиотеки за 2022 год:</w:t>
      </w:r>
    </w:p>
    <w:p w:rsidR="00A13828" w:rsidRPr="00A13828" w:rsidRDefault="00A13828" w:rsidP="00A13828">
      <w:pPr>
        <w:jc w:val="both"/>
        <w:rPr>
          <w:rFonts w:eastAsia="Calibri" w:cstheme="minorHAnsi"/>
          <w:sz w:val="24"/>
          <w:szCs w:val="24"/>
          <w:lang w:val="ru-RU"/>
        </w:rPr>
      </w:pPr>
      <w:r w:rsidRPr="00A13828">
        <w:rPr>
          <w:rFonts w:eastAsia="Calibri" w:cstheme="minorHAnsi"/>
          <w:sz w:val="24"/>
          <w:szCs w:val="24"/>
          <w:lang w:val="ru-RU"/>
        </w:rPr>
        <w:t>- количество пользователей – 1098</w:t>
      </w:r>
    </w:p>
    <w:p w:rsidR="00A13828" w:rsidRPr="00A13828" w:rsidRDefault="00A13828" w:rsidP="00A13828">
      <w:pPr>
        <w:jc w:val="both"/>
        <w:rPr>
          <w:rFonts w:eastAsia="Calibri" w:cstheme="minorHAnsi"/>
          <w:sz w:val="24"/>
          <w:szCs w:val="24"/>
          <w:lang w:val="ru-RU"/>
        </w:rPr>
      </w:pPr>
      <w:r w:rsidRPr="00A13828">
        <w:rPr>
          <w:rFonts w:eastAsia="Calibri" w:cstheme="minorHAnsi"/>
          <w:sz w:val="24"/>
          <w:szCs w:val="24"/>
          <w:lang w:val="ru-RU"/>
        </w:rPr>
        <w:t>- число посещений - 6683</w:t>
      </w:r>
    </w:p>
    <w:p w:rsidR="00A13828" w:rsidRPr="00A13828" w:rsidRDefault="00A13828" w:rsidP="00A13828">
      <w:pPr>
        <w:jc w:val="both"/>
        <w:rPr>
          <w:rFonts w:eastAsia="Calibri" w:cstheme="minorHAnsi"/>
          <w:sz w:val="24"/>
          <w:szCs w:val="24"/>
          <w:lang w:val="ru-RU"/>
        </w:rPr>
      </w:pPr>
      <w:r w:rsidRPr="00A13828">
        <w:rPr>
          <w:rFonts w:eastAsia="Calibri" w:cstheme="minorHAnsi"/>
          <w:sz w:val="24"/>
          <w:szCs w:val="24"/>
          <w:lang w:val="ru-RU"/>
        </w:rPr>
        <w:t>- книговыдача</w:t>
      </w:r>
      <w:r w:rsidRPr="00A13828">
        <w:rPr>
          <w:rFonts w:eastAsia="Calibri" w:cstheme="minorHAnsi"/>
          <w:sz w:val="24"/>
          <w:szCs w:val="24"/>
          <w:lang w:val="ru-RU"/>
        </w:rPr>
        <w:t xml:space="preserve"> </w:t>
      </w:r>
      <w:r w:rsidRPr="00A13828">
        <w:rPr>
          <w:rFonts w:eastAsia="Calibri" w:cstheme="minorHAnsi"/>
          <w:sz w:val="24"/>
          <w:szCs w:val="24"/>
          <w:lang w:val="ru-RU"/>
        </w:rPr>
        <w:t>- 8095</w:t>
      </w:r>
    </w:p>
    <w:p w:rsidR="00A13828" w:rsidRPr="00A13828" w:rsidRDefault="00A13828" w:rsidP="00A13828">
      <w:pPr>
        <w:jc w:val="both"/>
        <w:rPr>
          <w:rFonts w:eastAsia="Calibri" w:cstheme="minorHAnsi"/>
          <w:sz w:val="24"/>
          <w:szCs w:val="24"/>
          <w:lang w:val="ru-RU"/>
        </w:rPr>
      </w:pPr>
      <w:r w:rsidRPr="00A13828">
        <w:rPr>
          <w:rFonts w:eastAsia="Calibri" w:cstheme="minorHAnsi"/>
          <w:sz w:val="24"/>
          <w:szCs w:val="24"/>
          <w:lang w:val="ru-RU"/>
        </w:rPr>
        <w:t>- средняя посещаемость</w:t>
      </w:r>
      <w:r w:rsidRPr="00A13828">
        <w:rPr>
          <w:rFonts w:eastAsia="Calibri" w:cstheme="minorHAnsi"/>
          <w:sz w:val="24"/>
          <w:szCs w:val="24"/>
          <w:lang w:val="ru-RU"/>
        </w:rPr>
        <w:t xml:space="preserve"> </w:t>
      </w:r>
      <w:r w:rsidRPr="00A13828">
        <w:rPr>
          <w:rFonts w:eastAsia="Calibri" w:cstheme="minorHAnsi"/>
          <w:sz w:val="24"/>
          <w:szCs w:val="24"/>
          <w:lang w:val="ru-RU"/>
        </w:rPr>
        <w:t>-</w:t>
      </w:r>
      <w:r w:rsidRPr="00A13828">
        <w:rPr>
          <w:rFonts w:eastAsia="Calibri" w:cstheme="minorHAnsi"/>
          <w:sz w:val="24"/>
          <w:szCs w:val="24"/>
          <w:lang w:val="ru-RU"/>
        </w:rPr>
        <w:t xml:space="preserve"> </w:t>
      </w:r>
      <w:r w:rsidRPr="00A13828">
        <w:rPr>
          <w:rFonts w:eastAsia="Calibri" w:cstheme="minorHAnsi"/>
          <w:sz w:val="24"/>
          <w:szCs w:val="24"/>
          <w:lang w:val="ru-RU"/>
        </w:rPr>
        <w:t>6,09</w:t>
      </w:r>
    </w:p>
    <w:p w:rsidR="00A13828" w:rsidRPr="00A13828" w:rsidRDefault="00A13828" w:rsidP="00A13828">
      <w:pPr>
        <w:jc w:val="both"/>
        <w:rPr>
          <w:rFonts w:eastAsia="Calibri" w:cstheme="minorHAnsi"/>
          <w:sz w:val="24"/>
          <w:szCs w:val="24"/>
          <w:lang w:val="ru-RU"/>
        </w:rPr>
      </w:pPr>
      <w:r w:rsidRPr="00A13828">
        <w:rPr>
          <w:rFonts w:eastAsia="Calibri" w:cstheme="minorHAnsi"/>
          <w:sz w:val="24"/>
          <w:szCs w:val="24"/>
          <w:lang w:val="ru-RU"/>
        </w:rPr>
        <w:t>- средняя читаемость</w:t>
      </w:r>
      <w:r w:rsidRPr="00A13828">
        <w:rPr>
          <w:rFonts w:eastAsia="Calibri" w:cstheme="minorHAnsi"/>
          <w:sz w:val="24"/>
          <w:szCs w:val="24"/>
          <w:lang w:val="ru-RU"/>
        </w:rPr>
        <w:t xml:space="preserve"> </w:t>
      </w:r>
      <w:r w:rsidRPr="00A13828">
        <w:rPr>
          <w:rFonts w:eastAsia="Calibri" w:cstheme="minorHAnsi"/>
          <w:sz w:val="24"/>
          <w:szCs w:val="24"/>
          <w:lang w:val="ru-RU"/>
        </w:rPr>
        <w:t>- 7,4</w:t>
      </w:r>
    </w:p>
    <w:p w:rsidR="00A13828" w:rsidRPr="00A13828" w:rsidRDefault="00A13828" w:rsidP="00A13828">
      <w:pPr>
        <w:jc w:val="both"/>
        <w:rPr>
          <w:rFonts w:eastAsia="Calibri" w:cstheme="minorHAnsi"/>
          <w:sz w:val="24"/>
          <w:szCs w:val="24"/>
          <w:lang w:val="ru-RU"/>
        </w:rPr>
      </w:pPr>
      <w:r w:rsidRPr="00A13828">
        <w:rPr>
          <w:rFonts w:eastAsia="Calibri" w:cstheme="minorHAnsi"/>
          <w:sz w:val="24"/>
          <w:szCs w:val="24"/>
          <w:lang w:val="ru-RU"/>
        </w:rPr>
        <w:t>- обращаемость фонда</w:t>
      </w:r>
      <w:r w:rsidRPr="00A13828">
        <w:rPr>
          <w:rFonts w:eastAsia="Calibri" w:cstheme="minorHAnsi"/>
          <w:sz w:val="24"/>
          <w:szCs w:val="24"/>
          <w:lang w:val="ru-RU"/>
        </w:rPr>
        <w:t xml:space="preserve"> </w:t>
      </w:r>
      <w:r w:rsidRPr="00A13828">
        <w:rPr>
          <w:rFonts w:eastAsia="Calibri" w:cstheme="minorHAnsi"/>
          <w:sz w:val="24"/>
          <w:szCs w:val="24"/>
          <w:lang w:val="ru-RU"/>
        </w:rPr>
        <w:t>- 0,6</w:t>
      </w:r>
    </w:p>
    <w:p w:rsidR="00A13828" w:rsidRPr="00A13828" w:rsidRDefault="00A13828" w:rsidP="00A13828">
      <w:pPr>
        <w:jc w:val="both"/>
        <w:rPr>
          <w:rFonts w:eastAsia="Calibri" w:cstheme="minorHAnsi"/>
          <w:sz w:val="24"/>
          <w:szCs w:val="24"/>
          <w:lang w:val="ru-RU"/>
        </w:rPr>
      </w:pPr>
      <w:r w:rsidRPr="00A13828">
        <w:rPr>
          <w:rFonts w:eastAsia="Calibri" w:cstheme="minorHAnsi"/>
          <w:sz w:val="24"/>
          <w:szCs w:val="24"/>
          <w:lang w:val="ru-RU"/>
        </w:rPr>
        <w:t>Фонд библиотеки формируется за счет федерального и регионального бюджетов.</w:t>
      </w:r>
    </w:p>
    <w:p w:rsidR="00A13828" w:rsidRPr="00A13828" w:rsidRDefault="00A13828" w:rsidP="00A13828">
      <w:pPr>
        <w:jc w:val="both"/>
        <w:rPr>
          <w:rFonts w:eastAsia="Calibri" w:cstheme="minorHAnsi"/>
          <w:sz w:val="24"/>
          <w:szCs w:val="24"/>
          <w:lang w:val="ru-RU"/>
        </w:rPr>
      </w:pPr>
      <w:r w:rsidRPr="00A13828">
        <w:rPr>
          <w:rFonts w:eastAsia="Calibri" w:cstheme="minorHAnsi"/>
          <w:sz w:val="24"/>
          <w:szCs w:val="24"/>
          <w:lang w:val="ru-RU"/>
        </w:rPr>
        <w:t>Фонд библиотеки соответствует требованиям ФГОС. Учебники соответствуют федеральному перечню, утвержденному приказом Минпросвещения №254 от 20.05.2020. Заказ учебников на 2023-2024 г. сформирован в соответствии  с ФПУ, утвержденным приказом №858 от 21.09.2022г.</w:t>
      </w:r>
    </w:p>
    <w:p w:rsidR="00A13828" w:rsidRPr="00A13828" w:rsidRDefault="00A13828" w:rsidP="00A13828">
      <w:pPr>
        <w:jc w:val="both"/>
        <w:rPr>
          <w:rFonts w:cstheme="minorHAnsi"/>
          <w:b/>
          <w:i/>
          <w:sz w:val="24"/>
          <w:szCs w:val="24"/>
          <w:u w:val="single"/>
          <w:lang w:val="ru-RU"/>
        </w:rPr>
      </w:pPr>
      <w:r w:rsidRPr="00A13828">
        <w:rPr>
          <w:rFonts w:cstheme="minorHAnsi"/>
          <w:b/>
          <w:i/>
          <w:sz w:val="24"/>
          <w:szCs w:val="24"/>
          <w:u w:val="single"/>
          <w:lang w:val="ru-RU"/>
        </w:rPr>
        <w:t xml:space="preserve">Содержание и </w:t>
      </w:r>
      <w:r w:rsidRPr="00A13828">
        <w:rPr>
          <w:rFonts w:cstheme="minorHAnsi"/>
          <w:b/>
          <w:i/>
          <w:sz w:val="24"/>
          <w:szCs w:val="24"/>
          <w:u w:val="single"/>
          <w:lang w:val="ru-RU"/>
        </w:rPr>
        <w:t>организация работы с читателями</w:t>
      </w:r>
    </w:p>
    <w:p w:rsidR="00A13828" w:rsidRPr="00A13828" w:rsidRDefault="00A13828" w:rsidP="00A13828">
      <w:pPr>
        <w:jc w:val="both"/>
        <w:rPr>
          <w:rFonts w:cstheme="minorHAnsi"/>
          <w:sz w:val="24"/>
          <w:szCs w:val="24"/>
          <w:lang w:val="ru-RU"/>
        </w:rPr>
      </w:pPr>
      <w:r w:rsidRPr="00A13828">
        <w:rPr>
          <w:rFonts w:cstheme="minorHAnsi"/>
          <w:sz w:val="24"/>
          <w:szCs w:val="24"/>
          <w:lang w:val="ru-RU"/>
        </w:rPr>
        <w:t>Читателями библиотеки являются учащиеся и сотрудники гимназии.</w:t>
      </w:r>
    </w:p>
    <w:p w:rsidR="00A13828" w:rsidRPr="00A13828" w:rsidRDefault="00A13828" w:rsidP="00A13828">
      <w:pPr>
        <w:ind w:firstLine="720"/>
        <w:jc w:val="both"/>
        <w:rPr>
          <w:rFonts w:cstheme="minorHAnsi"/>
          <w:b/>
          <w:sz w:val="24"/>
          <w:szCs w:val="24"/>
          <w:u w:val="single"/>
          <w:lang w:val="ru-RU"/>
        </w:rPr>
      </w:pPr>
      <w:r w:rsidRPr="00A13828">
        <w:rPr>
          <w:rFonts w:cstheme="minorHAnsi"/>
          <w:sz w:val="24"/>
          <w:szCs w:val="24"/>
          <w:lang w:val="ru-RU"/>
        </w:rPr>
        <w:t xml:space="preserve">В библиотеке систематически ведется «Дневник библиотеки», в котором учитываются сведения о количестве и составе читателей по группам, об объеме выданных изданий. </w:t>
      </w:r>
    </w:p>
    <w:p w:rsidR="00A13828" w:rsidRPr="00A13828" w:rsidRDefault="00A13828" w:rsidP="00A13828">
      <w:pPr>
        <w:ind w:firstLine="720"/>
        <w:jc w:val="both"/>
        <w:rPr>
          <w:rFonts w:cstheme="minorHAnsi"/>
          <w:sz w:val="24"/>
          <w:szCs w:val="24"/>
          <w:lang w:val="ru-RU"/>
        </w:rPr>
      </w:pPr>
      <w:r w:rsidRPr="00A13828">
        <w:rPr>
          <w:rFonts w:cstheme="minorHAnsi"/>
          <w:sz w:val="24"/>
          <w:szCs w:val="24"/>
          <w:lang w:val="ru-RU"/>
        </w:rPr>
        <w:t>В сентябре традиционно проходит знакомство со школьной библиотекой учащихся первых классов. В конце декабря - торжественная запись, и библиотечный урок «Вместе с книгой я расту!». В марте – праздник «Прощание с Азбукой».</w:t>
      </w:r>
    </w:p>
    <w:p w:rsidR="00A13828" w:rsidRDefault="00A13828" w:rsidP="00A13828">
      <w:pPr>
        <w:ind w:firstLine="720"/>
        <w:jc w:val="both"/>
        <w:rPr>
          <w:rFonts w:cstheme="minorHAnsi"/>
          <w:sz w:val="24"/>
          <w:szCs w:val="24"/>
          <w:lang w:val="ru-RU"/>
        </w:rPr>
      </w:pPr>
      <w:r w:rsidRPr="00A13828">
        <w:rPr>
          <w:rFonts w:cstheme="minorHAnsi"/>
          <w:sz w:val="24"/>
          <w:szCs w:val="24"/>
          <w:lang w:val="ru-RU"/>
        </w:rPr>
        <w:t xml:space="preserve"> Для ознакомления пользователей с минимумом библиотечно-библиографических знаний проводятся библиотечные уроки, которые включают: знакомство с правилами пользования библиотекой, знакомство с расстановкой фонда, приемы работы с каталогом, ознакомление со структурой и оформлением книги, овладение навыками работы со справочными изданиями. </w:t>
      </w:r>
    </w:p>
    <w:p w:rsidR="00A13828" w:rsidRPr="00A13828" w:rsidRDefault="00A13828" w:rsidP="00A13828">
      <w:pPr>
        <w:ind w:firstLine="720"/>
        <w:jc w:val="both"/>
        <w:rPr>
          <w:rFonts w:cstheme="minorHAnsi"/>
          <w:sz w:val="24"/>
          <w:szCs w:val="24"/>
          <w:lang w:val="ru-RU"/>
        </w:rPr>
      </w:pPr>
    </w:p>
    <w:p w:rsidR="00A13828" w:rsidRPr="00A13828" w:rsidRDefault="00A13828" w:rsidP="00A13828">
      <w:pPr>
        <w:jc w:val="both"/>
        <w:rPr>
          <w:rFonts w:cstheme="minorHAnsi"/>
          <w:b/>
          <w:i/>
          <w:sz w:val="24"/>
          <w:szCs w:val="24"/>
          <w:u w:val="single"/>
        </w:rPr>
      </w:pPr>
      <w:r w:rsidRPr="00A13828">
        <w:rPr>
          <w:rFonts w:cstheme="minorHAnsi"/>
          <w:b/>
          <w:i/>
          <w:sz w:val="24"/>
          <w:szCs w:val="24"/>
          <w:u w:val="single"/>
        </w:rPr>
        <w:lastRenderedPageBreak/>
        <w:t>Библиотечные уроки:</w:t>
      </w:r>
    </w:p>
    <w:p w:rsidR="00A13828" w:rsidRPr="00A13828" w:rsidRDefault="00A13828" w:rsidP="00A13828">
      <w:pPr>
        <w:numPr>
          <w:ilvl w:val="0"/>
          <w:numId w:val="58"/>
        </w:numPr>
        <w:spacing w:before="0" w:beforeAutospacing="0" w:after="0" w:afterAutospacing="0"/>
        <w:ind w:left="426"/>
        <w:jc w:val="both"/>
        <w:rPr>
          <w:rFonts w:cstheme="minorHAnsi"/>
          <w:sz w:val="24"/>
          <w:szCs w:val="24"/>
          <w:lang w:val="ru-RU"/>
        </w:rPr>
      </w:pPr>
      <w:r w:rsidRPr="00A13828">
        <w:rPr>
          <w:rFonts w:cstheme="minorHAnsi"/>
          <w:sz w:val="24"/>
          <w:szCs w:val="24"/>
          <w:lang w:val="ru-RU"/>
        </w:rPr>
        <w:t>«Дом, в котором живут книги!» / экскурсия для первоклассников</w:t>
      </w:r>
    </w:p>
    <w:p w:rsidR="00A13828" w:rsidRPr="00A13828" w:rsidRDefault="00A13828" w:rsidP="00A13828">
      <w:pPr>
        <w:numPr>
          <w:ilvl w:val="0"/>
          <w:numId w:val="58"/>
        </w:numPr>
        <w:spacing w:before="0" w:beforeAutospacing="0" w:after="0" w:afterAutospacing="0"/>
        <w:ind w:left="426"/>
        <w:jc w:val="both"/>
        <w:rPr>
          <w:rFonts w:cstheme="minorHAnsi"/>
          <w:sz w:val="24"/>
          <w:szCs w:val="24"/>
        </w:rPr>
      </w:pPr>
      <w:r w:rsidRPr="00A13828">
        <w:rPr>
          <w:rFonts w:cstheme="minorHAnsi"/>
          <w:sz w:val="24"/>
          <w:szCs w:val="24"/>
          <w:lang w:val="ru-RU"/>
        </w:rPr>
        <w:t xml:space="preserve">Структура книги. Умение характеризовать книгу, опираясь на основные ее элементы. </w:t>
      </w:r>
      <w:r w:rsidRPr="00A13828">
        <w:rPr>
          <w:rFonts w:cstheme="minorHAnsi"/>
          <w:sz w:val="24"/>
          <w:szCs w:val="24"/>
        </w:rPr>
        <w:t>(3 кл.)</w:t>
      </w:r>
    </w:p>
    <w:p w:rsidR="00A13828" w:rsidRPr="00A13828" w:rsidRDefault="00A13828" w:rsidP="00A13828">
      <w:pPr>
        <w:numPr>
          <w:ilvl w:val="0"/>
          <w:numId w:val="58"/>
        </w:numPr>
        <w:spacing w:before="0" w:beforeAutospacing="0" w:after="0" w:afterAutospacing="0"/>
        <w:ind w:left="426"/>
        <w:jc w:val="both"/>
        <w:rPr>
          <w:rFonts w:cstheme="minorHAnsi"/>
          <w:sz w:val="24"/>
          <w:szCs w:val="24"/>
          <w:lang w:val="ru-RU"/>
        </w:rPr>
      </w:pPr>
      <w:r w:rsidRPr="00A13828">
        <w:rPr>
          <w:rFonts w:cstheme="minorHAnsi"/>
          <w:sz w:val="24"/>
          <w:szCs w:val="24"/>
          <w:lang w:val="ru-RU"/>
        </w:rPr>
        <w:t>Детская периодика. Знакомство с газетами и журналами (1-3 кл.)</w:t>
      </w:r>
    </w:p>
    <w:p w:rsidR="00A13828" w:rsidRPr="00A13828" w:rsidRDefault="00A13828" w:rsidP="00A13828">
      <w:pPr>
        <w:numPr>
          <w:ilvl w:val="0"/>
          <w:numId w:val="58"/>
        </w:numPr>
        <w:spacing w:before="0" w:beforeAutospacing="0" w:after="0" w:afterAutospacing="0"/>
        <w:jc w:val="both"/>
        <w:rPr>
          <w:rFonts w:cstheme="minorHAnsi"/>
          <w:sz w:val="24"/>
          <w:szCs w:val="24"/>
        </w:rPr>
      </w:pPr>
      <w:r w:rsidRPr="00A13828">
        <w:rPr>
          <w:rFonts w:cstheme="minorHAnsi"/>
          <w:sz w:val="24"/>
          <w:szCs w:val="24"/>
        </w:rPr>
        <w:t>«Словари – наши помощники</w:t>
      </w:r>
      <w:proofErr w:type="gramStart"/>
      <w:r w:rsidRPr="00A13828">
        <w:rPr>
          <w:rFonts w:cstheme="minorHAnsi"/>
          <w:sz w:val="24"/>
          <w:szCs w:val="24"/>
        </w:rPr>
        <w:t>»  (</w:t>
      </w:r>
      <w:proofErr w:type="gramEnd"/>
      <w:r w:rsidRPr="00A13828">
        <w:rPr>
          <w:rFonts w:cstheme="minorHAnsi"/>
          <w:sz w:val="24"/>
          <w:szCs w:val="24"/>
        </w:rPr>
        <w:t>2-4кл.)</w:t>
      </w:r>
    </w:p>
    <w:p w:rsidR="00A13828" w:rsidRPr="00A13828" w:rsidRDefault="00A13828" w:rsidP="00A13828">
      <w:pPr>
        <w:ind w:firstLine="709"/>
        <w:jc w:val="both"/>
        <w:rPr>
          <w:rFonts w:cstheme="minorHAnsi"/>
          <w:sz w:val="24"/>
          <w:szCs w:val="24"/>
          <w:lang w:val="ru-RU"/>
        </w:rPr>
      </w:pPr>
      <w:r w:rsidRPr="00A13828">
        <w:rPr>
          <w:rFonts w:cstheme="minorHAnsi"/>
          <w:sz w:val="24"/>
          <w:szCs w:val="24"/>
          <w:lang w:val="ru-RU"/>
        </w:rPr>
        <w:t>Педагоги гимназии интересуются методикой преподавания учебных предметов, новейшими педагогическими технологиями. Из периодических изданий особой популярностью пользуются журналы и газеты: «Учительская газета», «Вестник образования», *Справочник заместителя директора школы*, *Магариф*, *Казань*.</w:t>
      </w:r>
    </w:p>
    <w:p w:rsidR="00A13828" w:rsidRPr="00A13828" w:rsidRDefault="00A13828" w:rsidP="00A13828">
      <w:pPr>
        <w:ind w:firstLine="709"/>
        <w:jc w:val="both"/>
        <w:rPr>
          <w:rFonts w:cstheme="minorHAnsi"/>
          <w:sz w:val="24"/>
          <w:szCs w:val="24"/>
          <w:lang w:val="ru-RU"/>
        </w:rPr>
      </w:pPr>
      <w:r w:rsidRPr="00A13828">
        <w:rPr>
          <w:rFonts w:cstheme="minorHAnsi"/>
          <w:sz w:val="24"/>
          <w:szCs w:val="24"/>
          <w:lang w:val="ru-RU"/>
        </w:rPr>
        <w:t xml:space="preserve">В учительской комнате были оформлены полочные выставки </w:t>
      </w:r>
      <w:proofErr w:type="gramStart"/>
      <w:r w:rsidRPr="00A13828">
        <w:rPr>
          <w:rFonts w:cstheme="minorHAnsi"/>
          <w:sz w:val="24"/>
          <w:szCs w:val="24"/>
          <w:lang w:val="ru-RU"/>
        </w:rPr>
        <w:t>к</w:t>
      </w:r>
      <w:proofErr w:type="gramEnd"/>
      <w:r w:rsidRPr="00A13828">
        <w:rPr>
          <w:rFonts w:cstheme="minorHAnsi"/>
          <w:sz w:val="24"/>
          <w:szCs w:val="24"/>
          <w:lang w:val="ru-RU"/>
        </w:rPr>
        <w:t xml:space="preserve"> Дню знаний, к Дню учителя, к году педагога и наставника – «Педагог не звание – педагог призвание, к 200-летию К.Д. Ушинского, «12 апреля – День космонавтики».</w:t>
      </w:r>
    </w:p>
    <w:p w:rsidR="00A13828" w:rsidRPr="00A13828" w:rsidRDefault="00A13828" w:rsidP="00A13828">
      <w:pPr>
        <w:ind w:firstLine="720"/>
        <w:jc w:val="both"/>
        <w:rPr>
          <w:rFonts w:cstheme="minorHAnsi"/>
          <w:sz w:val="24"/>
          <w:szCs w:val="24"/>
          <w:lang w:val="ru-RU"/>
        </w:rPr>
      </w:pPr>
      <w:r w:rsidRPr="00A13828">
        <w:rPr>
          <w:rFonts w:cstheme="minorHAnsi"/>
          <w:sz w:val="24"/>
          <w:szCs w:val="24"/>
          <w:lang w:val="ru-RU"/>
        </w:rPr>
        <w:t xml:space="preserve">Библиотека вместе с педагогическим коллективом использует различные методы работы по пропаганде книги. Это выставки, беседы, обзоры книг, громкие чтения в младших классах, участие в международных Акциях чтения. </w:t>
      </w:r>
    </w:p>
    <w:p w:rsidR="00A13828" w:rsidRPr="00A13828" w:rsidRDefault="00A13828" w:rsidP="00A13828">
      <w:pPr>
        <w:ind w:firstLine="720"/>
        <w:jc w:val="both"/>
        <w:rPr>
          <w:rFonts w:cstheme="minorHAnsi"/>
          <w:sz w:val="24"/>
          <w:szCs w:val="24"/>
          <w:lang w:val="ru-RU"/>
        </w:rPr>
      </w:pPr>
      <w:r w:rsidRPr="00A13828">
        <w:rPr>
          <w:rFonts w:cstheme="minorHAnsi"/>
          <w:sz w:val="24"/>
          <w:szCs w:val="24"/>
          <w:lang w:val="ru-RU"/>
        </w:rPr>
        <w:t xml:space="preserve">В мероприятиях по патриотическому воспитанию были проведены часы мужества «Защитники земли Русской», «Дети блокадного Ленинграда». Учащиеся 2-3 кл присоединились к ежегодной Международной акции «Читаем детям о войне». </w:t>
      </w:r>
      <w:r w:rsidRPr="00A13828">
        <w:rPr>
          <w:rFonts w:cstheme="minorHAnsi"/>
          <w:sz w:val="24"/>
          <w:szCs w:val="24"/>
        </w:rPr>
        <w:t> </w:t>
      </w:r>
      <w:r w:rsidRPr="00A13828">
        <w:rPr>
          <w:rFonts w:cstheme="minorHAnsi"/>
          <w:sz w:val="24"/>
          <w:szCs w:val="24"/>
          <w:lang w:val="ru-RU"/>
        </w:rPr>
        <w:t xml:space="preserve">Организатором Акции является ГБУК «Самарская областная детская библиотека».  Для ребят был проведен цикл громких чтений произведений о Великой Отечественной войне и викторина. </w:t>
      </w:r>
      <w:proofErr w:type="gramStart"/>
      <w:r w:rsidRPr="00A13828">
        <w:rPr>
          <w:rFonts w:cstheme="minorHAnsi"/>
          <w:sz w:val="24"/>
          <w:szCs w:val="24"/>
          <w:lang w:val="ru-RU"/>
        </w:rPr>
        <w:t>Для</w:t>
      </w:r>
      <w:proofErr w:type="gramEnd"/>
      <w:r w:rsidRPr="00A13828">
        <w:rPr>
          <w:rFonts w:cstheme="minorHAnsi"/>
          <w:sz w:val="24"/>
          <w:szCs w:val="24"/>
          <w:lang w:val="ru-RU"/>
        </w:rPr>
        <w:t xml:space="preserve"> </w:t>
      </w:r>
      <w:proofErr w:type="gramStart"/>
      <w:r w:rsidRPr="00A13828">
        <w:rPr>
          <w:rFonts w:cstheme="minorHAnsi"/>
          <w:sz w:val="24"/>
          <w:szCs w:val="24"/>
          <w:lang w:val="ru-RU"/>
        </w:rPr>
        <w:t>учащиеся</w:t>
      </w:r>
      <w:proofErr w:type="gramEnd"/>
      <w:r w:rsidRPr="00A13828">
        <w:rPr>
          <w:rFonts w:cstheme="minorHAnsi"/>
          <w:sz w:val="24"/>
          <w:szCs w:val="24"/>
          <w:lang w:val="ru-RU"/>
        </w:rPr>
        <w:t xml:space="preserve"> 4-х классов - литературные часы «Маленькие солдаты большой войны», с просмотром и обсуждением книги В.Катаева «Сын полка». </w:t>
      </w:r>
    </w:p>
    <w:p w:rsidR="00A13828" w:rsidRPr="00A13828" w:rsidRDefault="00A13828" w:rsidP="00A13828">
      <w:pPr>
        <w:ind w:firstLine="720"/>
        <w:jc w:val="both"/>
        <w:rPr>
          <w:rFonts w:cstheme="minorHAnsi"/>
          <w:sz w:val="24"/>
          <w:szCs w:val="24"/>
          <w:lang w:val="ru-RU"/>
        </w:rPr>
      </w:pPr>
      <w:r w:rsidRPr="00A13828">
        <w:rPr>
          <w:rFonts w:cstheme="minorHAnsi"/>
          <w:sz w:val="24"/>
          <w:szCs w:val="24"/>
          <w:lang w:val="ru-RU"/>
        </w:rPr>
        <w:t>Учащиеся 1-3 классов приняли участие в акции «Подарите радость чтения!», посвященной Всемирному дню Чтения вслух.</w:t>
      </w:r>
    </w:p>
    <w:p w:rsidR="00A13828" w:rsidRPr="00A13828" w:rsidRDefault="00A13828" w:rsidP="00A13828">
      <w:pPr>
        <w:ind w:firstLine="720"/>
        <w:rPr>
          <w:rFonts w:cstheme="minorHAnsi"/>
          <w:b/>
          <w:i/>
          <w:sz w:val="24"/>
          <w:szCs w:val="24"/>
          <w:u w:val="single"/>
          <w:lang w:val="ru-RU"/>
        </w:rPr>
      </w:pPr>
      <w:r w:rsidRPr="00A13828">
        <w:rPr>
          <w:rFonts w:cstheme="minorHAnsi"/>
          <w:b/>
          <w:i/>
          <w:sz w:val="24"/>
          <w:szCs w:val="24"/>
          <w:u w:val="single"/>
          <w:lang w:val="ru-RU"/>
        </w:rPr>
        <w:t>Пропаганда чтен</w:t>
      </w:r>
      <w:r w:rsidRPr="00A13828">
        <w:rPr>
          <w:rFonts w:cstheme="minorHAnsi"/>
          <w:b/>
          <w:i/>
          <w:sz w:val="24"/>
          <w:szCs w:val="24"/>
          <w:u w:val="single"/>
          <w:lang w:val="ru-RU"/>
        </w:rPr>
        <w:t>ия как форма культурного досуга</w:t>
      </w:r>
    </w:p>
    <w:p w:rsidR="00A13828" w:rsidRPr="00A13828" w:rsidRDefault="00A13828" w:rsidP="00A13828">
      <w:pPr>
        <w:ind w:firstLine="720"/>
        <w:jc w:val="both"/>
        <w:rPr>
          <w:rFonts w:cstheme="minorHAnsi"/>
          <w:sz w:val="24"/>
          <w:szCs w:val="24"/>
          <w:lang w:val="ru-RU"/>
        </w:rPr>
      </w:pPr>
      <w:r w:rsidRPr="00A13828">
        <w:rPr>
          <w:rFonts w:cstheme="minorHAnsi"/>
          <w:sz w:val="24"/>
          <w:szCs w:val="24"/>
          <w:lang w:val="ru-RU"/>
        </w:rPr>
        <w:t>Роль библиотеки в пропаганде литературы огромна. Помочь сориентироваться в книжном богатстве, принимать активное участие в школьной жизни – это обязанность школьного библиотекаря. Работа школьной библиотеки заключается в том, чтобы каждый читатель нашел свою книгу, получил необходимый совет, оказался в обстановке, благоприятной для самообразования, самораскрытия личности.</w:t>
      </w:r>
    </w:p>
    <w:p w:rsidR="00A13828" w:rsidRPr="00A13828" w:rsidRDefault="00A13828" w:rsidP="00A13828">
      <w:pPr>
        <w:ind w:firstLine="720"/>
        <w:jc w:val="both"/>
        <w:rPr>
          <w:rFonts w:cstheme="minorHAnsi"/>
          <w:sz w:val="24"/>
          <w:szCs w:val="24"/>
          <w:lang w:val="ru-RU"/>
        </w:rPr>
      </w:pPr>
      <w:r w:rsidRPr="00A13828">
        <w:rPr>
          <w:rFonts w:cstheme="minorHAnsi"/>
          <w:sz w:val="24"/>
          <w:szCs w:val="24"/>
          <w:lang w:val="ru-RU"/>
        </w:rPr>
        <w:t xml:space="preserve">В дни школьных каникул, для ребят из пришкольного лагеря, проводились игровые программы и праздники: «По волнам литературных юбилеев». </w:t>
      </w:r>
    </w:p>
    <w:p w:rsidR="00A13828" w:rsidRPr="00A13828" w:rsidRDefault="00A13828" w:rsidP="00A13828">
      <w:pPr>
        <w:ind w:firstLine="720"/>
        <w:jc w:val="both"/>
        <w:rPr>
          <w:rFonts w:cstheme="minorHAnsi"/>
          <w:sz w:val="24"/>
          <w:szCs w:val="24"/>
          <w:lang w:val="ru-RU"/>
        </w:rPr>
      </w:pPr>
      <w:r w:rsidRPr="00A13828">
        <w:rPr>
          <w:rFonts w:cstheme="minorHAnsi"/>
          <w:sz w:val="24"/>
          <w:szCs w:val="24"/>
          <w:lang w:val="ru-RU"/>
        </w:rPr>
        <w:t xml:space="preserve">Традиционными в библиотеке стали викторины, в виде гирлянд, которые очень полюбились маленьким читателям:  </w:t>
      </w:r>
    </w:p>
    <w:p w:rsidR="00A13828" w:rsidRPr="00A13828" w:rsidRDefault="00A13828" w:rsidP="00A13828">
      <w:pPr>
        <w:ind w:firstLine="720"/>
        <w:jc w:val="both"/>
        <w:rPr>
          <w:rFonts w:cstheme="minorHAnsi"/>
          <w:sz w:val="24"/>
          <w:szCs w:val="24"/>
          <w:lang w:val="ru-RU"/>
        </w:rPr>
      </w:pPr>
      <w:r w:rsidRPr="00A13828">
        <w:rPr>
          <w:rFonts w:cstheme="minorHAnsi"/>
          <w:sz w:val="24"/>
          <w:szCs w:val="24"/>
          <w:lang w:val="ru-RU"/>
        </w:rPr>
        <w:t>«Космическая викторина»,</w:t>
      </w:r>
    </w:p>
    <w:p w:rsidR="00A13828" w:rsidRPr="00A13828" w:rsidRDefault="00A13828" w:rsidP="00A13828">
      <w:pPr>
        <w:ind w:firstLine="720"/>
        <w:jc w:val="both"/>
        <w:rPr>
          <w:rFonts w:cstheme="minorHAnsi"/>
          <w:sz w:val="24"/>
          <w:szCs w:val="24"/>
          <w:lang w:val="ru-RU"/>
        </w:rPr>
      </w:pPr>
      <w:r w:rsidRPr="00A13828">
        <w:rPr>
          <w:rFonts w:cstheme="minorHAnsi"/>
          <w:sz w:val="24"/>
          <w:szCs w:val="24"/>
          <w:lang w:val="ru-RU"/>
        </w:rPr>
        <w:t xml:space="preserve">«Россия – родина моя» </w:t>
      </w:r>
    </w:p>
    <w:p w:rsidR="00A13828" w:rsidRPr="00A13828" w:rsidRDefault="00A13828" w:rsidP="00A13828">
      <w:pPr>
        <w:ind w:firstLine="720"/>
        <w:jc w:val="both"/>
        <w:rPr>
          <w:rFonts w:cstheme="minorHAnsi"/>
          <w:sz w:val="24"/>
          <w:szCs w:val="24"/>
          <w:lang w:val="ru-RU"/>
        </w:rPr>
      </w:pPr>
      <w:r w:rsidRPr="00A13828">
        <w:rPr>
          <w:rFonts w:cstheme="minorHAnsi"/>
          <w:sz w:val="24"/>
          <w:szCs w:val="24"/>
          <w:lang w:val="ru-RU"/>
        </w:rPr>
        <w:lastRenderedPageBreak/>
        <w:t xml:space="preserve">Все участники и победители этих викторин были награждены призами и грамотами. </w:t>
      </w:r>
    </w:p>
    <w:p w:rsidR="00A13828" w:rsidRPr="00A13828" w:rsidRDefault="00A13828" w:rsidP="00A13828">
      <w:pPr>
        <w:ind w:firstLine="720"/>
        <w:jc w:val="both"/>
        <w:rPr>
          <w:rFonts w:cstheme="minorHAnsi"/>
          <w:sz w:val="24"/>
          <w:szCs w:val="24"/>
          <w:lang w:val="ru-RU"/>
        </w:rPr>
      </w:pPr>
      <w:r w:rsidRPr="00A13828">
        <w:rPr>
          <w:rFonts w:cstheme="minorHAnsi"/>
          <w:sz w:val="24"/>
          <w:szCs w:val="24"/>
          <w:lang w:val="ru-RU"/>
        </w:rPr>
        <w:t>Литературный кинозал собирал ребят на просмотры</w:t>
      </w:r>
    </w:p>
    <w:p w:rsidR="00A13828" w:rsidRPr="00A13828" w:rsidRDefault="00A13828" w:rsidP="00A13828">
      <w:pPr>
        <w:ind w:firstLine="720"/>
        <w:jc w:val="both"/>
        <w:rPr>
          <w:rFonts w:cstheme="minorHAnsi"/>
          <w:sz w:val="24"/>
          <w:szCs w:val="24"/>
          <w:lang w:val="ru-RU"/>
        </w:rPr>
      </w:pPr>
      <w:r w:rsidRPr="00A13828">
        <w:rPr>
          <w:rFonts w:cstheme="minorHAnsi"/>
          <w:sz w:val="24"/>
          <w:szCs w:val="24"/>
          <w:lang w:val="ru-RU"/>
        </w:rPr>
        <w:t xml:space="preserve"> «Все мы любим стихи С.Михалкова», «Муса Джалиль – поэт, герой», «Книжный мир Самуила Маршака».</w:t>
      </w:r>
    </w:p>
    <w:p w:rsidR="00A13828" w:rsidRPr="00A13828" w:rsidRDefault="00A13828" w:rsidP="00A13828">
      <w:pPr>
        <w:ind w:firstLine="720"/>
        <w:jc w:val="both"/>
        <w:rPr>
          <w:rFonts w:cstheme="minorHAnsi"/>
          <w:sz w:val="24"/>
          <w:szCs w:val="24"/>
          <w:lang w:val="ru-RU"/>
        </w:rPr>
      </w:pPr>
    </w:p>
    <w:p w:rsidR="00A13828" w:rsidRPr="00A13828" w:rsidRDefault="00A13828" w:rsidP="00A13828">
      <w:pPr>
        <w:ind w:firstLine="720"/>
        <w:jc w:val="both"/>
        <w:rPr>
          <w:rFonts w:cstheme="minorHAnsi"/>
          <w:sz w:val="24"/>
          <w:szCs w:val="24"/>
          <w:lang w:val="ru-RU"/>
        </w:rPr>
      </w:pPr>
      <w:r w:rsidRPr="00A13828">
        <w:rPr>
          <w:rFonts w:cstheme="minorHAnsi"/>
          <w:sz w:val="24"/>
          <w:szCs w:val="24"/>
          <w:lang w:val="ru-RU"/>
        </w:rPr>
        <w:t xml:space="preserve"> Учащиеся 5-6 классов приняли участие в викторине «Время первых!», посвящённой            первому полёту человека в космос</w:t>
      </w:r>
      <w:r w:rsidRPr="00A13828">
        <w:rPr>
          <w:rFonts w:cstheme="minorHAnsi"/>
          <w:sz w:val="24"/>
          <w:szCs w:val="24"/>
          <w:lang w:val="ru-RU"/>
        </w:rPr>
        <w:t>.</w:t>
      </w:r>
    </w:p>
    <w:p w:rsidR="00A13828" w:rsidRPr="00A13828" w:rsidRDefault="00A13828" w:rsidP="00A13828">
      <w:pPr>
        <w:jc w:val="both"/>
        <w:rPr>
          <w:rFonts w:cstheme="minorHAnsi"/>
          <w:sz w:val="24"/>
          <w:szCs w:val="24"/>
          <w:lang w:val="ru-RU"/>
        </w:rPr>
      </w:pPr>
      <w:r w:rsidRPr="00A13828">
        <w:rPr>
          <w:rFonts w:cstheme="minorHAnsi"/>
          <w:i/>
          <w:sz w:val="24"/>
          <w:szCs w:val="24"/>
          <w:lang w:val="ru-RU"/>
        </w:rPr>
        <w:t>К месячнику школьных библиотек были организованы литературные переменки, посвященные юбилею С.Я.</w:t>
      </w:r>
      <w:r w:rsidRPr="00A13828">
        <w:rPr>
          <w:rFonts w:cstheme="minorHAnsi"/>
          <w:i/>
          <w:sz w:val="24"/>
          <w:szCs w:val="24"/>
          <w:lang w:val="ru-RU"/>
        </w:rPr>
        <w:t xml:space="preserve"> </w:t>
      </w:r>
      <w:r w:rsidRPr="00A13828">
        <w:rPr>
          <w:rFonts w:cstheme="minorHAnsi"/>
          <w:i/>
          <w:sz w:val="24"/>
          <w:szCs w:val="24"/>
          <w:lang w:val="ru-RU"/>
        </w:rPr>
        <w:t xml:space="preserve">Маршака, проведена акция «Подари книге вторую жизнь». Благодаря активному участию учащихся и педагогов, фонд школьной библиотеки пополнился на  117 экз. книг. </w:t>
      </w:r>
    </w:p>
    <w:p w:rsidR="00A13828" w:rsidRPr="00A13828" w:rsidRDefault="00A13828" w:rsidP="00A13828">
      <w:pPr>
        <w:ind w:firstLine="720"/>
        <w:jc w:val="both"/>
        <w:rPr>
          <w:rFonts w:cstheme="minorHAnsi"/>
          <w:sz w:val="24"/>
          <w:szCs w:val="24"/>
          <w:lang w:val="ru-RU"/>
        </w:rPr>
      </w:pPr>
      <w:r w:rsidRPr="00A13828">
        <w:rPr>
          <w:rFonts w:cstheme="minorHAnsi"/>
          <w:sz w:val="24"/>
          <w:szCs w:val="24"/>
          <w:lang w:val="ru-RU"/>
        </w:rPr>
        <w:t>Важнейшим направлением деятельности библиотеки является раскрытие фонда через выставки. В библиотеке оформляются разнообразные выставки к юбилейным и знаменательным датам и к различным месячникам:</w:t>
      </w:r>
    </w:p>
    <w:p w:rsidR="00A13828" w:rsidRPr="00A13828" w:rsidRDefault="00A13828" w:rsidP="00A13828">
      <w:pPr>
        <w:numPr>
          <w:ilvl w:val="1"/>
          <w:numId w:val="59"/>
        </w:numPr>
        <w:spacing w:before="0" w:beforeAutospacing="0" w:after="0" w:afterAutospacing="0"/>
        <w:jc w:val="both"/>
        <w:rPr>
          <w:rFonts w:cstheme="minorHAnsi"/>
          <w:sz w:val="24"/>
          <w:szCs w:val="24"/>
        </w:rPr>
      </w:pPr>
      <w:r w:rsidRPr="00A13828">
        <w:rPr>
          <w:rFonts w:cstheme="minorHAnsi"/>
          <w:sz w:val="24"/>
          <w:szCs w:val="24"/>
        </w:rPr>
        <w:t>«Звени, звонок весёлый</w:t>
      </w:r>
      <w:proofErr w:type="gramStart"/>
      <w:r w:rsidRPr="00A13828">
        <w:rPr>
          <w:rFonts w:cstheme="minorHAnsi"/>
          <w:sz w:val="24"/>
          <w:szCs w:val="24"/>
        </w:rPr>
        <w:t>!»</w:t>
      </w:r>
      <w:proofErr w:type="gramEnd"/>
    </w:p>
    <w:p w:rsidR="00A13828" w:rsidRPr="00A13828" w:rsidRDefault="00A13828" w:rsidP="00A13828">
      <w:pPr>
        <w:numPr>
          <w:ilvl w:val="1"/>
          <w:numId w:val="59"/>
        </w:numPr>
        <w:spacing w:before="0" w:beforeAutospacing="0" w:after="0" w:afterAutospacing="0"/>
        <w:jc w:val="both"/>
        <w:rPr>
          <w:rFonts w:cstheme="minorHAnsi"/>
          <w:sz w:val="24"/>
          <w:szCs w:val="24"/>
          <w:lang w:val="ru-RU"/>
        </w:rPr>
      </w:pPr>
      <w:r w:rsidRPr="00A13828">
        <w:rPr>
          <w:rFonts w:cstheme="minorHAnsi"/>
          <w:sz w:val="24"/>
          <w:szCs w:val="24"/>
          <w:lang w:val="ru-RU"/>
        </w:rPr>
        <w:t xml:space="preserve">К месячнику щкольных библиотек - «Подари книге вторую жизнь»  </w:t>
      </w:r>
    </w:p>
    <w:p w:rsidR="00A13828" w:rsidRPr="00A13828" w:rsidRDefault="00A13828" w:rsidP="00A13828">
      <w:pPr>
        <w:numPr>
          <w:ilvl w:val="1"/>
          <w:numId w:val="59"/>
        </w:numPr>
        <w:spacing w:before="0" w:beforeAutospacing="0" w:after="0" w:afterAutospacing="0"/>
        <w:jc w:val="both"/>
        <w:rPr>
          <w:rFonts w:cstheme="minorHAnsi"/>
          <w:sz w:val="24"/>
          <w:szCs w:val="24"/>
          <w:lang w:val="ru-RU"/>
        </w:rPr>
      </w:pPr>
      <w:r w:rsidRPr="00A13828">
        <w:rPr>
          <w:rFonts w:cstheme="minorHAnsi"/>
          <w:sz w:val="24"/>
          <w:szCs w:val="24"/>
          <w:lang w:val="ru-RU"/>
        </w:rPr>
        <w:t>«Наш друг – Самуил Маршак» / к 135-летию со дня рождения</w:t>
      </w:r>
    </w:p>
    <w:p w:rsidR="00A13828" w:rsidRPr="00A13828" w:rsidRDefault="00A13828" w:rsidP="00A13828">
      <w:pPr>
        <w:numPr>
          <w:ilvl w:val="1"/>
          <w:numId w:val="59"/>
        </w:numPr>
        <w:spacing w:before="0" w:beforeAutospacing="0" w:after="0" w:afterAutospacing="0"/>
        <w:jc w:val="both"/>
        <w:rPr>
          <w:rFonts w:cstheme="minorHAnsi"/>
          <w:sz w:val="24"/>
          <w:szCs w:val="24"/>
          <w:lang w:val="ru-RU"/>
        </w:rPr>
      </w:pPr>
      <w:r w:rsidRPr="00A13828">
        <w:rPr>
          <w:rFonts w:cstheme="minorHAnsi"/>
          <w:sz w:val="24"/>
          <w:szCs w:val="24"/>
          <w:lang w:val="ru-RU"/>
        </w:rPr>
        <w:t>«22 ноября – День словарей и энциклопедий»</w:t>
      </w:r>
    </w:p>
    <w:p w:rsidR="00A13828" w:rsidRPr="00A13828" w:rsidRDefault="00A13828" w:rsidP="00A13828">
      <w:pPr>
        <w:numPr>
          <w:ilvl w:val="1"/>
          <w:numId w:val="59"/>
        </w:numPr>
        <w:spacing w:before="0" w:beforeAutospacing="0" w:after="0" w:afterAutospacing="0"/>
        <w:jc w:val="both"/>
        <w:rPr>
          <w:rFonts w:cstheme="minorHAnsi"/>
          <w:sz w:val="24"/>
          <w:szCs w:val="24"/>
          <w:lang w:val="ru-RU"/>
        </w:rPr>
      </w:pPr>
      <w:r w:rsidRPr="00A13828">
        <w:rPr>
          <w:rFonts w:cstheme="minorHAnsi"/>
          <w:sz w:val="24"/>
          <w:szCs w:val="24"/>
          <w:lang w:val="ru-RU"/>
        </w:rPr>
        <w:t>«Памяти поэта Мусы Джалиля» / к 116-летию со дня рождения</w:t>
      </w:r>
    </w:p>
    <w:p w:rsidR="00A13828" w:rsidRPr="00A13828" w:rsidRDefault="00A13828" w:rsidP="00A13828">
      <w:pPr>
        <w:numPr>
          <w:ilvl w:val="1"/>
          <w:numId w:val="59"/>
        </w:numPr>
        <w:spacing w:before="0" w:beforeAutospacing="0" w:after="0" w:afterAutospacing="0"/>
        <w:jc w:val="both"/>
        <w:rPr>
          <w:rFonts w:cstheme="minorHAnsi"/>
          <w:sz w:val="24"/>
          <w:szCs w:val="24"/>
          <w:lang w:val="ru-RU"/>
        </w:rPr>
      </w:pPr>
      <w:r w:rsidRPr="00A13828">
        <w:rPr>
          <w:rFonts w:cstheme="minorHAnsi"/>
          <w:sz w:val="24"/>
          <w:szCs w:val="24"/>
          <w:lang w:val="ru-RU"/>
        </w:rPr>
        <w:t>«Реформ великих открыватель» / к 350-летию Петра Первого</w:t>
      </w:r>
    </w:p>
    <w:p w:rsidR="00A13828" w:rsidRPr="00A13828" w:rsidRDefault="00A13828" w:rsidP="00A13828">
      <w:pPr>
        <w:numPr>
          <w:ilvl w:val="1"/>
          <w:numId w:val="59"/>
        </w:numPr>
        <w:spacing w:before="0" w:beforeAutospacing="0" w:after="0" w:afterAutospacing="0"/>
        <w:jc w:val="both"/>
        <w:rPr>
          <w:rFonts w:cstheme="minorHAnsi"/>
          <w:sz w:val="24"/>
          <w:szCs w:val="24"/>
        </w:rPr>
      </w:pPr>
      <w:r w:rsidRPr="00A13828">
        <w:rPr>
          <w:rFonts w:cstheme="minorHAnsi"/>
          <w:sz w:val="24"/>
          <w:szCs w:val="24"/>
          <w:lang w:val="ru-RU"/>
        </w:rPr>
        <w:t xml:space="preserve"> </w:t>
      </w:r>
      <w:r w:rsidRPr="00A13828">
        <w:rPr>
          <w:rFonts w:cstheme="minorHAnsi"/>
          <w:sz w:val="24"/>
          <w:szCs w:val="24"/>
        </w:rPr>
        <w:t xml:space="preserve">«Праздник, который заводит» </w:t>
      </w:r>
    </w:p>
    <w:p w:rsidR="00A13828" w:rsidRPr="00A13828" w:rsidRDefault="00A13828" w:rsidP="00A13828">
      <w:pPr>
        <w:numPr>
          <w:ilvl w:val="1"/>
          <w:numId w:val="59"/>
        </w:numPr>
        <w:spacing w:before="0" w:beforeAutospacing="0" w:after="0" w:afterAutospacing="0"/>
        <w:jc w:val="both"/>
        <w:rPr>
          <w:rFonts w:cstheme="minorHAnsi"/>
          <w:sz w:val="24"/>
          <w:szCs w:val="24"/>
          <w:lang w:val="ru-RU"/>
        </w:rPr>
      </w:pPr>
      <w:r w:rsidRPr="00A13828">
        <w:rPr>
          <w:rFonts w:cstheme="minorHAnsi"/>
          <w:sz w:val="24"/>
          <w:szCs w:val="24"/>
          <w:lang w:val="ru-RU"/>
        </w:rPr>
        <w:t xml:space="preserve"> «Подвиг Ленинграда» / к 78-летию освобождения Ленинграда от фашистской блокады</w:t>
      </w:r>
    </w:p>
    <w:p w:rsidR="00A13828" w:rsidRPr="00A13828" w:rsidRDefault="00A13828" w:rsidP="00A13828">
      <w:pPr>
        <w:numPr>
          <w:ilvl w:val="1"/>
          <w:numId w:val="59"/>
        </w:numPr>
        <w:spacing w:before="0" w:beforeAutospacing="0" w:after="0" w:afterAutospacing="0"/>
        <w:jc w:val="both"/>
        <w:rPr>
          <w:rFonts w:cstheme="minorHAnsi"/>
          <w:sz w:val="24"/>
          <w:szCs w:val="24"/>
          <w:lang w:val="ru-RU"/>
        </w:rPr>
      </w:pPr>
      <w:r w:rsidRPr="00A13828">
        <w:rPr>
          <w:rFonts w:cstheme="minorHAnsi"/>
          <w:sz w:val="24"/>
          <w:szCs w:val="24"/>
          <w:lang w:val="ru-RU"/>
        </w:rPr>
        <w:t xml:space="preserve">«Защитники земли русской» / </w:t>
      </w:r>
      <w:proofErr w:type="gramStart"/>
      <w:r w:rsidRPr="00A13828">
        <w:rPr>
          <w:rFonts w:cstheme="minorHAnsi"/>
          <w:sz w:val="24"/>
          <w:szCs w:val="24"/>
          <w:lang w:val="ru-RU"/>
        </w:rPr>
        <w:t>к</w:t>
      </w:r>
      <w:proofErr w:type="gramEnd"/>
      <w:r w:rsidRPr="00A13828">
        <w:rPr>
          <w:rFonts w:cstheme="minorHAnsi"/>
          <w:sz w:val="24"/>
          <w:szCs w:val="24"/>
          <w:lang w:val="ru-RU"/>
        </w:rPr>
        <w:t xml:space="preserve"> Дню защитника Отечества</w:t>
      </w:r>
    </w:p>
    <w:p w:rsidR="00A13828" w:rsidRPr="00A13828" w:rsidRDefault="00A13828" w:rsidP="00A13828">
      <w:pPr>
        <w:numPr>
          <w:ilvl w:val="1"/>
          <w:numId w:val="59"/>
        </w:numPr>
        <w:spacing w:before="0" w:beforeAutospacing="0" w:after="0" w:afterAutospacing="0"/>
        <w:jc w:val="both"/>
        <w:rPr>
          <w:rFonts w:cstheme="minorHAnsi"/>
          <w:sz w:val="24"/>
          <w:szCs w:val="24"/>
          <w:lang w:val="ru-RU"/>
        </w:rPr>
      </w:pPr>
      <w:r w:rsidRPr="00A13828">
        <w:rPr>
          <w:rFonts w:cstheme="minorHAnsi"/>
          <w:sz w:val="24"/>
          <w:szCs w:val="24"/>
          <w:lang w:val="ru-RU"/>
        </w:rPr>
        <w:t>«Самая любимая на свете» / к международному женскому дню</w:t>
      </w:r>
    </w:p>
    <w:p w:rsidR="00A13828" w:rsidRPr="00A13828" w:rsidRDefault="00A13828" w:rsidP="00A13828">
      <w:pPr>
        <w:pStyle w:val="af7"/>
        <w:numPr>
          <w:ilvl w:val="1"/>
          <w:numId w:val="59"/>
        </w:numPr>
        <w:spacing w:before="0" w:beforeAutospacing="0" w:after="0" w:afterAutospacing="0"/>
        <w:rPr>
          <w:rFonts w:cstheme="minorHAnsi"/>
          <w:sz w:val="24"/>
          <w:szCs w:val="24"/>
          <w:lang w:val="ru-RU"/>
        </w:rPr>
      </w:pPr>
      <w:r w:rsidRPr="00A13828">
        <w:rPr>
          <w:rFonts w:cstheme="minorHAnsi"/>
          <w:sz w:val="24"/>
          <w:szCs w:val="24"/>
          <w:lang w:val="ru-RU"/>
        </w:rPr>
        <w:t>«Герои звёздных дорог» / ко дню космонавтики</w:t>
      </w:r>
    </w:p>
    <w:p w:rsidR="00A13828" w:rsidRPr="00A13828" w:rsidRDefault="00A13828" w:rsidP="00A13828">
      <w:pPr>
        <w:numPr>
          <w:ilvl w:val="1"/>
          <w:numId w:val="59"/>
        </w:numPr>
        <w:spacing w:before="0" w:beforeAutospacing="0" w:after="0" w:afterAutospacing="0"/>
        <w:jc w:val="both"/>
        <w:rPr>
          <w:rFonts w:cstheme="minorHAnsi"/>
          <w:sz w:val="24"/>
          <w:szCs w:val="24"/>
        </w:rPr>
      </w:pPr>
      <w:r w:rsidRPr="00A13828">
        <w:rPr>
          <w:rFonts w:cstheme="minorHAnsi"/>
          <w:sz w:val="24"/>
          <w:szCs w:val="24"/>
        </w:rPr>
        <w:t>«Книги-юбиляры»</w:t>
      </w:r>
    </w:p>
    <w:p w:rsidR="00A13828" w:rsidRPr="00A13828" w:rsidRDefault="00A13828" w:rsidP="00A13828">
      <w:pPr>
        <w:numPr>
          <w:ilvl w:val="1"/>
          <w:numId w:val="59"/>
        </w:numPr>
        <w:spacing w:before="0" w:beforeAutospacing="0" w:after="0" w:afterAutospacing="0"/>
        <w:jc w:val="both"/>
        <w:rPr>
          <w:rFonts w:cstheme="minorHAnsi"/>
          <w:sz w:val="24"/>
          <w:szCs w:val="24"/>
        </w:rPr>
      </w:pPr>
      <w:r w:rsidRPr="00A13828">
        <w:rPr>
          <w:rFonts w:cstheme="minorHAnsi"/>
          <w:sz w:val="24"/>
          <w:szCs w:val="24"/>
        </w:rPr>
        <w:t xml:space="preserve"> «Певец Кырлая – Габдулла Тукай» </w:t>
      </w:r>
    </w:p>
    <w:p w:rsidR="00A13828" w:rsidRPr="00A13828" w:rsidRDefault="00A13828" w:rsidP="00A13828">
      <w:pPr>
        <w:pStyle w:val="af7"/>
        <w:numPr>
          <w:ilvl w:val="1"/>
          <w:numId w:val="59"/>
        </w:numPr>
        <w:spacing w:before="0" w:beforeAutospacing="0" w:after="0" w:afterAutospacing="0"/>
        <w:rPr>
          <w:rFonts w:cstheme="minorHAnsi"/>
          <w:sz w:val="24"/>
          <w:szCs w:val="24"/>
        </w:rPr>
      </w:pPr>
      <w:r w:rsidRPr="00A13828">
        <w:rPr>
          <w:rFonts w:cstheme="minorHAnsi"/>
          <w:sz w:val="24"/>
          <w:szCs w:val="24"/>
        </w:rPr>
        <w:t>«Была весна – весна Победы</w:t>
      </w:r>
      <w:proofErr w:type="gramStart"/>
      <w:r w:rsidRPr="00A13828">
        <w:rPr>
          <w:rFonts w:cstheme="minorHAnsi"/>
          <w:sz w:val="24"/>
          <w:szCs w:val="24"/>
        </w:rPr>
        <w:t>!»</w:t>
      </w:r>
      <w:proofErr w:type="gramEnd"/>
      <w:r w:rsidRPr="00A13828">
        <w:rPr>
          <w:rFonts w:cstheme="minorHAnsi"/>
          <w:sz w:val="24"/>
          <w:szCs w:val="24"/>
        </w:rPr>
        <w:t xml:space="preserve"> </w:t>
      </w:r>
    </w:p>
    <w:p w:rsidR="00A13828" w:rsidRPr="00A13828" w:rsidRDefault="00A13828" w:rsidP="00A13828">
      <w:pPr>
        <w:pStyle w:val="af7"/>
        <w:numPr>
          <w:ilvl w:val="1"/>
          <w:numId w:val="59"/>
        </w:numPr>
        <w:spacing w:before="0" w:beforeAutospacing="0" w:after="0" w:afterAutospacing="0"/>
        <w:rPr>
          <w:rFonts w:cstheme="minorHAnsi"/>
          <w:sz w:val="24"/>
          <w:szCs w:val="24"/>
          <w:lang w:val="ru-RU"/>
        </w:rPr>
      </w:pPr>
      <w:r w:rsidRPr="00A13828">
        <w:rPr>
          <w:rFonts w:cstheme="minorHAnsi"/>
          <w:sz w:val="24"/>
          <w:szCs w:val="24"/>
          <w:lang w:val="ru-RU"/>
        </w:rPr>
        <w:t>«Лучший друг ребят – С.В.Михалков» / к 110-летию со дня рождения</w:t>
      </w:r>
      <w:r w:rsidRPr="00A13828">
        <w:rPr>
          <w:rFonts w:cstheme="minorHAnsi"/>
          <w:sz w:val="24"/>
          <w:szCs w:val="24"/>
          <w:lang w:val="ru-RU"/>
        </w:rPr>
        <w:t>.</w:t>
      </w:r>
    </w:p>
    <w:p w:rsidR="00A13828" w:rsidRPr="00A13828" w:rsidRDefault="00A13828">
      <w:pPr>
        <w:pStyle w:val="11"/>
        <w:spacing w:line="600" w:lineRule="atLeast"/>
        <w:jc w:val="both"/>
        <w:rPr>
          <w:rFonts w:asciiTheme="minorHAnsi" w:hAnsiTheme="minorHAnsi" w:cstheme="minorHAnsi"/>
          <w:b/>
          <w:bCs/>
          <w:color w:val="252525"/>
          <w:spacing w:val="-2"/>
          <w:sz w:val="24"/>
          <w:szCs w:val="24"/>
        </w:rPr>
      </w:pPr>
    </w:p>
    <w:p w:rsidR="00A13828" w:rsidRPr="00A13828" w:rsidRDefault="00A13828">
      <w:pPr>
        <w:pStyle w:val="11"/>
        <w:spacing w:line="600" w:lineRule="atLeast"/>
        <w:jc w:val="both"/>
        <w:rPr>
          <w:rFonts w:asciiTheme="minorHAnsi" w:hAnsiTheme="minorHAnsi" w:cstheme="minorHAnsi"/>
          <w:b/>
          <w:bCs/>
          <w:color w:val="252525"/>
          <w:spacing w:val="-2"/>
          <w:sz w:val="24"/>
          <w:szCs w:val="24"/>
        </w:rPr>
      </w:pPr>
    </w:p>
    <w:p w:rsidR="00A13828" w:rsidRDefault="00A13828">
      <w:pPr>
        <w:pStyle w:val="11"/>
        <w:spacing w:line="600" w:lineRule="atLeast"/>
        <w:jc w:val="both"/>
        <w:rPr>
          <w:b/>
          <w:bCs/>
          <w:color w:val="252525"/>
          <w:spacing w:val="-2"/>
          <w:sz w:val="24"/>
          <w:szCs w:val="24"/>
        </w:rPr>
      </w:pPr>
    </w:p>
    <w:p w:rsidR="00A13828" w:rsidRDefault="00A13828">
      <w:pPr>
        <w:pStyle w:val="11"/>
        <w:spacing w:line="600" w:lineRule="atLeast"/>
        <w:jc w:val="both"/>
        <w:rPr>
          <w:b/>
          <w:bCs/>
          <w:color w:val="252525"/>
          <w:spacing w:val="-2"/>
          <w:sz w:val="24"/>
          <w:szCs w:val="24"/>
        </w:rPr>
      </w:pPr>
    </w:p>
    <w:p w:rsidR="00A13828" w:rsidRDefault="00A13828">
      <w:pPr>
        <w:pStyle w:val="11"/>
        <w:spacing w:line="600" w:lineRule="atLeast"/>
        <w:jc w:val="both"/>
        <w:rPr>
          <w:b/>
          <w:bCs/>
          <w:color w:val="252525"/>
          <w:spacing w:val="-2"/>
          <w:sz w:val="24"/>
          <w:szCs w:val="24"/>
        </w:rPr>
      </w:pPr>
    </w:p>
    <w:p w:rsidR="002D160D" w:rsidRDefault="00016E1C" w:rsidP="00A13828">
      <w:pPr>
        <w:pStyle w:val="11"/>
        <w:spacing w:line="600" w:lineRule="atLeast"/>
        <w:jc w:val="center"/>
        <w:rPr>
          <w:b/>
          <w:bCs/>
          <w:color w:val="252525"/>
          <w:spacing w:val="-2"/>
          <w:sz w:val="24"/>
          <w:szCs w:val="24"/>
        </w:rPr>
      </w:pPr>
      <w:r>
        <w:rPr>
          <w:b/>
          <w:bCs/>
          <w:color w:val="252525"/>
          <w:spacing w:val="-2"/>
          <w:sz w:val="24"/>
          <w:szCs w:val="24"/>
        </w:rPr>
        <w:lastRenderedPageBreak/>
        <w:t>СТАТИСТИЧЕСКАЯ ЧАСТЬ</w:t>
      </w:r>
    </w:p>
    <w:p w:rsidR="002D160D" w:rsidRDefault="00016E1C" w:rsidP="00A13828">
      <w:pPr>
        <w:pStyle w:val="11"/>
        <w:jc w:val="center"/>
        <w:rPr>
          <w:color w:val="000000"/>
          <w:sz w:val="24"/>
          <w:szCs w:val="24"/>
        </w:rPr>
      </w:pPr>
      <w:r>
        <w:rPr>
          <w:b/>
          <w:bCs/>
          <w:color w:val="000000"/>
          <w:sz w:val="24"/>
          <w:szCs w:val="24"/>
        </w:rPr>
        <w:t xml:space="preserve">РЕЗУЛЬТАТЫ АНАЛИЗА ПОКАЗАТЕЛЕЙ ДЕЯТЕЛЬНОСТИ </w:t>
      </w:r>
      <w:r w:rsidR="00A13828">
        <w:rPr>
          <w:b/>
          <w:bCs/>
          <w:color w:val="000000"/>
          <w:sz w:val="24"/>
          <w:szCs w:val="24"/>
        </w:rPr>
        <w:t>МБОУ «Гимназия №152» Кировского района г</w:t>
      </w:r>
      <w:proofErr w:type="gramStart"/>
      <w:r w:rsidR="00A13828">
        <w:rPr>
          <w:b/>
          <w:bCs/>
          <w:color w:val="000000"/>
          <w:sz w:val="24"/>
          <w:szCs w:val="24"/>
        </w:rPr>
        <w:t>.К</w:t>
      </w:r>
      <w:proofErr w:type="gramEnd"/>
      <w:r w:rsidR="00A13828">
        <w:rPr>
          <w:b/>
          <w:bCs/>
          <w:color w:val="000000"/>
          <w:sz w:val="24"/>
          <w:szCs w:val="24"/>
        </w:rPr>
        <w:t>азани</w:t>
      </w:r>
    </w:p>
    <w:p w:rsidR="002D160D" w:rsidRDefault="00016E1C">
      <w:pPr>
        <w:pStyle w:val="11"/>
        <w:jc w:val="both"/>
        <w:rPr>
          <w:color w:val="000000"/>
          <w:sz w:val="24"/>
          <w:szCs w:val="24"/>
        </w:rPr>
      </w:pPr>
      <w:r>
        <w:rPr>
          <w:color w:val="000000"/>
          <w:sz w:val="24"/>
          <w:szCs w:val="24"/>
        </w:rPr>
        <w:t>Данные приведены по состоянию на 31 декабря 2022 года.</w:t>
      </w:r>
    </w:p>
    <w:tbl>
      <w:tblPr>
        <w:tblW w:w="0" w:type="auto"/>
        <w:tblCellMar>
          <w:top w:w="15" w:type="dxa"/>
          <w:left w:w="15" w:type="dxa"/>
          <w:bottom w:w="15" w:type="dxa"/>
          <w:right w:w="15" w:type="dxa"/>
        </w:tblCellMar>
        <w:tblLook w:val="0600" w:firstRow="0" w:lastRow="0" w:firstColumn="0" w:lastColumn="0" w:noHBand="1" w:noVBand="1"/>
      </w:tblPr>
      <w:tblGrid>
        <w:gridCol w:w="6272"/>
        <w:gridCol w:w="1472"/>
        <w:gridCol w:w="1433"/>
      </w:tblGrid>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b/>
                <w:bCs/>
                <w:color w:val="000000"/>
                <w:sz w:val="24"/>
                <w:szCs w:val="24"/>
              </w:rPr>
              <w:t>Показатели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b/>
                <w:bCs/>
                <w:color w:val="000000"/>
                <w:sz w:val="24"/>
                <w:szCs w:val="24"/>
              </w:rPr>
              <w:t>Единица 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60D" w:rsidRDefault="00016E1C">
            <w:pPr>
              <w:pStyle w:val="11"/>
              <w:jc w:val="both"/>
              <w:rPr>
                <w:color w:val="000000"/>
                <w:sz w:val="24"/>
                <w:szCs w:val="24"/>
              </w:rPr>
            </w:pPr>
            <w:r>
              <w:rPr>
                <w:b/>
                <w:bCs/>
                <w:color w:val="000000"/>
                <w:sz w:val="24"/>
                <w:szCs w:val="24"/>
              </w:rPr>
              <w:t>Количество</w:t>
            </w:r>
          </w:p>
        </w:tc>
      </w:tr>
      <w:tr w:rsidR="002D160D">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b/>
                <w:bCs/>
                <w:color w:val="000000"/>
                <w:sz w:val="24"/>
                <w:szCs w:val="24"/>
              </w:rPr>
              <w:t>Образовательная деятельность</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Общая численность учащихся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1072</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Численность учащихся по образовательной программе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483</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Численность учащихся по образовательной программе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511</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Численность учащихся по образовательной программе среднего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78</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Численность (удельный вес) учащихся, успевающих на «4» и «5» по результатам промежуточной аттестации,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422 (46,1%)</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Средний балл ГИА выпускников 9-го класса по 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4,3</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Средний балл ГИА выпускников 9-го класса по 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3,9</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Средний балл ЕГЭ выпускников 11-го класса по 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67,9</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Средний балл ЕГЭ выпускников 11-го класса по 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58,9 (П)</w:t>
            </w:r>
          </w:p>
          <w:p w:rsidR="002D160D" w:rsidRDefault="00016E1C">
            <w:pPr>
              <w:pStyle w:val="11"/>
              <w:jc w:val="both"/>
              <w:rPr>
                <w:color w:val="000000"/>
                <w:sz w:val="24"/>
                <w:szCs w:val="24"/>
              </w:rPr>
            </w:pPr>
            <w:r>
              <w:rPr>
                <w:color w:val="000000"/>
                <w:sz w:val="24"/>
                <w:szCs w:val="24"/>
              </w:rPr>
              <w:t>4,1 (Б)</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Численность (удельный вес) выпускников 9-го класса, которые получили неудовлетворительные результаты на ГИА по русскому языку,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0 (0%)</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Численность (удельный вес) выпускников 9-го класса, которые получили неудовлетворительные результаты на ГИА по математике,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0 (0%)</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Численность (удельный вес) выпускников 11-го класса, которые получили результаты ниже установленного минимального количества баллов ЕГЭ по русскому языку, от 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0 (0%)</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 xml:space="preserve">Численность (удельный вес) выпускников 11-го класса, которые получили результаты ниже установленного минимального количества баллов ЕГЭ по математике, от </w:t>
            </w:r>
            <w:r>
              <w:rPr>
                <w:color w:val="000000"/>
                <w:sz w:val="24"/>
                <w:szCs w:val="24"/>
              </w:rPr>
              <w:lastRenderedPageBreak/>
              <w:t>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lastRenderedPageBreak/>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0 (0%)</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lastRenderedPageBreak/>
              <w:t>Численность (удельный вес) выпускников 9-го класса, которые не получили аттестаты,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1(0%)</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Численность (удельный вес) выпускников 11-го класса, которые не получили аттестаты, от 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0 (0%)</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Численность (удельный вес) выпускников 9-го класса, которые получили аттестаты с отличием,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3 (3,5%)</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Численность (удельный вес) выпускников 11-го класса, которые получили аттестаты с отличием, от 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7(18,4%)</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Численность (удельный вес) учащихся, которые принимали участие в олимпиадах, смотрах, конкурсах,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645(60%)</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 xml:space="preserve">Численность (удельный вес) учащихся – победителей и призеров олимпиад, смотров, конкурсов от общей </w:t>
            </w:r>
            <w:proofErr w:type="gramStart"/>
            <w:r>
              <w:rPr>
                <w:sz w:val="24"/>
                <w:szCs w:val="24"/>
              </w:rPr>
              <w:t>численности</w:t>
            </w:r>
            <w:proofErr w:type="gramEnd"/>
            <w:r>
              <w:rPr>
                <w:sz w:val="24"/>
                <w:szCs w:val="24"/>
              </w:rPr>
              <w:t xml:space="preserve"> обучающихся,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145(22%)</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 регионального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pPr>
              <w:pStyle w:val="11"/>
              <w:ind w:left="75"/>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78(53,7%)</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 федерального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pPr>
              <w:pStyle w:val="11"/>
              <w:ind w:left="75"/>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65(45%)</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 международного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pPr>
              <w:pStyle w:val="11"/>
              <w:ind w:left="75"/>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2(1,3%)</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0 (0%)</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Численность (удельный вес) учащихся по программам профильного обучения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77 (7,1%)</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 xml:space="preserve">951 (89%) </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Численность (удельный вес) учащихся в рамках сетевой формы реализации образовательных программ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0 (0%)</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Общая численность педработников, в том числе количество педработников: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56</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 с высшим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pPr>
              <w:pStyle w:val="11"/>
              <w:ind w:left="75"/>
              <w:jc w:val="both"/>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0</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 высшим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pPr>
              <w:pStyle w:val="11"/>
              <w:ind w:left="75"/>
              <w:jc w:val="both"/>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56</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lastRenderedPageBreak/>
              <w:t>− средним профессиональным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pPr>
              <w:pStyle w:val="11"/>
              <w:ind w:left="75"/>
              <w:jc w:val="both"/>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0</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 средним профессиональным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pPr>
              <w:pStyle w:val="11"/>
              <w:ind w:left="75"/>
              <w:jc w:val="both"/>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0</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Численность (удельный вес) педработников с квалификационной категорией от общей численности таких работников,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43(76,79%)</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 с высшей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pPr>
              <w:pStyle w:val="11"/>
              <w:ind w:left="75"/>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13 (31%)</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 первой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pPr>
              <w:pStyle w:val="11"/>
              <w:ind w:left="75"/>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30 (27%)</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Численность (удельный вес) педработников от общей численности таких работников с педагогическим стажем:</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56 (100%)</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 до 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pPr>
              <w:pStyle w:val="11"/>
              <w:ind w:left="75"/>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3 (5,3%)</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 больше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pPr>
              <w:pStyle w:val="11"/>
              <w:ind w:left="75"/>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2 (4%)</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Численность (удельный вес) педработников от общей численности таких работников в 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19 (47%)</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 до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pPr>
              <w:pStyle w:val="11"/>
              <w:ind w:left="75"/>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3(5,3%)</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 от 55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pPr>
              <w:pStyle w:val="11"/>
              <w:ind w:left="75"/>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14(30,3%)</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Численность (удельный вес) педагогических и административно-хозяйственных работников, которые за последние пять лет прошли повышение квалификации или профессиональную переподготовку,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sz w:val="24"/>
                <w:szCs w:val="24"/>
              </w:rPr>
            </w:pPr>
            <w:r>
              <w:rPr>
                <w:sz w:val="24"/>
                <w:szCs w:val="24"/>
              </w:rPr>
              <w:t>56(100%)</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4 (100%)</w:t>
            </w:r>
          </w:p>
        </w:tc>
      </w:tr>
      <w:tr w:rsidR="002D160D">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b/>
                <w:bCs/>
                <w:color w:val="000000"/>
                <w:sz w:val="24"/>
                <w:szCs w:val="24"/>
              </w:rPr>
              <w:t>Инфраструктура</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Количество компьютеров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единиц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0,205</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единиц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5,3</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Наличие в  Гимназии системы электронного 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да/нет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да</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Наличие в  Гимназии читального зала библиотеки, в том числе наличие в ней:</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да/нет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да</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 рабочих мест для работы на компьютере или ноутбуке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pPr>
              <w:pStyle w:val="11"/>
              <w:ind w:left="75"/>
              <w:jc w:val="both"/>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да</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 медиатеки</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pPr>
              <w:pStyle w:val="11"/>
              <w:ind w:left="75"/>
              <w:jc w:val="both"/>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да</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lastRenderedPageBreak/>
              <w:t>− сре</w:t>
            </w:r>
            <w:proofErr w:type="gramStart"/>
            <w:r>
              <w:rPr>
                <w:color w:val="000000"/>
                <w:sz w:val="24"/>
                <w:szCs w:val="24"/>
              </w:rPr>
              <w:t>дств ск</w:t>
            </w:r>
            <w:proofErr w:type="gramEnd"/>
            <w:r>
              <w:rPr>
                <w:color w:val="000000"/>
                <w:sz w:val="24"/>
                <w:szCs w:val="24"/>
              </w:rPr>
              <w:t>анирования и распознавания текста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pPr>
              <w:pStyle w:val="11"/>
              <w:ind w:left="75"/>
              <w:jc w:val="both"/>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да</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 выхода в интернет с библиотечных компьютеров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pPr>
              <w:pStyle w:val="11"/>
              <w:ind w:left="75"/>
              <w:jc w:val="both"/>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да</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 системы контроля распечатки материалов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2D160D">
            <w:pPr>
              <w:pStyle w:val="11"/>
              <w:ind w:left="75"/>
              <w:jc w:val="both"/>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да</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Численность (удельный вес) обучающихся, которые могут пользоваться широкополосным интернетом не менее 2 Мб/</w:t>
            </w:r>
            <w:proofErr w:type="gramStart"/>
            <w:r>
              <w:rPr>
                <w:color w:val="000000"/>
                <w:sz w:val="24"/>
                <w:szCs w:val="24"/>
              </w:rPr>
              <w:t>с</w:t>
            </w:r>
            <w:proofErr w:type="gramEnd"/>
            <w:r>
              <w:rPr>
                <w:color w:val="000000"/>
                <w:sz w:val="24"/>
                <w:szCs w:val="24"/>
              </w:rPr>
              <w:t>,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1072 (100%)</w:t>
            </w:r>
          </w:p>
        </w:tc>
      </w:tr>
      <w:tr w:rsidR="002D160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Общая площадь помещений для образовательного процесса в расчете на одного обучающегося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кв.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60D" w:rsidRDefault="00016E1C">
            <w:pPr>
              <w:pStyle w:val="11"/>
              <w:jc w:val="both"/>
              <w:rPr>
                <w:color w:val="000000"/>
                <w:sz w:val="24"/>
                <w:szCs w:val="24"/>
              </w:rPr>
            </w:pPr>
            <w:r>
              <w:rPr>
                <w:color w:val="000000"/>
                <w:sz w:val="24"/>
                <w:szCs w:val="24"/>
              </w:rPr>
              <w:t>3,13</w:t>
            </w:r>
            <w:r>
              <w:rPr>
                <w:sz w:val="24"/>
                <w:szCs w:val="24"/>
              </w:rPr>
              <w:br/>
            </w:r>
          </w:p>
        </w:tc>
      </w:tr>
    </w:tbl>
    <w:p w:rsidR="002D160D" w:rsidRDefault="00016E1C">
      <w:pPr>
        <w:pStyle w:val="11"/>
        <w:jc w:val="both"/>
        <w:rPr>
          <w:color w:val="000000"/>
          <w:sz w:val="24"/>
          <w:szCs w:val="24"/>
        </w:rPr>
      </w:pPr>
      <w:r>
        <w:rPr>
          <w:color w:val="000000"/>
          <w:sz w:val="24"/>
          <w:szCs w:val="24"/>
        </w:rPr>
        <w:t>Анализ показателей указывает на то, что Гимназия имеет достаточную инфраструктуру, которая соответствует требованиям СП 2.4.3648-20 и СанПиН 1.2.3685-21 и позволяет реализовывать образовательные программы в полном объеме в соответствии с ФГОС общего образования.</w:t>
      </w:r>
    </w:p>
    <w:p w:rsidR="002D160D" w:rsidRDefault="00016E1C">
      <w:pPr>
        <w:pStyle w:val="11"/>
        <w:jc w:val="both"/>
        <w:rPr>
          <w:color w:val="000000"/>
          <w:sz w:val="24"/>
          <w:szCs w:val="24"/>
        </w:rPr>
      </w:pPr>
      <w:r>
        <w:rPr>
          <w:color w:val="000000"/>
          <w:sz w:val="24"/>
          <w:szCs w:val="24"/>
        </w:rPr>
        <w:t xml:space="preserve"> Гимназия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стабильные качественные результаты образовательных достижений обучающихся. Дистанционное обучение показало, что педагоги Школы владеют высоким уровнем </w:t>
      </w:r>
      <w:proofErr w:type="gramStart"/>
      <w:r>
        <w:rPr>
          <w:color w:val="000000"/>
          <w:sz w:val="24"/>
          <w:szCs w:val="24"/>
        </w:rPr>
        <w:t>ИКТ-компетенций</w:t>
      </w:r>
      <w:proofErr w:type="gramEnd"/>
      <w:r>
        <w:rPr>
          <w:color w:val="000000"/>
          <w:sz w:val="24"/>
          <w:szCs w:val="24"/>
        </w:rPr>
        <w:t>.</w:t>
      </w:r>
    </w:p>
    <w:p w:rsidR="002D160D" w:rsidRDefault="00016E1C">
      <w:pPr>
        <w:pStyle w:val="11"/>
        <w:jc w:val="both"/>
        <w:rPr>
          <w:color w:val="000000"/>
          <w:sz w:val="24"/>
          <w:szCs w:val="24"/>
        </w:rPr>
      </w:pPr>
      <w:r>
        <w:rPr>
          <w:color w:val="000000"/>
          <w:sz w:val="24"/>
          <w:szCs w:val="24"/>
        </w:rPr>
        <w:t xml:space="preserve">Результаты ВПР показали среднее качество подготовки </w:t>
      </w:r>
      <w:proofErr w:type="gramStart"/>
      <w:r>
        <w:rPr>
          <w:color w:val="000000"/>
          <w:sz w:val="24"/>
          <w:szCs w:val="24"/>
        </w:rPr>
        <w:t>обучающихся</w:t>
      </w:r>
      <w:proofErr w:type="gramEnd"/>
      <w:r>
        <w:rPr>
          <w:color w:val="000000"/>
          <w:sz w:val="24"/>
          <w:szCs w:val="24"/>
        </w:rPr>
        <w:t xml:space="preserve"> Школы. Кроме того, стоит отметить, что педагоги Школы недостаточно объективно оценивают </w:t>
      </w:r>
      <w:proofErr w:type="gramStart"/>
      <w:r>
        <w:rPr>
          <w:color w:val="000000"/>
          <w:sz w:val="24"/>
          <w:szCs w:val="24"/>
        </w:rPr>
        <w:t>обучающихся</w:t>
      </w:r>
      <w:proofErr w:type="gramEnd"/>
      <w:r>
        <w:rPr>
          <w:color w:val="000000"/>
          <w:sz w:val="24"/>
          <w:szCs w:val="24"/>
        </w:rPr>
        <w:t>.</w:t>
      </w:r>
    </w:p>
    <w:p w:rsidR="002D160D" w:rsidRDefault="00016E1C">
      <w:pPr>
        <w:pStyle w:val="11"/>
        <w:jc w:val="both"/>
        <w:rPr>
          <w:color w:val="000000"/>
          <w:sz w:val="24"/>
          <w:szCs w:val="24"/>
        </w:rPr>
      </w:pPr>
      <w:r>
        <w:rPr>
          <w:color w:val="000000"/>
          <w:sz w:val="24"/>
          <w:szCs w:val="24"/>
        </w:rPr>
        <w:t>С 1 сентября 2022 года МБОУ «Гимназия №152» приступила к реализации ФГОС начального общего образования, утвержденного приказом Минпросвещения от 31.05.2021 № 286, и ФГОС основного общего образования, утвержденного приказом Минпросвещения от 31.05.2021 № 287, в 1-х и 5-х классах.</w:t>
      </w:r>
    </w:p>
    <w:p w:rsidR="002D160D" w:rsidRDefault="002D160D">
      <w:pPr>
        <w:pStyle w:val="11"/>
        <w:jc w:val="both"/>
        <w:rPr>
          <w:color w:val="000000"/>
          <w:sz w:val="24"/>
          <w:szCs w:val="24"/>
        </w:rPr>
      </w:pPr>
    </w:p>
    <w:p w:rsidR="00A13828" w:rsidRDefault="00A13828" w:rsidP="00A13828">
      <w:pPr>
        <w:pStyle w:val="11"/>
        <w:tabs>
          <w:tab w:val="left" w:pos="7035"/>
        </w:tabs>
        <w:jc w:val="both"/>
        <w:rPr>
          <w:color w:val="000000"/>
          <w:sz w:val="24"/>
          <w:szCs w:val="24"/>
        </w:rPr>
      </w:pPr>
      <w:r>
        <w:rPr>
          <w:color w:val="000000"/>
          <w:sz w:val="24"/>
          <w:szCs w:val="24"/>
        </w:rPr>
        <w:t xml:space="preserve">Директор МБОУ «Гимназия №152»                           </w:t>
      </w:r>
      <w:r>
        <w:rPr>
          <w:color w:val="000000"/>
          <w:sz w:val="24"/>
          <w:szCs w:val="24"/>
        </w:rPr>
        <w:tab/>
        <w:t xml:space="preserve">Н.В. Сорокина </w:t>
      </w:r>
    </w:p>
    <w:sectPr w:rsidR="00A13828" w:rsidSect="009A4B32">
      <w:pgSz w:w="11907" w:h="1683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8C9" w:rsidRDefault="00B308C9">
      <w:pPr>
        <w:pStyle w:val="11"/>
      </w:pPr>
      <w:r>
        <w:separator/>
      </w:r>
    </w:p>
  </w:endnote>
  <w:endnote w:type="continuationSeparator" w:id="0">
    <w:p w:rsidR="00B308C9" w:rsidRDefault="00B308C9">
      <w:pPr>
        <w:pStyle w:val="1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imbusSans-Regular">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inion Pro">
    <w:altName w:val="Segoe Print"/>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8C9" w:rsidRDefault="00B308C9">
      <w:pPr>
        <w:pStyle w:val="11"/>
      </w:pPr>
      <w:r>
        <w:separator/>
      </w:r>
    </w:p>
  </w:footnote>
  <w:footnote w:type="continuationSeparator" w:id="0">
    <w:p w:rsidR="00B308C9" w:rsidRDefault="00B308C9">
      <w:pPr>
        <w:pStyle w:val="11"/>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86A8D"/>
    <w:multiLevelType w:val="hybridMultilevel"/>
    <w:tmpl w:val="D2D4B470"/>
    <w:lvl w:ilvl="0" w:tplc="B6821DC0">
      <w:start w:val="1"/>
      <w:numFmt w:val="bullet"/>
      <w:lvlText w:val=""/>
      <w:lvlJc w:val="left"/>
      <w:pPr>
        <w:tabs>
          <w:tab w:val="num" w:pos="720"/>
        </w:tabs>
        <w:ind w:left="720" w:hanging="360"/>
      </w:pPr>
      <w:rPr>
        <w:rFonts w:ascii="Symbol" w:hAnsi="Symbol" w:hint="default"/>
        <w:sz w:val="20"/>
      </w:rPr>
    </w:lvl>
    <w:lvl w:ilvl="1" w:tplc="BB2651AE">
      <w:start w:val="1"/>
      <w:numFmt w:val="bullet"/>
      <w:lvlText w:val="o"/>
      <w:lvlJc w:val="left"/>
      <w:pPr>
        <w:tabs>
          <w:tab w:val="num" w:pos="1440"/>
        </w:tabs>
        <w:ind w:left="1440" w:hanging="360"/>
      </w:pPr>
      <w:rPr>
        <w:rFonts w:ascii="Courier New" w:hAnsi="Courier New" w:hint="default"/>
        <w:sz w:val="20"/>
      </w:rPr>
    </w:lvl>
    <w:lvl w:ilvl="2" w:tplc="E1284886">
      <w:start w:val="1"/>
      <w:numFmt w:val="bullet"/>
      <w:lvlText w:val=""/>
      <w:lvlJc w:val="left"/>
      <w:pPr>
        <w:tabs>
          <w:tab w:val="num" w:pos="2160"/>
        </w:tabs>
        <w:ind w:left="2160" w:hanging="360"/>
      </w:pPr>
      <w:rPr>
        <w:rFonts w:ascii="Wingdings" w:hAnsi="Wingdings" w:hint="default"/>
        <w:sz w:val="20"/>
      </w:rPr>
    </w:lvl>
    <w:lvl w:ilvl="3" w:tplc="93602EC6">
      <w:start w:val="1"/>
      <w:numFmt w:val="bullet"/>
      <w:lvlText w:val=""/>
      <w:lvlJc w:val="left"/>
      <w:pPr>
        <w:tabs>
          <w:tab w:val="num" w:pos="2880"/>
        </w:tabs>
        <w:ind w:left="2880" w:hanging="360"/>
      </w:pPr>
      <w:rPr>
        <w:rFonts w:ascii="Wingdings" w:hAnsi="Wingdings" w:hint="default"/>
        <w:sz w:val="20"/>
      </w:rPr>
    </w:lvl>
    <w:lvl w:ilvl="4" w:tplc="BB22AF76">
      <w:start w:val="1"/>
      <w:numFmt w:val="bullet"/>
      <w:lvlText w:val=""/>
      <w:lvlJc w:val="left"/>
      <w:pPr>
        <w:tabs>
          <w:tab w:val="num" w:pos="3600"/>
        </w:tabs>
        <w:ind w:left="3600" w:hanging="360"/>
      </w:pPr>
      <w:rPr>
        <w:rFonts w:ascii="Wingdings" w:hAnsi="Wingdings" w:hint="default"/>
        <w:sz w:val="20"/>
      </w:rPr>
    </w:lvl>
    <w:lvl w:ilvl="5" w:tplc="F6A24954">
      <w:start w:val="1"/>
      <w:numFmt w:val="bullet"/>
      <w:lvlText w:val=""/>
      <w:lvlJc w:val="left"/>
      <w:pPr>
        <w:tabs>
          <w:tab w:val="num" w:pos="4320"/>
        </w:tabs>
        <w:ind w:left="4320" w:hanging="360"/>
      </w:pPr>
      <w:rPr>
        <w:rFonts w:ascii="Wingdings" w:hAnsi="Wingdings" w:hint="default"/>
        <w:sz w:val="20"/>
      </w:rPr>
    </w:lvl>
    <w:lvl w:ilvl="6" w:tplc="905A5FFC">
      <w:start w:val="1"/>
      <w:numFmt w:val="bullet"/>
      <w:lvlText w:val=""/>
      <w:lvlJc w:val="left"/>
      <w:pPr>
        <w:tabs>
          <w:tab w:val="num" w:pos="5040"/>
        </w:tabs>
        <w:ind w:left="5040" w:hanging="360"/>
      </w:pPr>
      <w:rPr>
        <w:rFonts w:ascii="Wingdings" w:hAnsi="Wingdings" w:hint="default"/>
        <w:sz w:val="20"/>
      </w:rPr>
    </w:lvl>
    <w:lvl w:ilvl="7" w:tplc="B8089F5A">
      <w:start w:val="1"/>
      <w:numFmt w:val="bullet"/>
      <w:lvlText w:val=""/>
      <w:lvlJc w:val="left"/>
      <w:pPr>
        <w:tabs>
          <w:tab w:val="num" w:pos="5760"/>
        </w:tabs>
        <w:ind w:left="5760" w:hanging="360"/>
      </w:pPr>
      <w:rPr>
        <w:rFonts w:ascii="Wingdings" w:hAnsi="Wingdings" w:hint="default"/>
        <w:sz w:val="20"/>
      </w:rPr>
    </w:lvl>
    <w:lvl w:ilvl="8" w:tplc="BEAEAD94">
      <w:start w:val="1"/>
      <w:numFmt w:val="bullet"/>
      <w:lvlText w:val=""/>
      <w:lvlJc w:val="left"/>
      <w:pPr>
        <w:tabs>
          <w:tab w:val="num" w:pos="6480"/>
        </w:tabs>
        <w:ind w:left="6480" w:hanging="360"/>
      </w:pPr>
      <w:rPr>
        <w:rFonts w:ascii="Wingdings" w:hAnsi="Wingdings" w:hint="default"/>
        <w:sz w:val="20"/>
      </w:rPr>
    </w:lvl>
  </w:abstractNum>
  <w:abstractNum w:abstractNumId="1">
    <w:nsid w:val="03FA3874"/>
    <w:multiLevelType w:val="hybridMultilevel"/>
    <w:tmpl w:val="D57CAA9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71A19A9"/>
    <w:multiLevelType w:val="hybridMultilevel"/>
    <w:tmpl w:val="1780E844"/>
    <w:lvl w:ilvl="0" w:tplc="2A16ED0C">
      <w:start w:val="1"/>
      <w:numFmt w:val="bullet"/>
      <w:lvlText w:val=""/>
      <w:lvlJc w:val="left"/>
      <w:pPr>
        <w:tabs>
          <w:tab w:val="num" w:pos="720"/>
        </w:tabs>
        <w:ind w:left="720" w:hanging="360"/>
      </w:pPr>
      <w:rPr>
        <w:rFonts w:ascii="Symbol" w:hAnsi="Symbol" w:hint="default"/>
        <w:sz w:val="20"/>
      </w:rPr>
    </w:lvl>
    <w:lvl w:ilvl="1" w:tplc="970C36DA">
      <w:start w:val="1"/>
      <w:numFmt w:val="bullet"/>
      <w:lvlText w:val="o"/>
      <w:lvlJc w:val="left"/>
      <w:pPr>
        <w:tabs>
          <w:tab w:val="num" w:pos="1440"/>
        </w:tabs>
        <w:ind w:left="1440" w:hanging="360"/>
      </w:pPr>
      <w:rPr>
        <w:rFonts w:ascii="Courier New" w:hAnsi="Courier New" w:hint="default"/>
        <w:sz w:val="20"/>
      </w:rPr>
    </w:lvl>
    <w:lvl w:ilvl="2" w:tplc="B59475AC">
      <w:start w:val="1"/>
      <w:numFmt w:val="bullet"/>
      <w:lvlText w:val=""/>
      <w:lvlJc w:val="left"/>
      <w:pPr>
        <w:tabs>
          <w:tab w:val="num" w:pos="2160"/>
        </w:tabs>
        <w:ind w:left="2160" w:hanging="360"/>
      </w:pPr>
      <w:rPr>
        <w:rFonts w:ascii="Wingdings" w:hAnsi="Wingdings" w:hint="default"/>
        <w:sz w:val="20"/>
      </w:rPr>
    </w:lvl>
    <w:lvl w:ilvl="3" w:tplc="B3A204A4">
      <w:start w:val="1"/>
      <w:numFmt w:val="bullet"/>
      <w:lvlText w:val=""/>
      <w:lvlJc w:val="left"/>
      <w:pPr>
        <w:tabs>
          <w:tab w:val="num" w:pos="2880"/>
        </w:tabs>
        <w:ind w:left="2880" w:hanging="360"/>
      </w:pPr>
      <w:rPr>
        <w:rFonts w:ascii="Wingdings" w:hAnsi="Wingdings" w:hint="default"/>
        <w:sz w:val="20"/>
      </w:rPr>
    </w:lvl>
    <w:lvl w:ilvl="4" w:tplc="49C0BA1C">
      <w:start w:val="1"/>
      <w:numFmt w:val="bullet"/>
      <w:lvlText w:val=""/>
      <w:lvlJc w:val="left"/>
      <w:pPr>
        <w:tabs>
          <w:tab w:val="num" w:pos="3600"/>
        </w:tabs>
        <w:ind w:left="3600" w:hanging="360"/>
      </w:pPr>
      <w:rPr>
        <w:rFonts w:ascii="Wingdings" w:hAnsi="Wingdings" w:hint="default"/>
        <w:sz w:val="20"/>
      </w:rPr>
    </w:lvl>
    <w:lvl w:ilvl="5" w:tplc="5D026B6E">
      <w:start w:val="1"/>
      <w:numFmt w:val="bullet"/>
      <w:lvlText w:val=""/>
      <w:lvlJc w:val="left"/>
      <w:pPr>
        <w:tabs>
          <w:tab w:val="num" w:pos="4320"/>
        </w:tabs>
        <w:ind w:left="4320" w:hanging="360"/>
      </w:pPr>
      <w:rPr>
        <w:rFonts w:ascii="Wingdings" w:hAnsi="Wingdings" w:hint="default"/>
        <w:sz w:val="20"/>
      </w:rPr>
    </w:lvl>
    <w:lvl w:ilvl="6" w:tplc="CC5EC858">
      <w:start w:val="1"/>
      <w:numFmt w:val="bullet"/>
      <w:lvlText w:val=""/>
      <w:lvlJc w:val="left"/>
      <w:pPr>
        <w:tabs>
          <w:tab w:val="num" w:pos="5040"/>
        </w:tabs>
        <w:ind w:left="5040" w:hanging="360"/>
      </w:pPr>
      <w:rPr>
        <w:rFonts w:ascii="Wingdings" w:hAnsi="Wingdings" w:hint="default"/>
        <w:sz w:val="20"/>
      </w:rPr>
    </w:lvl>
    <w:lvl w:ilvl="7" w:tplc="67E09078">
      <w:start w:val="1"/>
      <w:numFmt w:val="bullet"/>
      <w:lvlText w:val=""/>
      <w:lvlJc w:val="left"/>
      <w:pPr>
        <w:tabs>
          <w:tab w:val="num" w:pos="5760"/>
        </w:tabs>
        <w:ind w:left="5760" w:hanging="360"/>
      </w:pPr>
      <w:rPr>
        <w:rFonts w:ascii="Wingdings" w:hAnsi="Wingdings" w:hint="default"/>
        <w:sz w:val="20"/>
      </w:rPr>
    </w:lvl>
    <w:lvl w:ilvl="8" w:tplc="B608DC38">
      <w:start w:val="1"/>
      <w:numFmt w:val="bullet"/>
      <w:lvlText w:val=""/>
      <w:lvlJc w:val="left"/>
      <w:pPr>
        <w:tabs>
          <w:tab w:val="num" w:pos="6480"/>
        </w:tabs>
        <w:ind w:left="6480" w:hanging="360"/>
      </w:pPr>
      <w:rPr>
        <w:rFonts w:ascii="Wingdings" w:hAnsi="Wingdings" w:hint="default"/>
        <w:sz w:val="20"/>
      </w:rPr>
    </w:lvl>
  </w:abstractNum>
  <w:abstractNum w:abstractNumId="3">
    <w:nsid w:val="0C391B0A"/>
    <w:multiLevelType w:val="hybridMultilevel"/>
    <w:tmpl w:val="112C0AE0"/>
    <w:lvl w:ilvl="0" w:tplc="9C025DF8">
      <w:start w:val="1"/>
      <w:numFmt w:val="bullet"/>
      <w:lvlText w:val=""/>
      <w:lvlJc w:val="left"/>
      <w:pPr>
        <w:tabs>
          <w:tab w:val="num" w:pos="720"/>
        </w:tabs>
        <w:ind w:left="720" w:hanging="360"/>
      </w:pPr>
      <w:rPr>
        <w:rFonts w:ascii="Symbol" w:hAnsi="Symbol" w:hint="default"/>
        <w:sz w:val="20"/>
      </w:rPr>
    </w:lvl>
    <w:lvl w:ilvl="1" w:tplc="8E0CD6DA">
      <w:start w:val="1"/>
      <w:numFmt w:val="bullet"/>
      <w:lvlText w:val="o"/>
      <w:lvlJc w:val="left"/>
      <w:pPr>
        <w:tabs>
          <w:tab w:val="num" w:pos="1440"/>
        </w:tabs>
        <w:ind w:left="1440" w:hanging="360"/>
      </w:pPr>
      <w:rPr>
        <w:rFonts w:ascii="Courier New" w:hAnsi="Courier New" w:hint="default"/>
        <w:sz w:val="20"/>
      </w:rPr>
    </w:lvl>
    <w:lvl w:ilvl="2" w:tplc="18F27B1A">
      <w:start w:val="1"/>
      <w:numFmt w:val="bullet"/>
      <w:lvlText w:val=""/>
      <w:lvlJc w:val="left"/>
      <w:pPr>
        <w:tabs>
          <w:tab w:val="num" w:pos="2160"/>
        </w:tabs>
        <w:ind w:left="2160" w:hanging="360"/>
      </w:pPr>
      <w:rPr>
        <w:rFonts w:ascii="Wingdings" w:hAnsi="Wingdings" w:hint="default"/>
        <w:sz w:val="20"/>
      </w:rPr>
    </w:lvl>
    <w:lvl w:ilvl="3" w:tplc="F096591A">
      <w:start w:val="1"/>
      <w:numFmt w:val="bullet"/>
      <w:lvlText w:val=""/>
      <w:lvlJc w:val="left"/>
      <w:pPr>
        <w:tabs>
          <w:tab w:val="num" w:pos="2880"/>
        </w:tabs>
        <w:ind w:left="2880" w:hanging="360"/>
      </w:pPr>
      <w:rPr>
        <w:rFonts w:ascii="Wingdings" w:hAnsi="Wingdings" w:hint="default"/>
        <w:sz w:val="20"/>
      </w:rPr>
    </w:lvl>
    <w:lvl w:ilvl="4" w:tplc="C93470B2">
      <w:start w:val="1"/>
      <w:numFmt w:val="bullet"/>
      <w:lvlText w:val=""/>
      <w:lvlJc w:val="left"/>
      <w:pPr>
        <w:tabs>
          <w:tab w:val="num" w:pos="3600"/>
        </w:tabs>
        <w:ind w:left="3600" w:hanging="360"/>
      </w:pPr>
      <w:rPr>
        <w:rFonts w:ascii="Wingdings" w:hAnsi="Wingdings" w:hint="default"/>
        <w:sz w:val="20"/>
      </w:rPr>
    </w:lvl>
    <w:lvl w:ilvl="5" w:tplc="FBAEC3C6">
      <w:start w:val="1"/>
      <w:numFmt w:val="bullet"/>
      <w:lvlText w:val=""/>
      <w:lvlJc w:val="left"/>
      <w:pPr>
        <w:tabs>
          <w:tab w:val="num" w:pos="4320"/>
        </w:tabs>
        <w:ind w:left="4320" w:hanging="360"/>
      </w:pPr>
      <w:rPr>
        <w:rFonts w:ascii="Wingdings" w:hAnsi="Wingdings" w:hint="default"/>
        <w:sz w:val="20"/>
      </w:rPr>
    </w:lvl>
    <w:lvl w:ilvl="6" w:tplc="079A01B6">
      <w:start w:val="1"/>
      <w:numFmt w:val="bullet"/>
      <w:lvlText w:val=""/>
      <w:lvlJc w:val="left"/>
      <w:pPr>
        <w:tabs>
          <w:tab w:val="num" w:pos="5040"/>
        </w:tabs>
        <w:ind w:left="5040" w:hanging="360"/>
      </w:pPr>
      <w:rPr>
        <w:rFonts w:ascii="Wingdings" w:hAnsi="Wingdings" w:hint="default"/>
        <w:sz w:val="20"/>
      </w:rPr>
    </w:lvl>
    <w:lvl w:ilvl="7" w:tplc="EE2CA412">
      <w:start w:val="1"/>
      <w:numFmt w:val="bullet"/>
      <w:lvlText w:val=""/>
      <w:lvlJc w:val="left"/>
      <w:pPr>
        <w:tabs>
          <w:tab w:val="num" w:pos="5760"/>
        </w:tabs>
        <w:ind w:left="5760" w:hanging="360"/>
      </w:pPr>
      <w:rPr>
        <w:rFonts w:ascii="Wingdings" w:hAnsi="Wingdings" w:hint="default"/>
        <w:sz w:val="20"/>
      </w:rPr>
    </w:lvl>
    <w:lvl w:ilvl="8" w:tplc="CFCEC16C">
      <w:start w:val="1"/>
      <w:numFmt w:val="bullet"/>
      <w:lvlText w:val=""/>
      <w:lvlJc w:val="left"/>
      <w:pPr>
        <w:tabs>
          <w:tab w:val="num" w:pos="6480"/>
        </w:tabs>
        <w:ind w:left="6480" w:hanging="360"/>
      </w:pPr>
      <w:rPr>
        <w:rFonts w:ascii="Wingdings" w:hAnsi="Wingdings" w:hint="default"/>
        <w:sz w:val="20"/>
      </w:rPr>
    </w:lvl>
  </w:abstractNum>
  <w:abstractNum w:abstractNumId="4">
    <w:nsid w:val="0E2259F9"/>
    <w:multiLevelType w:val="hybridMultilevel"/>
    <w:tmpl w:val="F516DF80"/>
    <w:lvl w:ilvl="0" w:tplc="D4A8EA82">
      <w:start w:val="1"/>
      <w:numFmt w:val="bullet"/>
      <w:lvlText w:val=""/>
      <w:lvlJc w:val="left"/>
      <w:pPr>
        <w:tabs>
          <w:tab w:val="num" w:pos="720"/>
        </w:tabs>
        <w:ind w:left="720" w:hanging="360"/>
      </w:pPr>
      <w:rPr>
        <w:rFonts w:ascii="Symbol" w:hAnsi="Symbol" w:hint="default"/>
        <w:sz w:val="20"/>
      </w:rPr>
    </w:lvl>
    <w:lvl w:ilvl="1" w:tplc="FF341C56">
      <w:start w:val="1"/>
      <w:numFmt w:val="bullet"/>
      <w:lvlText w:val="o"/>
      <w:lvlJc w:val="left"/>
      <w:pPr>
        <w:tabs>
          <w:tab w:val="num" w:pos="1440"/>
        </w:tabs>
        <w:ind w:left="1440" w:hanging="360"/>
      </w:pPr>
      <w:rPr>
        <w:rFonts w:ascii="Courier New" w:hAnsi="Courier New" w:hint="default"/>
        <w:sz w:val="20"/>
      </w:rPr>
    </w:lvl>
    <w:lvl w:ilvl="2" w:tplc="7856E9A8">
      <w:start w:val="1"/>
      <w:numFmt w:val="bullet"/>
      <w:lvlText w:val=""/>
      <w:lvlJc w:val="left"/>
      <w:pPr>
        <w:tabs>
          <w:tab w:val="num" w:pos="2160"/>
        </w:tabs>
        <w:ind w:left="2160" w:hanging="360"/>
      </w:pPr>
      <w:rPr>
        <w:rFonts w:ascii="Wingdings" w:hAnsi="Wingdings" w:hint="default"/>
        <w:sz w:val="20"/>
      </w:rPr>
    </w:lvl>
    <w:lvl w:ilvl="3" w:tplc="904412F4">
      <w:start w:val="1"/>
      <w:numFmt w:val="bullet"/>
      <w:lvlText w:val=""/>
      <w:lvlJc w:val="left"/>
      <w:pPr>
        <w:tabs>
          <w:tab w:val="num" w:pos="2880"/>
        </w:tabs>
        <w:ind w:left="2880" w:hanging="360"/>
      </w:pPr>
      <w:rPr>
        <w:rFonts w:ascii="Wingdings" w:hAnsi="Wingdings" w:hint="default"/>
        <w:sz w:val="20"/>
      </w:rPr>
    </w:lvl>
    <w:lvl w:ilvl="4" w:tplc="8FC887C8">
      <w:start w:val="1"/>
      <w:numFmt w:val="bullet"/>
      <w:lvlText w:val=""/>
      <w:lvlJc w:val="left"/>
      <w:pPr>
        <w:tabs>
          <w:tab w:val="num" w:pos="3600"/>
        </w:tabs>
        <w:ind w:left="3600" w:hanging="360"/>
      </w:pPr>
      <w:rPr>
        <w:rFonts w:ascii="Wingdings" w:hAnsi="Wingdings" w:hint="default"/>
        <w:sz w:val="20"/>
      </w:rPr>
    </w:lvl>
    <w:lvl w:ilvl="5" w:tplc="90F20D6C">
      <w:start w:val="1"/>
      <w:numFmt w:val="bullet"/>
      <w:lvlText w:val=""/>
      <w:lvlJc w:val="left"/>
      <w:pPr>
        <w:tabs>
          <w:tab w:val="num" w:pos="4320"/>
        </w:tabs>
        <w:ind w:left="4320" w:hanging="360"/>
      </w:pPr>
      <w:rPr>
        <w:rFonts w:ascii="Wingdings" w:hAnsi="Wingdings" w:hint="default"/>
        <w:sz w:val="20"/>
      </w:rPr>
    </w:lvl>
    <w:lvl w:ilvl="6" w:tplc="4D6C7E40">
      <w:start w:val="1"/>
      <w:numFmt w:val="bullet"/>
      <w:lvlText w:val=""/>
      <w:lvlJc w:val="left"/>
      <w:pPr>
        <w:tabs>
          <w:tab w:val="num" w:pos="5040"/>
        </w:tabs>
        <w:ind w:left="5040" w:hanging="360"/>
      </w:pPr>
      <w:rPr>
        <w:rFonts w:ascii="Wingdings" w:hAnsi="Wingdings" w:hint="default"/>
        <w:sz w:val="20"/>
      </w:rPr>
    </w:lvl>
    <w:lvl w:ilvl="7" w:tplc="C8C00180">
      <w:start w:val="1"/>
      <w:numFmt w:val="bullet"/>
      <w:lvlText w:val=""/>
      <w:lvlJc w:val="left"/>
      <w:pPr>
        <w:tabs>
          <w:tab w:val="num" w:pos="5760"/>
        </w:tabs>
        <w:ind w:left="5760" w:hanging="360"/>
      </w:pPr>
      <w:rPr>
        <w:rFonts w:ascii="Wingdings" w:hAnsi="Wingdings" w:hint="default"/>
        <w:sz w:val="20"/>
      </w:rPr>
    </w:lvl>
    <w:lvl w:ilvl="8" w:tplc="E45C4C5A">
      <w:start w:val="1"/>
      <w:numFmt w:val="bullet"/>
      <w:lvlText w:val=""/>
      <w:lvlJc w:val="left"/>
      <w:pPr>
        <w:tabs>
          <w:tab w:val="num" w:pos="6480"/>
        </w:tabs>
        <w:ind w:left="6480" w:hanging="360"/>
      </w:pPr>
      <w:rPr>
        <w:rFonts w:ascii="Wingdings" w:hAnsi="Wingdings" w:hint="default"/>
        <w:sz w:val="20"/>
      </w:rPr>
    </w:lvl>
  </w:abstractNum>
  <w:abstractNum w:abstractNumId="5">
    <w:nsid w:val="11B61A51"/>
    <w:multiLevelType w:val="multilevel"/>
    <w:tmpl w:val="071AEA7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24646C1"/>
    <w:multiLevelType w:val="hybridMultilevel"/>
    <w:tmpl w:val="3E4EC336"/>
    <w:lvl w:ilvl="0" w:tplc="9C8E793E">
      <w:start w:val="1"/>
      <w:numFmt w:val="bullet"/>
      <w:lvlText w:val=""/>
      <w:lvlJc w:val="left"/>
      <w:pPr>
        <w:tabs>
          <w:tab w:val="num" w:pos="720"/>
        </w:tabs>
        <w:ind w:left="720" w:hanging="360"/>
      </w:pPr>
      <w:rPr>
        <w:rFonts w:ascii="Symbol" w:hAnsi="Symbol" w:hint="default"/>
        <w:sz w:val="20"/>
      </w:rPr>
    </w:lvl>
    <w:lvl w:ilvl="1" w:tplc="CE4E20C0">
      <w:start w:val="1"/>
      <w:numFmt w:val="bullet"/>
      <w:lvlText w:val="o"/>
      <w:lvlJc w:val="left"/>
      <w:pPr>
        <w:tabs>
          <w:tab w:val="num" w:pos="1440"/>
        </w:tabs>
        <w:ind w:left="1440" w:hanging="360"/>
      </w:pPr>
      <w:rPr>
        <w:rFonts w:ascii="Courier New" w:hAnsi="Courier New" w:hint="default"/>
        <w:sz w:val="20"/>
      </w:rPr>
    </w:lvl>
    <w:lvl w:ilvl="2" w:tplc="D2324046">
      <w:start w:val="1"/>
      <w:numFmt w:val="bullet"/>
      <w:lvlText w:val=""/>
      <w:lvlJc w:val="left"/>
      <w:pPr>
        <w:tabs>
          <w:tab w:val="num" w:pos="2160"/>
        </w:tabs>
        <w:ind w:left="2160" w:hanging="360"/>
      </w:pPr>
      <w:rPr>
        <w:rFonts w:ascii="Wingdings" w:hAnsi="Wingdings" w:hint="default"/>
        <w:sz w:val="20"/>
      </w:rPr>
    </w:lvl>
    <w:lvl w:ilvl="3" w:tplc="3EACCE62">
      <w:start w:val="1"/>
      <w:numFmt w:val="bullet"/>
      <w:lvlText w:val=""/>
      <w:lvlJc w:val="left"/>
      <w:pPr>
        <w:tabs>
          <w:tab w:val="num" w:pos="2880"/>
        </w:tabs>
        <w:ind w:left="2880" w:hanging="360"/>
      </w:pPr>
      <w:rPr>
        <w:rFonts w:ascii="Wingdings" w:hAnsi="Wingdings" w:hint="default"/>
        <w:sz w:val="20"/>
      </w:rPr>
    </w:lvl>
    <w:lvl w:ilvl="4" w:tplc="0180CFE0">
      <w:start w:val="1"/>
      <w:numFmt w:val="bullet"/>
      <w:lvlText w:val=""/>
      <w:lvlJc w:val="left"/>
      <w:pPr>
        <w:tabs>
          <w:tab w:val="num" w:pos="3600"/>
        </w:tabs>
        <w:ind w:left="3600" w:hanging="360"/>
      </w:pPr>
      <w:rPr>
        <w:rFonts w:ascii="Wingdings" w:hAnsi="Wingdings" w:hint="default"/>
        <w:sz w:val="20"/>
      </w:rPr>
    </w:lvl>
    <w:lvl w:ilvl="5" w:tplc="771A9CCE">
      <w:start w:val="1"/>
      <w:numFmt w:val="bullet"/>
      <w:lvlText w:val=""/>
      <w:lvlJc w:val="left"/>
      <w:pPr>
        <w:tabs>
          <w:tab w:val="num" w:pos="4320"/>
        </w:tabs>
        <w:ind w:left="4320" w:hanging="360"/>
      </w:pPr>
      <w:rPr>
        <w:rFonts w:ascii="Wingdings" w:hAnsi="Wingdings" w:hint="default"/>
        <w:sz w:val="20"/>
      </w:rPr>
    </w:lvl>
    <w:lvl w:ilvl="6" w:tplc="173A88D0">
      <w:start w:val="1"/>
      <w:numFmt w:val="bullet"/>
      <w:lvlText w:val=""/>
      <w:lvlJc w:val="left"/>
      <w:pPr>
        <w:tabs>
          <w:tab w:val="num" w:pos="5040"/>
        </w:tabs>
        <w:ind w:left="5040" w:hanging="360"/>
      </w:pPr>
      <w:rPr>
        <w:rFonts w:ascii="Wingdings" w:hAnsi="Wingdings" w:hint="default"/>
        <w:sz w:val="20"/>
      </w:rPr>
    </w:lvl>
    <w:lvl w:ilvl="7" w:tplc="FBF0EE98">
      <w:start w:val="1"/>
      <w:numFmt w:val="bullet"/>
      <w:lvlText w:val=""/>
      <w:lvlJc w:val="left"/>
      <w:pPr>
        <w:tabs>
          <w:tab w:val="num" w:pos="5760"/>
        </w:tabs>
        <w:ind w:left="5760" w:hanging="360"/>
      </w:pPr>
      <w:rPr>
        <w:rFonts w:ascii="Wingdings" w:hAnsi="Wingdings" w:hint="default"/>
        <w:sz w:val="20"/>
      </w:rPr>
    </w:lvl>
    <w:lvl w:ilvl="8" w:tplc="E996E48E">
      <w:start w:val="1"/>
      <w:numFmt w:val="bullet"/>
      <w:lvlText w:val=""/>
      <w:lvlJc w:val="left"/>
      <w:pPr>
        <w:tabs>
          <w:tab w:val="num" w:pos="6480"/>
        </w:tabs>
        <w:ind w:left="6480" w:hanging="360"/>
      </w:pPr>
      <w:rPr>
        <w:rFonts w:ascii="Wingdings" w:hAnsi="Wingdings" w:hint="default"/>
        <w:sz w:val="20"/>
      </w:rPr>
    </w:lvl>
  </w:abstractNum>
  <w:abstractNum w:abstractNumId="7">
    <w:nsid w:val="13264E35"/>
    <w:multiLevelType w:val="hybridMultilevel"/>
    <w:tmpl w:val="13E0B93C"/>
    <w:lvl w:ilvl="0" w:tplc="D6029446">
      <w:start w:val="1"/>
      <w:numFmt w:val="bullet"/>
      <w:lvlText w:val=""/>
      <w:lvlJc w:val="left"/>
      <w:pPr>
        <w:tabs>
          <w:tab w:val="num" w:pos="720"/>
        </w:tabs>
        <w:ind w:left="720" w:hanging="360"/>
      </w:pPr>
      <w:rPr>
        <w:rFonts w:ascii="Symbol" w:hAnsi="Symbol" w:hint="default"/>
        <w:sz w:val="20"/>
      </w:rPr>
    </w:lvl>
    <w:lvl w:ilvl="1" w:tplc="D646E4A4">
      <w:start w:val="1"/>
      <w:numFmt w:val="bullet"/>
      <w:lvlText w:val="o"/>
      <w:lvlJc w:val="left"/>
      <w:pPr>
        <w:tabs>
          <w:tab w:val="num" w:pos="1440"/>
        </w:tabs>
        <w:ind w:left="1440" w:hanging="360"/>
      </w:pPr>
      <w:rPr>
        <w:rFonts w:ascii="Courier New" w:hAnsi="Courier New" w:hint="default"/>
        <w:sz w:val="20"/>
      </w:rPr>
    </w:lvl>
    <w:lvl w:ilvl="2" w:tplc="076880B2">
      <w:start w:val="1"/>
      <w:numFmt w:val="bullet"/>
      <w:lvlText w:val=""/>
      <w:lvlJc w:val="left"/>
      <w:pPr>
        <w:tabs>
          <w:tab w:val="num" w:pos="2160"/>
        </w:tabs>
        <w:ind w:left="2160" w:hanging="360"/>
      </w:pPr>
      <w:rPr>
        <w:rFonts w:ascii="Wingdings" w:hAnsi="Wingdings" w:hint="default"/>
        <w:sz w:val="20"/>
      </w:rPr>
    </w:lvl>
    <w:lvl w:ilvl="3" w:tplc="9E70C42E">
      <w:start w:val="1"/>
      <w:numFmt w:val="bullet"/>
      <w:lvlText w:val=""/>
      <w:lvlJc w:val="left"/>
      <w:pPr>
        <w:tabs>
          <w:tab w:val="num" w:pos="2880"/>
        </w:tabs>
        <w:ind w:left="2880" w:hanging="360"/>
      </w:pPr>
      <w:rPr>
        <w:rFonts w:ascii="Wingdings" w:hAnsi="Wingdings" w:hint="default"/>
        <w:sz w:val="20"/>
      </w:rPr>
    </w:lvl>
    <w:lvl w:ilvl="4" w:tplc="BD420DEA">
      <w:start w:val="1"/>
      <w:numFmt w:val="bullet"/>
      <w:lvlText w:val=""/>
      <w:lvlJc w:val="left"/>
      <w:pPr>
        <w:tabs>
          <w:tab w:val="num" w:pos="3600"/>
        </w:tabs>
        <w:ind w:left="3600" w:hanging="360"/>
      </w:pPr>
      <w:rPr>
        <w:rFonts w:ascii="Wingdings" w:hAnsi="Wingdings" w:hint="default"/>
        <w:sz w:val="20"/>
      </w:rPr>
    </w:lvl>
    <w:lvl w:ilvl="5" w:tplc="1F74092A">
      <w:start w:val="1"/>
      <w:numFmt w:val="bullet"/>
      <w:lvlText w:val=""/>
      <w:lvlJc w:val="left"/>
      <w:pPr>
        <w:tabs>
          <w:tab w:val="num" w:pos="4320"/>
        </w:tabs>
        <w:ind w:left="4320" w:hanging="360"/>
      </w:pPr>
      <w:rPr>
        <w:rFonts w:ascii="Wingdings" w:hAnsi="Wingdings" w:hint="default"/>
        <w:sz w:val="20"/>
      </w:rPr>
    </w:lvl>
    <w:lvl w:ilvl="6" w:tplc="ED9AB5DC">
      <w:start w:val="1"/>
      <w:numFmt w:val="bullet"/>
      <w:lvlText w:val=""/>
      <w:lvlJc w:val="left"/>
      <w:pPr>
        <w:tabs>
          <w:tab w:val="num" w:pos="5040"/>
        </w:tabs>
        <w:ind w:left="5040" w:hanging="360"/>
      </w:pPr>
      <w:rPr>
        <w:rFonts w:ascii="Wingdings" w:hAnsi="Wingdings" w:hint="default"/>
        <w:sz w:val="20"/>
      </w:rPr>
    </w:lvl>
    <w:lvl w:ilvl="7" w:tplc="5E4AC448">
      <w:start w:val="1"/>
      <w:numFmt w:val="bullet"/>
      <w:lvlText w:val=""/>
      <w:lvlJc w:val="left"/>
      <w:pPr>
        <w:tabs>
          <w:tab w:val="num" w:pos="5760"/>
        </w:tabs>
        <w:ind w:left="5760" w:hanging="360"/>
      </w:pPr>
      <w:rPr>
        <w:rFonts w:ascii="Wingdings" w:hAnsi="Wingdings" w:hint="default"/>
        <w:sz w:val="20"/>
      </w:rPr>
    </w:lvl>
    <w:lvl w:ilvl="8" w:tplc="8D2449A2">
      <w:start w:val="1"/>
      <w:numFmt w:val="bullet"/>
      <w:lvlText w:val=""/>
      <w:lvlJc w:val="left"/>
      <w:pPr>
        <w:tabs>
          <w:tab w:val="num" w:pos="6480"/>
        </w:tabs>
        <w:ind w:left="6480" w:hanging="360"/>
      </w:pPr>
      <w:rPr>
        <w:rFonts w:ascii="Wingdings" w:hAnsi="Wingdings" w:hint="default"/>
        <w:sz w:val="20"/>
      </w:rPr>
    </w:lvl>
  </w:abstractNum>
  <w:abstractNum w:abstractNumId="8">
    <w:nsid w:val="163E6EBC"/>
    <w:multiLevelType w:val="hybridMultilevel"/>
    <w:tmpl w:val="E9ECBAA4"/>
    <w:lvl w:ilvl="0" w:tplc="ADF4E0F4">
      <w:start w:val="1"/>
      <w:numFmt w:val="bullet"/>
      <w:lvlText w:val=""/>
      <w:lvlJc w:val="left"/>
      <w:pPr>
        <w:tabs>
          <w:tab w:val="num" w:pos="720"/>
        </w:tabs>
        <w:ind w:left="720" w:hanging="360"/>
      </w:pPr>
      <w:rPr>
        <w:rFonts w:ascii="Symbol" w:hAnsi="Symbol" w:hint="default"/>
        <w:sz w:val="20"/>
      </w:rPr>
    </w:lvl>
    <w:lvl w:ilvl="1" w:tplc="A852F65A">
      <w:start w:val="1"/>
      <w:numFmt w:val="bullet"/>
      <w:lvlText w:val="o"/>
      <w:lvlJc w:val="left"/>
      <w:pPr>
        <w:tabs>
          <w:tab w:val="num" w:pos="1440"/>
        </w:tabs>
        <w:ind w:left="1440" w:hanging="360"/>
      </w:pPr>
      <w:rPr>
        <w:rFonts w:ascii="Courier New" w:hAnsi="Courier New" w:hint="default"/>
        <w:sz w:val="20"/>
      </w:rPr>
    </w:lvl>
    <w:lvl w:ilvl="2" w:tplc="8564EE3A">
      <w:start w:val="1"/>
      <w:numFmt w:val="bullet"/>
      <w:lvlText w:val="-"/>
      <w:lvlJc w:val="left"/>
      <w:pPr>
        <w:ind w:left="2160" w:hanging="360"/>
      </w:pPr>
      <w:rPr>
        <w:rFonts w:ascii="Times New Roman" w:eastAsia="Times New Roman" w:hAnsi="Times New Roman" w:cs="Times New Roman" w:hint="default"/>
      </w:rPr>
    </w:lvl>
    <w:lvl w:ilvl="3" w:tplc="C34CBA50">
      <w:start w:val="1"/>
      <w:numFmt w:val="bullet"/>
      <w:lvlText w:val=""/>
      <w:lvlJc w:val="left"/>
      <w:pPr>
        <w:tabs>
          <w:tab w:val="num" w:pos="2880"/>
        </w:tabs>
        <w:ind w:left="2880" w:hanging="360"/>
      </w:pPr>
      <w:rPr>
        <w:rFonts w:ascii="Wingdings" w:hAnsi="Wingdings" w:hint="default"/>
        <w:sz w:val="20"/>
      </w:rPr>
    </w:lvl>
    <w:lvl w:ilvl="4" w:tplc="2E68D99A">
      <w:start w:val="1"/>
      <w:numFmt w:val="bullet"/>
      <w:lvlText w:val=""/>
      <w:lvlJc w:val="left"/>
      <w:pPr>
        <w:tabs>
          <w:tab w:val="num" w:pos="3600"/>
        </w:tabs>
        <w:ind w:left="3600" w:hanging="360"/>
      </w:pPr>
      <w:rPr>
        <w:rFonts w:ascii="Wingdings" w:hAnsi="Wingdings" w:hint="default"/>
        <w:sz w:val="20"/>
      </w:rPr>
    </w:lvl>
    <w:lvl w:ilvl="5" w:tplc="62AE25BE">
      <w:start w:val="1"/>
      <w:numFmt w:val="bullet"/>
      <w:lvlText w:val=""/>
      <w:lvlJc w:val="left"/>
      <w:pPr>
        <w:tabs>
          <w:tab w:val="num" w:pos="4320"/>
        </w:tabs>
        <w:ind w:left="4320" w:hanging="360"/>
      </w:pPr>
      <w:rPr>
        <w:rFonts w:ascii="Wingdings" w:hAnsi="Wingdings" w:hint="default"/>
        <w:sz w:val="20"/>
      </w:rPr>
    </w:lvl>
    <w:lvl w:ilvl="6" w:tplc="70D4DDAE">
      <w:start w:val="1"/>
      <w:numFmt w:val="bullet"/>
      <w:lvlText w:val=""/>
      <w:lvlJc w:val="left"/>
      <w:pPr>
        <w:tabs>
          <w:tab w:val="num" w:pos="5040"/>
        </w:tabs>
        <w:ind w:left="5040" w:hanging="360"/>
      </w:pPr>
      <w:rPr>
        <w:rFonts w:ascii="Wingdings" w:hAnsi="Wingdings" w:hint="default"/>
        <w:sz w:val="20"/>
      </w:rPr>
    </w:lvl>
    <w:lvl w:ilvl="7" w:tplc="0AA852EA">
      <w:start w:val="1"/>
      <w:numFmt w:val="bullet"/>
      <w:lvlText w:val=""/>
      <w:lvlJc w:val="left"/>
      <w:pPr>
        <w:tabs>
          <w:tab w:val="num" w:pos="5760"/>
        </w:tabs>
        <w:ind w:left="5760" w:hanging="360"/>
      </w:pPr>
      <w:rPr>
        <w:rFonts w:ascii="Wingdings" w:hAnsi="Wingdings" w:hint="default"/>
        <w:sz w:val="20"/>
      </w:rPr>
    </w:lvl>
    <w:lvl w:ilvl="8" w:tplc="5E4C2896">
      <w:start w:val="1"/>
      <w:numFmt w:val="bullet"/>
      <w:lvlText w:val=""/>
      <w:lvlJc w:val="left"/>
      <w:pPr>
        <w:tabs>
          <w:tab w:val="num" w:pos="6480"/>
        </w:tabs>
        <w:ind w:left="6480" w:hanging="360"/>
      </w:pPr>
      <w:rPr>
        <w:rFonts w:ascii="Wingdings" w:hAnsi="Wingdings" w:hint="default"/>
        <w:sz w:val="20"/>
      </w:rPr>
    </w:lvl>
  </w:abstractNum>
  <w:abstractNum w:abstractNumId="9">
    <w:nsid w:val="17890705"/>
    <w:multiLevelType w:val="hybridMultilevel"/>
    <w:tmpl w:val="F0BAC710"/>
    <w:lvl w:ilvl="0" w:tplc="2938AA8A">
      <w:start w:val="1"/>
      <w:numFmt w:val="decimal"/>
      <w:lvlText w:val="%1."/>
      <w:lvlJc w:val="left"/>
      <w:pPr>
        <w:tabs>
          <w:tab w:val="num" w:pos="720"/>
        </w:tabs>
        <w:ind w:left="720" w:hanging="360"/>
      </w:pPr>
    </w:lvl>
    <w:lvl w:ilvl="1" w:tplc="229ABEE4">
      <w:start w:val="1"/>
      <w:numFmt w:val="decimal"/>
      <w:lvlText w:val="%2."/>
      <w:lvlJc w:val="left"/>
      <w:pPr>
        <w:tabs>
          <w:tab w:val="num" w:pos="1440"/>
        </w:tabs>
        <w:ind w:left="1440" w:hanging="360"/>
      </w:pPr>
    </w:lvl>
    <w:lvl w:ilvl="2" w:tplc="BE58B8E6">
      <w:start w:val="1"/>
      <w:numFmt w:val="decimal"/>
      <w:lvlText w:val="%3."/>
      <w:lvlJc w:val="left"/>
      <w:pPr>
        <w:tabs>
          <w:tab w:val="num" w:pos="2160"/>
        </w:tabs>
        <w:ind w:left="2160" w:hanging="360"/>
      </w:pPr>
    </w:lvl>
    <w:lvl w:ilvl="3" w:tplc="BD1C885E">
      <w:start w:val="1"/>
      <w:numFmt w:val="decimal"/>
      <w:lvlText w:val="%4."/>
      <w:lvlJc w:val="left"/>
      <w:pPr>
        <w:tabs>
          <w:tab w:val="num" w:pos="2880"/>
        </w:tabs>
        <w:ind w:left="2880" w:hanging="360"/>
      </w:pPr>
    </w:lvl>
    <w:lvl w:ilvl="4" w:tplc="DFE6F840">
      <w:start w:val="1"/>
      <w:numFmt w:val="decimal"/>
      <w:lvlText w:val="%5."/>
      <w:lvlJc w:val="left"/>
      <w:pPr>
        <w:tabs>
          <w:tab w:val="num" w:pos="3600"/>
        </w:tabs>
        <w:ind w:left="3600" w:hanging="360"/>
      </w:pPr>
    </w:lvl>
    <w:lvl w:ilvl="5" w:tplc="4E2E8C5E">
      <w:start w:val="1"/>
      <w:numFmt w:val="decimal"/>
      <w:lvlText w:val="%6."/>
      <w:lvlJc w:val="left"/>
      <w:pPr>
        <w:tabs>
          <w:tab w:val="num" w:pos="4320"/>
        </w:tabs>
        <w:ind w:left="4320" w:hanging="360"/>
      </w:pPr>
    </w:lvl>
    <w:lvl w:ilvl="6" w:tplc="555E548E">
      <w:start w:val="1"/>
      <w:numFmt w:val="decimal"/>
      <w:lvlText w:val="%7."/>
      <w:lvlJc w:val="left"/>
      <w:pPr>
        <w:tabs>
          <w:tab w:val="num" w:pos="5040"/>
        </w:tabs>
        <w:ind w:left="5040" w:hanging="360"/>
      </w:pPr>
    </w:lvl>
    <w:lvl w:ilvl="7" w:tplc="60180F3A">
      <w:start w:val="1"/>
      <w:numFmt w:val="decimal"/>
      <w:lvlText w:val="%8."/>
      <w:lvlJc w:val="left"/>
      <w:pPr>
        <w:tabs>
          <w:tab w:val="num" w:pos="5760"/>
        </w:tabs>
        <w:ind w:left="5760" w:hanging="360"/>
      </w:pPr>
    </w:lvl>
    <w:lvl w:ilvl="8" w:tplc="78388B06">
      <w:start w:val="1"/>
      <w:numFmt w:val="decimal"/>
      <w:lvlText w:val="%9."/>
      <w:lvlJc w:val="left"/>
      <w:pPr>
        <w:tabs>
          <w:tab w:val="num" w:pos="6480"/>
        </w:tabs>
        <w:ind w:left="6480" w:hanging="360"/>
      </w:pPr>
    </w:lvl>
  </w:abstractNum>
  <w:abstractNum w:abstractNumId="10">
    <w:nsid w:val="1A821500"/>
    <w:multiLevelType w:val="hybridMultilevel"/>
    <w:tmpl w:val="B06CADDE"/>
    <w:lvl w:ilvl="0" w:tplc="C0C26CD2">
      <w:start w:val="1"/>
      <w:numFmt w:val="bullet"/>
      <w:lvlText w:val=""/>
      <w:lvlJc w:val="left"/>
      <w:pPr>
        <w:tabs>
          <w:tab w:val="num" w:pos="720"/>
        </w:tabs>
        <w:ind w:left="720" w:hanging="360"/>
      </w:pPr>
      <w:rPr>
        <w:rFonts w:ascii="Symbol" w:hAnsi="Symbol" w:hint="default"/>
        <w:sz w:val="20"/>
      </w:rPr>
    </w:lvl>
    <w:lvl w:ilvl="1" w:tplc="2764A024">
      <w:start w:val="1"/>
      <w:numFmt w:val="bullet"/>
      <w:lvlText w:val="o"/>
      <w:lvlJc w:val="left"/>
      <w:pPr>
        <w:tabs>
          <w:tab w:val="num" w:pos="1440"/>
        </w:tabs>
        <w:ind w:left="1440" w:hanging="360"/>
      </w:pPr>
      <w:rPr>
        <w:rFonts w:ascii="Courier New" w:hAnsi="Courier New" w:hint="default"/>
        <w:sz w:val="20"/>
      </w:rPr>
    </w:lvl>
    <w:lvl w:ilvl="2" w:tplc="31607D5E">
      <w:start w:val="1"/>
      <w:numFmt w:val="bullet"/>
      <w:lvlText w:val=""/>
      <w:lvlJc w:val="left"/>
      <w:pPr>
        <w:tabs>
          <w:tab w:val="num" w:pos="2160"/>
        </w:tabs>
        <w:ind w:left="2160" w:hanging="360"/>
      </w:pPr>
      <w:rPr>
        <w:rFonts w:ascii="Wingdings" w:hAnsi="Wingdings" w:hint="default"/>
        <w:sz w:val="20"/>
      </w:rPr>
    </w:lvl>
    <w:lvl w:ilvl="3" w:tplc="156AC888">
      <w:start w:val="1"/>
      <w:numFmt w:val="bullet"/>
      <w:lvlText w:val=""/>
      <w:lvlJc w:val="left"/>
      <w:pPr>
        <w:tabs>
          <w:tab w:val="num" w:pos="2880"/>
        </w:tabs>
        <w:ind w:left="2880" w:hanging="360"/>
      </w:pPr>
      <w:rPr>
        <w:rFonts w:ascii="Wingdings" w:hAnsi="Wingdings" w:hint="default"/>
        <w:sz w:val="20"/>
      </w:rPr>
    </w:lvl>
    <w:lvl w:ilvl="4" w:tplc="B2A299CA">
      <w:start w:val="1"/>
      <w:numFmt w:val="bullet"/>
      <w:lvlText w:val=""/>
      <w:lvlJc w:val="left"/>
      <w:pPr>
        <w:tabs>
          <w:tab w:val="num" w:pos="3600"/>
        </w:tabs>
        <w:ind w:left="3600" w:hanging="360"/>
      </w:pPr>
      <w:rPr>
        <w:rFonts w:ascii="Wingdings" w:hAnsi="Wingdings" w:hint="default"/>
        <w:sz w:val="20"/>
      </w:rPr>
    </w:lvl>
    <w:lvl w:ilvl="5" w:tplc="5E28C112">
      <w:start w:val="1"/>
      <w:numFmt w:val="bullet"/>
      <w:lvlText w:val=""/>
      <w:lvlJc w:val="left"/>
      <w:pPr>
        <w:tabs>
          <w:tab w:val="num" w:pos="4320"/>
        </w:tabs>
        <w:ind w:left="4320" w:hanging="360"/>
      </w:pPr>
      <w:rPr>
        <w:rFonts w:ascii="Wingdings" w:hAnsi="Wingdings" w:hint="default"/>
        <w:sz w:val="20"/>
      </w:rPr>
    </w:lvl>
    <w:lvl w:ilvl="6" w:tplc="75E06BF4">
      <w:start w:val="1"/>
      <w:numFmt w:val="bullet"/>
      <w:lvlText w:val=""/>
      <w:lvlJc w:val="left"/>
      <w:pPr>
        <w:tabs>
          <w:tab w:val="num" w:pos="5040"/>
        </w:tabs>
        <w:ind w:left="5040" w:hanging="360"/>
      </w:pPr>
      <w:rPr>
        <w:rFonts w:ascii="Wingdings" w:hAnsi="Wingdings" w:hint="default"/>
        <w:sz w:val="20"/>
      </w:rPr>
    </w:lvl>
    <w:lvl w:ilvl="7" w:tplc="EC02BE5A">
      <w:start w:val="1"/>
      <w:numFmt w:val="bullet"/>
      <w:lvlText w:val=""/>
      <w:lvlJc w:val="left"/>
      <w:pPr>
        <w:tabs>
          <w:tab w:val="num" w:pos="5760"/>
        </w:tabs>
        <w:ind w:left="5760" w:hanging="360"/>
      </w:pPr>
      <w:rPr>
        <w:rFonts w:ascii="Wingdings" w:hAnsi="Wingdings" w:hint="default"/>
        <w:sz w:val="20"/>
      </w:rPr>
    </w:lvl>
    <w:lvl w:ilvl="8" w:tplc="36C8F1CA">
      <w:start w:val="1"/>
      <w:numFmt w:val="bullet"/>
      <w:lvlText w:val=""/>
      <w:lvlJc w:val="left"/>
      <w:pPr>
        <w:tabs>
          <w:tab w:val="num" w:pos="6480"/>
        </w:tabs>
        <w:ind w:left="6480" w:hanging="360"/>
      </w:pPr>
      <w:rPr>
        <w:rFonts w:ascii="Wingdings" w:hAnsi="Wingdings" w:hint="default"/>
        <w:sz w:val="20"/>
      </w:rPr>
    </w:lvl>
  </w:abstractNum>
  <w:abstractNum w:abstractNumId="11">
    <w:nsid w:val="1BCD2C32"/>
    <w:multiLevelType w:val="hybridMultilevel"/>
    <w:tmpl w:val="68E203FC"/>
    <w:lvl w:ilvl="0" w:tplc="1932DE8A">
      <w:start w:val="1"/>
      <w:numFmt w:val="bullet"/>
      <w:lvlText w:val=""/>
      <w:lvlJc w:val="left"/>
      <w:pPr>
        <w:tabs>
          <w:tab w:val="num" w:pos="720"/>
        </w:tabs>
        <w:ind w:left="720" w:hanging="360"/>
      </w:pPr>
      <w:rPr>
        <w:rFonts w:ascii="Symbol" w:hAnsi="Symbol" w:hint="default"/>
        <w:sz w:val="20"/>
      </w:rPr>
    </w:lvl>
    <w:lvl w:ilvl="1" w:tplc="0876E808">
      <w:start w:val="1"/>
      <w:numFmt w:val="bullet"/>
      <w:lvlText w:val="o"/>
      <w:lvlJc w:val="left"/>
      <w:pPr>
        <w:tabs>
          <w:tab w:val="num" w:pos="1440"/>
        </w:tabs>
        <w:ind w:left="1440" w:hanging="360"/>
      </w:pPr>
      <w:rPr>
        <w:rFonts w:ascii="Courier New" w:hAnsi="Courier New" w:hint="default"/>
        <w:sz w:val="20"/>
      </w:rPr>
    </w:lvl>
    <w:lvl w:ilvl="2" w:tplc="3FFC2D1A">
      <w:start w:val="1"/>
      <w:numFmt w:val="bullet"/>
      <w:lvlText w:val=""/>
      <w:lvlJc w:val="left"/>
      <w:pPr>
        <w:tabs>
          <w:tab w:val="num" w:pos="2160"/>
        </w:tabs>
        <w:ind w:left="2160" w:hanging="360"/>
      </w:pPr>
      <w:rPr>
        <w:rFonts w:ascii="Wingdings" w:hAnsi="Wingdings" w:hint="default"/>
        <w:sz w:val="20"/>
      </w:rPr>
    </w:lvl>
    <w:lvl w:ilvl="3" w:tplc="9A0098E8">
      <w:start w:val="1"/>
      <w:numFmt w:val="bullet"/>
      <w:lvlText w:val=""/>
      <w:lvlJc w:val="left"/>
      <w:pPr>
        <w:tabs>
          <w:tab w:val="num" w:pos="2880"/>
        </w:tabs>
        <w:ind w:left="2880" w:hanging="360"/>
      </w:pPr>
      <w:rPr>
        <w:rFonts w:ascii="Wingdings" w:hAnsi="Wingdings" w:hint="default"/>
        <w:sz w:val="20"/>
      </w:rPr>
    </w:lvl>
    <w:lvl w:ilvl="4" w:tplc="94786988">
      <w:start w:val="1"/>
      <w:numFmt w:val="bullet"/>
      <w:lvlText w:val=""/>
      <w:lvlJc w:val="left"/>
      <w:pPr>
        <w:tabs>
          <w:tab w:val="num" w:pos="3600"/>
        </w:tabs>
        <w:ind w:left="3600" w:hanging="360"/>
      </w:pPr>
      <w:rPr>
        <w:rFonts w:ascii="Wingdings" w:hAnsi="Wingdings" w:hint="default"/>
        <w:sz w:val="20"/>
      </w:rPr>
    </w:lvl>
    <w:lvl w:ilvl="5" w:tplc="E3B29EB4">
      <w:start w:val="1"/>
      <w:numFmt w:val="bullet"/>
      <w:lvlText w:val=""/>
      <w:lvlJc w:val="left"/>
      <w:pPr>
        <w:tabs>
          <w:tab w:val="num" w:pos="4320"/>
        </w:tabs>
        <w:ind w:left="4320" w:hanging="360"/>
      </w:pPr>
      <w:rPr>
        <w:rFonts w:ascii="Wingdings" w:hAnsi="Wingdings" w:hint="default"/>
        <w:sz w:val="20"/>
      </w:rPr>
    </w:lvl>
    <w:lvl w:ilvl="6" w:tplc="0FD01BEA">
      <w:start w:val="1"/>
      <w:numFmt w:val="bullet"/>
      <w:lvlText w:val=""/>
      <w:lvlJc w:val="left"/>
      <w:pPr>
        <w:tabs>
          <w:tab w:val="num" w:pos="5040"/>
        </w:tabs>
        <w:ind w:left="5040" w:hanging="360"/>
      </w:pPr>
      <w:rPr>
        <w:rFonts w:ascii="Wingdings" w:hAnsi="Wingdings" w:hint="default"/>
        <w:sz w:val="20"/>
      </w:rPr>
    </w:lvl>
    <w:lvl w:ilvl="7" w:tplc="576C2230">
      <w:start w:val="1"/>
      <w:numFmt w:val="bullet"/>
      <w:lvlText w:val=""/>
      <w:lvlJc w:val="left"/>
      <w:pPr>
        <w:tabs>
          <w:tab w:val="num" w:pos="5760"/>
        </w:tabs>
        <w:ind w:left="5760" w:hanging="360"/>
      </w:pPr>
      <w:rPr>
        <w:rFonts w:ascii="Wingdings" w:hAnsi="Wingdings" w:hint="default"/>
        <w:sz w:val="20"/>
      </w:rPr>
    </w:lvl>
    <w:lvl w:ilvl="8" w:tplc="1098DE54">
      <w:start w:val="1"/>
      <w:numFmt w:val="bullet"/>
      <w:lvlText w:val=""/>
      <w:lvlJc w:val="left"/>
      <w:pPr>
        <w:tabs>
          <w:tab w:val="num" w:pos="6480"/>
        </w:tabs>
        <w:ind w:left="6480" w:hanging="360"/>
      </w:pPr>
      <w:rPr>
        <w:rFonts w:ascii="Wingdings" w:hAnsi="Wingdings" w:hint="default"/>
        <w:sz w:val="20"/>
      </w:rPr>
    </w:lvl>
  </w:abstractNum>
  <w:abstractNum w:abstractNumId="12">
    <w:nsid w:val="1E2C2C70"/>
    <w:multiLevelType w:val="hybridMultilevel"/>
    <w:tmpl w:val="18606B62"/>
    <w:lvl w:ilvl="0" w:tplc="27E626B0">
      <w:start w:val="1"/>
      <w:numFmt w:val="bullet"/>
      <w:lvlText w:val=""/>
      <w:lvlJc w:val="left"/>
      <w:pPr>
        <w:tabs>
          <w:tab w:val="num" w:pos="720"/>
        </w:tabs>
        <w:ind w:left="720" w:hanging="360"/>
      </w:pPr>
      <w:rPr>
        <w:rFonts w:ascii="Symbol" w:hAnsi="Symbol" w:hint="default"/>
        <w:sz w:val="20"/>
      </w:rPr>
    </w:lvl>
    <w:lvl w:ilvl="1" w:tplc="B248EC58">
      <w:start w:val="1"/>
      <w:numFmt w:val="bullet"/>
      <w:lvlText w:val="o"/>
      <w:lvlJc w:val="left"/>
      <w:pPr>
        <w:tabs>
          <w:tab w:val="num" w:pos="1440"/>
        </w:tabs>
        <w:ind w:left="1440" w:hanging="360"/>
      </w:pPr>
      <w:rPr>
        <w:rFonts w:ascii="Courier New" w:hAnsi="Courier New" w:hint="default"/>
        <w:sz w:val="20"/>
      </w:rPr>
    </w:lvl>
    <w:lvl w:ilvl="2" w:tplc="7AE8B950">
      <w:start w:val="1"/>
      <w:numFmt w:val="bullet"/>
      <w:lvlText w:val=""/>
      <w:lvlJc w:val="left"/>
      <w:pPr>
        <w:tabs>
          <w:tab w:val="num" w:pos="2160"/>
        </w:tabs>
        <w:ind w:left="2160" w:hanging="360"/>
      </w:pPr>
      <w:rPr>
        <w:rFonts w:ascii="Wingdings" w:hAnsi="Wingdings" w:hint="default"/>
        <w:sz w:val="20"/>
      </w:rPr>
    </w:lvl>
    <w:lvl w:ilvl="3" w:tplc="DADEF7EA">
      <w:start w:val="1"/>
      <w:numFmt w:val="bullet"/>
      <w:lvlText w:val=""/>
      <w:lvlJc w:val="left"/>
      <w:pPr>
        <w:tabs>
          <w:tab w:val="num" w:pos="2880"/>
        </w:tabs>
        <w:ind w:left="2880" w:hanging="360"/>
      </w:pPr>
      <w:rPr>
        <w:rFonts w:ascii="Wingdings" w:hAnsi="Wingdings" w:hint="default"/>
        <w:sz w:val="20"/>
      </w:rPr>
    </w:lvl>
    <w:lvl w:ilvl="4" w:tplc="4D9478D4">
      <w:start w:val="1"/>
      <w:numFmt w:val="bullet"/>
      <w:lvlText w:val=""/>
      <w:lvlJc w:val="left"/>
      <w:pPr>
        <w:tabs>
          <w:tab w:val="num" w:pos="3600"/>
        </w:tabs>
        <w:ind w:left="3600" w:hanging="360"/>
      </w:pPr>
      <w:rPr>
        <w:rFonts w:ascii="Wingdings" w:hAnsi="Wingdings" w:hint="default"/>
        <w:sz w:val="20"/>
      </w:rPr>
    </w:lvl>
    <w:lvl w:ilvl="5" w:tplc="C2A019FE">
      <w:start w:val="1"/>
      <w:numFmt w:val="bullet"/>
      <w:lvlText w:val=""/>
      <w:lvlJc w:val="left"/>
      <w:pPr>
        <w:tabs>
          <w:tab w:val="num" w:pos="4320"/>
        </w:tabs>
        <w:ind w:left="4320" w:hanging="360"/>
      </w:pPr>
      <w:rPr>
        <w:rFonts w:ascii="Wingdings" w:hAnsi="Wingdings" w:hint="default"/>
        <w:sz w:val="20"/>
      </w:rPr>
    </w:lvl>
    <w:lvl w:ilvl="6" w:tplc="6A6AF58C">
      <w:start w:val="1"/>
      <w:numFmt w:val="bullet"/>
      <w:lvlText w:val=""/>
      <w:lvlJc w:val="left"/>
      <w:pPr>
        <w:tabs>
          <w:tab w:val="num" w:pos="5040"/>
        </w:tabs>
        <w:ind w:left="5040" w:hanging="360"/>
      </w:pPr>
      <w:rPr>
        <w:rFonts w:ascii="Wingdings" w:hAnsi="Wingdings" w:hint="default"/>
        <w:sz w:val="20"/>
      </w:rPr>
    </w:lvl>
    <w:lvl w:ilvl="7" w:tplc="B0A0676A">
      <w:start w:val="1"/>
      <w:numFmt w:val="bullet"/>
      <w:lvlText w:val=""/>
      <w:lvlJc w:val="left"/>
      <w:pPr>
        <w:tabs>
          <w:tab w:val="num" w:pos="5760"/>
        </w:tabs>
        <w:ind w:left="5760" w:hanging="360"/>
      </w:pPr>
      <w:rPr>
        <w:rFonts w:ascii="Wingdings" w:hAnsi="Wingdings" w:hint="default"/>
        <w:sz w:val="20"/>
      </w:rPr>
    </w:lvl>
    <w:lvl w:ilvl="8" w:tplc="C2D87B94">
      <w:start w:val="1"/>
      <w:numFmt w:val="bullet"/>
      <w:lvlText w:val=""/>
      <w:lvlJc w:val="left"/>
      <w:pPr>
        <w:tabs>
          <w:tab w:val="num" w:pos="6480"/>
        </w:tabs>
        <w:ind w:left="6480" w:hanging="360"/>
      </w:pPr>
      <w:rPr>
        <w:rFonts w:ascii="Wingdings" w:hAnsi="Wingdings" w:hint="default"/>
        <w:sz w:val="20"/>
      </w:rPr>
    </w:lvl>
  </w:abstractNum>
  <w:abstractNum w:abstractNumId="13">
    <w:nsid w:val="1FC32F86"/>
    <w:multiLevelType w:val="hybridMultilevel"/>
    <w:tmpl w:val="C33A2580"/>
    <w:lvl w:ilvl="0" w:tplc="F7B0DD92">
      <w:start w:val="1"/>
      <w:numFmt w:val="bullet"/>
      <w:lvlText w:val=""/>
      <w:lvlJc w:val="left"/>
      <w:pPr>
        <w:tabs>
          <w:tab w:val="num" w:pos="720"/>
        </w:tabs>
        <w:ind w:left="720" w:hanging="360"/>
      </w:pPr>
      <w:rPr>
        <w:rFonts w:ascii="Symbol" w:hAnsi="Symbol" w:hint="default"/>
        <w:sz w:val="20"/>
      </w:rPr>
    </w:lvl>
    <w:lvl w:ilvl="1" w:tplc="D7BAA160">
      <w:start w:val="1"/>
      <w:numFmt w:val="bullet"/>
      <w:lvlText w:val="o"/>
      <w:lvlJc w:val="left"/>
      <w:pPr>
        <w:tabs>
          <w:tab w:val="num" w:pos="1440"/>
        </w:tabs>
        <w:ind w:left="1440" w:hanging="360"/>
      </w:pPr>
      <w:rPr>
        <w:rFonts w:ascii="Courier New" w:hAnsi="Courier New" w:hint="default"/>
        <w:sz w:val="20"/>
      </w:rPr>
    </w:lvl>
    <w:lvl w:ilvl="2" w:tplc="8A627D8A">
      <w:start w:val="1"/>
      <w:numFmt w:val="bullet"/>
      <w:lvlText w:val=""/>
      <w:lvlJc w:val="left"/>
      <w:pPr>
        <w:tabs>
          <w:tab w:val="num" w:pos="2160"/>
        </w:tabs>
        <w:ind w:left="2160" w:hanging="360"/>
      </w:pPr>
      <w:rPr>
        <w:rFonts w:ascii="Wingdings" w:hAnsi="Wingdings" w:hint="default"/>
        <w:sz w:val="20"/>
      </w:rPr>
    </w:lvl>
    <w:lvl w:ilvl="3" w:tplc="90E29FF0">
      <w:start w:val="1"/>
      <w:numFmt w:val="bullet"/>
      <w:lvlText w:val=""/>
      <w:lvlJc w:val="left"/>
      <w:pPr>
        <w:tabs>
          <w:tab w:val="num" w:pos="2880"/>
        </w:tabs>
        <w:ind w:left="2880" w:hanging="360"/>
      </w:pPr>
      <w:rPr>
        <w:rFonts w:ascii="Wingdings" w:hAnsi="Wingdings" w:hint="default"/>
        <w:sz w:val="20"/>
      </w:rPr>
    </w:lvl>
    <w:lvl w:ilvl="4" w:tplc="3376A6C6">
      <w:start w:val="1"/>
      <w:numFmt w:val="bullet"/>
      <w:lvlText w:val=""/>
      <w:lvlJc w:val="left"/>
      <w:pPr>
        <w:tabs>
          <w:tab w:val="num" w:pos="3600"/>
        </w:tabs>
        <w:ind w:left="3600" w:hanging="360"/>
      </w:pPr>
      <w:rPr>
        <w:rFonts w:ascii="Wingdings" w:hAnsi="Wingdings" w:hint="default"/>
        <w:sz w:val="20"/>
      </w:rPr>
    </w:lvl>
    <w:lvl w:ilvl="5" w:tplc="778CAA46">
      <w:start w:val="1"/>
      <w:numFmt w:val="bullet"/>
      <w:lvlText w:val=""/>
      <w:lvlJc w:val="left"/>
      <w:pPr>
        <w:tabs>
          <w:tab w:val="num" w:pos="4320"/>
        </w:tabs>
        <w:ind w:left="4320" w:hanging="360"/>
      </w:pPr>
      <w:rPr>
        <w:rFonts w:ascii="Wingdings" w:hAnsi="Wingdings" w:hint="default"/>
        <w:sz w:val="20"/>
      </w:rPr>
    </w:lvl>
    <w:lvl w:ilvl="6" w:tplc="BE66FCD2">
      <w:start w:val="1"/>
      <w:numFmt w:val="bullet"/>
      <w:lvlText w:val=""/>
      <w:lvlJc w:val="left"/>
      <w:pPr>
        <w:tabs>
          <w:tab w:val="num" w:pos="5040"/>
        </w:tabs>
        <w:ind w:left="5040" w:hanging="360"/>
      </w:pPr>
      <w:rPr>
        <w:rFonts w:ascii="Wingdings" w:hAnsi="Wingdings" w:hint="default"/>
        <w:sz w:val="20"/>
      </w:rPr>
    </w:lvl>
    <w:lvl w:ilvl="7" w:tplc="C570F2B8">
      <w:start w:val="1"/>
      <w:numFmt w:val="bullet"/>
      <w:lvlText w:val=""/>
      <w:lvlJc w:val="left"/>
      <w:pPr>
        <w:tabs>
          <w:tab w:val="num" w:pos="5760"/>
        </w:tabs>
        <w:ind w:left="5760" w:hanging="360"/>
      </w:pPr>
      <w:rPr>
        <w:rFonts w:ascii="Wingdings" w:hAnsi="Wingdings" w:hint="default"/>
        <w:sz w:val="20"/>
      </w:rPr>
    </w:lvl>
    <w:lvl w:ilvl="8" w:tplc="09185892">
      <w:start w:val="1"/>
      <w:numFmt w:val="bullet"/>
      <w:lvlText w:val=""/>
      <w:lvlJc w:val="left"/>
      <w:pPr>
        <w:tabs>
          <w:tab w:val="num" w:pos="6480"/>
        </w:tabs>
        <w:ind w:left="6480" w:hanging="360"/>
      </w:pPr>
      <w:rPr>
        <w:rFonts w:ascii="Wingdings" w:hAnsi="Wingdings" w:hint="default"/>
        <w:sz w:val="20"/>
      </w:rPr>
    </w:lvl>
  </w:abstractNum>
  <w:abstractNum w:abstractNumId="14">
    <w:nsid w:val="206F7866"/>
    <w:multiLevelType w:val="hybridMultilevel"/>
    <w:tmpl w:val="651C5116"/>
    <w:lvl w:ilvl="0" w:tplc="08BA4C5A">
      <w:start w:val="1"/>
      <w:numFmt w:val="bullet"/>
      <w:lvlText w:val=""/>
      <w:lvlJc w:val="left"/>
      <w:pPr>
        <w:tabs>
          <w:tab w:val="num" w:pos="720"/>
        </w:tabs>
        <w:ind w:left="720" w:hanging="360"/>
      </w:pPr>
      <w:rPr>
        <w:rFonts w:ascii="Symbol" w:hAnsi="Symbol" w:hint="default"/>
        <w:sz w:val="20"/>
      </w:rPr>
    </w:lvl>
    <w:lvl w:ilvl="1" w:tplc="99C45E48">
      <w:start w:val="1"/>
      <w:numFmt w:val="bullet"/>
      <w:lvlText w:val="o"/>
      <w:lvlJc w:val="left"/>
      <w:pPr>
        <w:tabs>
          <w:tab w:val="num" w:pos="1440"/>
        </w:tabs>
        <w:ind w:left="1440" w:hanging="360"/>
      </w:pPr>
      <w:rPr>
        <w:rFonts w:ascii="Courier New" w:hAnsi="Courier New" w:hint="default"/>
        <w:sz w:val="20"/>
      </w:rPr>
    </w:lvl>
    <w:lvl w:ilvl="2" w:tplc="5978A672">
      <w:start w:val="1"/>
      <w:numFmt w:val="bullet"/>
      <w:lvlText w:val=""/>
      <w:lvlJc w:val="left"/>
      <w:pPr>
        <w:tabs>
          <w:tab w:val="num" w:pos="2160"/>
        </w:tabs>
        <w:ind w:left="2160" w:hanging="360"/>
      </w:pPr>
      <w:rPr>
        <w:rFonts w:ascii="Wingdings" w:hAnsi="Wingdings" w:hint="default"/>
        <w:sz w:val="20"/>
      </w:rPr>
    </w:lvl>
    <w:lvl w:ilvl="3" w:tplc="16200888">
      <w:start w:val="1"/>
      <w:numFmt w:val="bullet"/>
      <w:lvlText w:val=""/>
      <w:lvlJc w:val="left"/>
      <w:pPr>
        <w:tabs>
          <w:tab w:val="num" w:pos="2880"/>
        </w:tabs>
        <w:ind w:left="2880" w:hanging="360"/>
      </w:pPr>
      <w:rPr>
        <w:rFonts w:ascii="Wingdings" w:hAnsi="Wingdings" w:hint="default"/>
        <w:sz w:val="20"/>
      </w:rPr>
    </w:lvl>
    <w:lvl w:ilvl="4" w:tplc="8C200E3C">
      <w:start w:val="1"/>
      <w:numFmt w:val="bullet"/>
      <w:lvlText w:val=""/>
      <w:lvlJc w:val="left"/>
      <w:pPr>
        <w:tabs>
          <w:tab w:val="num" w:pos="3600"/>
        </w:tabs>
        <w:ind w:left="3600" w:hanging="360"/>
      </w:pPr>
      <w:rPr>
        <w:rFonts w:ascii="Wingdings" w:hAnsi="Wingdings" w:hint="default"/>
        <w:sz w:val="20"/>
      </w:rPr>
    </w:lvl>
    <w:lvl w:ilvl="5" w:tplc="567E98F8">
      <w:start w:val="1"/>
      <w:numFmt w:val="bullet"/>
      <w:lvlText w:val=""/>
      <w:lvlJc w:val="left"/>
      <w:pPr>
        <w:tabs>
          <w:tab w:val="num" w:pos="4320"/>
        </w:tabs>
        <w:ind w:left="4320" w:hanging="360"/>
      </w:pPr>
      <w:rPr>
        <w:rFonts w:ascii="Wingdings" w:hAnsi="Wingdings" w:hint="default"/>
        <w:sz w:val="20"/>
      </w:rPr>
    </w:lvl>
    <w:lvl w:ilvl="6" w:tplc="CBE6E78A">
      <w:start w:val="1"/>
      <w:numFmt w:val="bullet"/>
      <w:lvlText w:val=""/>
      <w:lvlJc w:val="left"/>
      <w:pPr>
        <w:tabs>
          <w:tab w:val="num" w:pos="5040"/>
        </w:tabs>
        <w:ind w:left="5040" w:hanging="360"/>
      </w:pPr>
      <w:rPr>
        <w:rFonts w:ascii="Wingdings" w:hAnsi="Wingdings" w:hint="default"/>
        <w:sz w:val="20"/>
      </w:rPr>
    </w:lvl>
    <w:lvl w:ilvl="7" w:tplc="5C1E6EBA">
      <w:start w:val="1"/>
      <w:numFmt w:val="bullet"/>
      <w:lvlText w:val=""/>
      <w:lvlJc w:val="left"/>
      <w:pPr>
        <w:tabs>
          <w:tab w:val="num" w:pos="5760"/>
        </w:tabs>
        <w:ind w:left="5760" w:hanging="360"/>
      </w:pPr>
      <w:rPr>
        <w:rFonts w:ascii="Wingdings" w:hAnsi="Wingdings" w:hint="default"/>
        <w:sz w:val="20"/>
      </w:rPr>
    </w:lvl>
    <w:lvl w:ilvl="8" w:tplc="7472AF12">
      <w:start w:val="1"/>
      <w:numFmt w:val="bullet"/>
      <w:lvlText w:val=""/>
      <w:lvlJc w:val="left"/>
      <w:pPr>
        <w:tabs>
          <w:tab w:val="num" w:pos="6480"/>
        </w:tabs>
        <w:ind w:left="6480" w:hanging="360"/>
      </w:pPr>
      <w:rPr>
        <w:rFonts w:ascii="Wingdings" w:hAnsi="Wingdings" w:hint="default"/>
        <w:sz w:val="20"/>
      </w:rPr>
    </w:lvl>
  </w:abstractNum>
  <w:abstractNum w:abstractNumId="15">
    <w:nsid w:val="20B14FCC"/>
    <w:multiLevelType w:val="hybridMultilevel"/>
    <w:tmpl w:val="003EA2B2"/>
    <w:lvl w:ilvl="0" w:tplc="2674ACCC">
      <w:start w:val="1"/>
      <w:numFmt w:val="bullet"/>
      <w:lvlText w:val=""/>
      <w:lvlJc w:val="left"/>
      <w:pPr>
        <w:tabs>
          <w:tab w:val="num" w:pos="720"/>
        </w:tabs>
        <w:ind w:left="720" w:hanging="360"/>
      </w:pPr>
      <w:rPr>
        <w:rFonts w:ascii="Symbol" w:hAnsi="Symbol" w:hint="default"/>
        <w:sz w:val="20"/>
      </w:rPr>
    </w:lvl>
    <w:lvl w:ilvl="1" w:tplc="9FAAECF8">
      <w:start w:val="1"/>
      <w:numFmt w:val="bullet"/>
      <w:lvlText w:val="o"/>
      <w:lvlJc w:val="left"/>
      <w:pPr>
        <w:tabs>
          <w:tab w:val="num" w:pos="1440"/>
        </w:tabs>
        <w:ind w:left="1440" w:hanging="360"/>
      </w:pPr>
      <w:rPr>
        <w:rFonts w:ascii="Courier New" w:hAnsi="Courier New" w:hint="default"/>
        <w:sz w:val="20"/>
      </w:rPr>
    </w:lvl>
    <w:lvl w:ilvl="2" w:tplc="8E7A6000">
      <w:start w:val="1"/>
      <w:numFmt w:val="bullet"/>
      <w:lvlText w:val=""/>
      <w:lvlJc w:val="left"/>
      <w:pPr>
        <w:tabs>
          <w:tab w:val="num" w:pos="2160"/>
        </w:tabs>
        <w:ind w:left="2160" w:hanging="360"/>
      </w:pPr>
      <w:rPr>
        <w:rFonts w:ascii="Wingdings" w:hAnsi="Wingdings" w:hint="default"/>
        <w:sz w:val="20"/>
      </w:rPr>
    </w:lvl>
    <w:lvl w:ilvl="3" w:tplc="5D4EE79E">
      <w:start w:val="1"/>
      <w:numFmt w:val="bullet"/>
      <w:lvlText w:val=""/>
      <w:lvlJc w:val="left"/>
      <w:pPr>
        <w:tabs>
          <w:tab w:val="num" w:pos="2880"/>
        </w:tabs>
        <w:ind w:left="2880" w:hanging="360"/>
      </w:pPr>
      <w:rPr>
        <w:rFonts w:ascii="Wingdings" w:hAnsi="Wingdings" w:hint="default"/>
        <w:sz w:val="20"/>
      </w:rPr>
    </w:lvl>
    <w:lvl w:ilvl="4" w:tplc="2E9A2BAC">
      <w:start w:val="1"/>
      <w:numFmt w:val="bullet"/>
      <w:lvlText w:val=""/>
      <w:lvlJc w:val="left"/>
      <w:pPr>
        <w:tabs>
          <w:tab w:val="num" w:pos="3600"/>
        </w:tabs>
        <w:ind w:left="3600" w:hanging="360"/>
      </w:pPr>
      <w:rPr>
        <w:rFonts w:ascii="Wingdings" w:hAnsi="Wingdings" w:hint="default"/>
        <w:sz w:val="20"/>
      </w:rPr>
    </w:lvl>
    <w:lvl w:ilvl="5" w:tplc="C4DCC01C">
      <w:start w:val="1"/>
      <w:numFmt w:val="bullet"/>
      <w:lvlText w:val=""/>
      <w:lvlJc w:val="left"/>
      <w:pPr>
        <w:tabs>
          <w:tab w:val="num" w:pos="4320"/>
        </w:tabs>
        <w:ind w:left="4320" w:hanging="360"/>
      </w:pPr>
      <w:rPr>
        <w:rFonts w:ascii="Wingdings" w:hAnsi="Wingdings" w:hint="default"/>
        <w:sz w:val="20"/>
      </w:rPr>
    </w:lvl>
    <w:lvl w:ilvl="6" w:tplc="836AE18C">
      <w:start w:val="1"/>
      <w:numFmt w:val="bullet"/>
      <w:lvlText w:val=""/>
      <w:lvlJc w:val="left"/>
      <w:pPr>
        <w:tabs>
          <w:tab w:val="num" w:pos="5040"/>
        </w:tabs>
        <w:ind w:left="5040" w:hanging="360"/>
      </w:pPr>
      <w:rPr>
        <w:rFonts w:ascii="Wingdings" w:hAnsi="Wingdings" w:hint="default"/>
        <w:sz w:val="20"/>
      </w:rPr>
    </w:lvl>
    <w:lvl w:ilvl="7" w:tplc="333E2D64">
      <w:start w:val="1"/>
      <w:numFmt w:val="bullet"/>
      <w:lvlText w:val=""/>
      <w:lvlJc w:val="left"/>
      <w:pPr>
        <w:tabs>
          <w:tab w:val="num" w:pos="5760"/>
        </w:tabs>
        <w:ind w:left="5760" w:hanging="360"/>
      </w:pPr>
      <w:rPr>
        <w:rFonts w:ascii="Wingdings" w:hAnsi="Wingdings" w:hint="default"/>
        <w:sz w:val="20"/>
      </w:rPr>
    </w:lvl>
    <w:lvl w:ilvl="8" w:tplc="9F8E9CA4">
      <w:start w:val="1"/>
      <w:numFmt w:val="bullet"/>
      <w:lvlText w:val=""/>
      <w:lvlJc w:val="left"/>
      <w:pPr>
        <w:tabs>
          <w:tab w:val="num" w:pos="6480"/>
        </w:tabs>
        <w:ind w:left="6480" w:hanging="360"/>
      </w:pPr>
      <w:rPr>
        <w:rFonts w:ascii="Wingdings" w:hAnsi="Wingdings" w:hint="default"/>
        <w:sz w:val="20"/>
      </w:rPr>
    </w:lvl>
  </w:abstractNum>
  <w:abstractNum w:abstractNumId="16">
    <w:nsid w:val="20C96926"/>
    <w:multiLevelType w:val="hybridMultilevel"/>
    <w:tmpl w:val="406A96C8"/>
    <w:lvl w:ilvl="0" w:tplc="10C8133E">
      <w:start w:val="1"/>
      <w:numFmt w:val="bullet"/>
      <w:lvlText w:val=""/>
      <w:lvlJc w:val="left"/>
      <w:pPr>
        <w:tabs>
          <w:tab w:val="num" w:pos="720"/>
        </w:tabs>
        <w:ind w:left="720" w:hanging="360"/>
      </w:pPr>
      <w:rPr>
        <w:rFonts w:ascii="Symbol" w:hAnsi="Symbol" w:hint="default"/>
        <w:sz w:val="20"/>
      </w:rPr>
    </w:lvl>
    <w:lvl w:ilvl="1" w:tplc="9FEEE97C">
      <w:start w:val="1"/>
      <w:numFmt w:val="bullet"/>
      <w:lvlText w:val="o"/>
      <w:lvlJc w:val="left"/>
      <w:pPr>
        <w:tabs>
          <w:tab w:val="num" w:pos="1440"/>
        </w:tabs>
        <w:ind w:left="1440" w:hanging="360"/>
      </w:pPr>
      <w:rPr>
        <w:rFonts w:ascii="Courier New" w:hAnsi="Courier New" w:hint="default"/>
        <w:sz w:val="20"/>
      </w:rPr>
    </w:lvl>
    <w:lvl w:ilvl="2" w:tplc="C00E5E5E">
      <w:start w:val="1"/>
      <w:numFmt w:val="bullet"/>
      <w:lvlText w:val=""/>
      <w:lvlJc w:val="left"/>
      <w:pPr>
        <w:tabs>
          <w:tab w:val="num" w:pos="2160"/>
        </w:tabs>
        <w:ind w:left="2160" w:hanging="360"/>
      </w:pPr>
      <w:rPr>
        <w:rFonts w:ascii="Wingdings" w:hAnsi="Wingdings" w:hint="default"/>
        <w:sz w:val="20"/>
      </w:rPr>
    </w:lvl>
    <w:lvl w:ilvl="3" w:tplc="D9F2DA72">
      <w:start w:val="1"/>
      <w:numFmt w:val="bullet"/>
      <w:lvlText w:val=""/>
      <w:lvlJc w:val="left"/>
      <w:pPr>
        <w:tabs>
          <w:tab w:val="num" w:pos="2880"/>
        </w:tabs>
        <w:ind w:left="2880" w:hanging="360"/>
      </w:pPr>
      <w:rPr>
        <w:rFonts w:ascii="Wingdings" w:hAnsi="Wingdings" w:hint="default"/>
        <w:sz w:val="20"/>
      </w:rPr>
    </w:lvl>
    <w:lvl w:ilvl="4" w:tplc="EDEE6C52">
      <w:start w:val="1"/>
      <w:numFmt w:val="bullet"/>
      <w:lvlText w:val=""/>
      <w:lvlJc w:val="left"/>
      <w:pPr>
        <w:tabs>
          <w:tab w:val="num" w:pos="3600"/>
        </w:tabs>
        <w:ind w:left="3600" w:hanging="360"/>
      </w:pPr>
      <w:rPr>
        <w:rFonts w:ascii="Wingdings" w:hAnsi="Wingdings" w:hint="default"/>
        <w:sz w:val="20"/>
      </w:rPr>
    </w:lvl>
    <w:lvl w:ilvl="5" w:tplc="DD42AD48">
      <w:start w:val="1"/>
      <w:numFmt w:val="bullet"/>
      <w:lvlText w:val=""/>
      <w:lvlJc w:val="left"/>
      <w:pPr>
        <w:tabs>
          <w:tab w:val="num" w:pos="4320"/>
        </w:tabs>
        <w:ind w:left="4320" w:hanging="360"/>
      </w:pPr>
      <w:rPr>
        <w:rFonts w:ascii="Wingdings" w:hAnsi="Wingdings" w:hint="default"/>
        <w:sz w:val="20"/>
      </w:rPr>
    </w:lvl>
    <w:lvl w:ilvl="6" w:tplc="237CC0A2">
      <w:start w:val="1"/>
      <w:numFmt w:val="bullet"/>
      <w:lvlText w:val=""/>
      <w:lvlJc w:val="left"/>
      <w:pPr>
        <w:tabs>
          <w:tab w:val="num" w:pos="5040"/>
        </w:tabs>
        <w:ind w:left="5040" w:hanging="360"/>
      </w:pPr>
      <w:rPr>
        <w:rFonts w:ascii="Wingdings" w:hAnsi="Wingdings" w:hint="default"/>
        <w:sz w:val="20"/>
      </w:rPr>
    </w:lvl>
    <w:lvl w:ilvl="7" w:tplc="8BA26BC0">
      <w:start w:val="1"/>
      <w:numFmt w:val="bullet"/>
      <w:lvlText w:val=""/>
      <w:lvlJc w:val="left"/>
      <w:pPr>
        <w:tabs>
          <w:tab w:val="num" w:pos="5760"/>
        </w:tabs>
        <w:ind w:left="5760" w:hanging="360"/>
      </w:pPr>
      <w:rPr>
        <w:rFonts w:ascii="Wingdings" w:hAnsi="Wingdings" w:hint="default"/>
        <w:sz w:val="20"/>
      </w:rPr>
    </w:lvl>
    <w:lvl w:ilvl="8" w:tplc="1BFC17A4">
      <w:start w:val="1"/>
      <w:numFmt w:val="bullet"/>
      <w:lvlText w:val=""/>
      <w:lvlJc w:val="left"/>
      <w:pPr>
        <w:tabs>
          <w:tab w:val="num" w:pos="6480"/>
        </w:tabs>
        <w:ind w:left="6480" w:hanging="360"/>
      </w:pPr>
      <w:rPr>
        <w:rFonts w:ascii="Wingdings" w:hAnsi="Wingdings" w:hint="default"/>
        <w:sz w:val="20"/>
      </w:rPr>
    </w:lvl>
  </w:abstractNum>
  <w:abstractNum w:abstractNumId="17">
    <w:nsid w:val="243E17A9"/>
    <w:multiLevelType w:val="hybridMultilevel"/>
    <w:tmpl w:val="B1B03D7E"/>
    <w:lvl w:ilvl="0" w:tplc="76EA9438">
      <w:start w:val="1"/>
      <w:numFmt w:val="bullet"/>
      <w:lvlText w:val=""/>
      <w:lvlJc w:val="left"/>
      <w:pPr>
        <w:tabs>
          <w:tab w:val="num" w:pos="720"/>
        </w:tabs>
        <w:ind w:left="720" w:hanging="360"/>
      </w:pPr>
      <w:rPr>
        <w:rFonts w:ascii="Symbol" w:hAnsi="Symbol" w:hint="default"/>
        <w:sz w:val="20"/>
      </w:rPr>
    </w:lvl>
    <w:lvl w:ilvl="1" w:tplc="B6F42920">
      <w:start w:val="1"/>
      <w:numFmt w:val="bullet"/>
      <w:lvlText w:val="o"/>
      <w:lvlJc w:val="left"/>
      <w:pPr>
        <w:tabs>
          <w:tab w:val="num" w:pos="1440"/>
        </w:tabs>
        <w:ind w:left="1440" w:hanging="360"/>
      </w:pPr>
      <w:rPr>
        <w:rFonts w:ascii="Courier New" w:hAnsi="Courier New" w:hint="default"/>
        <w:sz w:val="20"/>
      </w:rPr>
    </w:lvl>
    <w:lvl w:ilvl="2" w:tplc="22127D64">
      <w:start w:val="1"/>
      <w:numFmt w:val="bullet"/>
      <w:lvlText w:val=""/>
      <w:lvlJc w:val="left"/>
      <w:pPr>
        <w:tabs>
          <w:tab w:val="num" w:pos="2160"/>
        </w:tabs>
        <w:ind w:left="2160" w:hanging="360"/>
      </w:pPr>
      <w:rPr>
        <w:rFonts w:ascii="Wingdings" w:hAnsi="Wingdings" w:hint="default"/>
        <w:sz w:val="20"/>
      </w:rPr>
    </w:lvl>
    <w:lvl w:ilvl="3" w:tplc="DEFE5E28">
      <w:start w:val="1"/>
      <w:numFmt w:val="bullet"/>
      <w:lvlText w:val=""/>
      <w:lvlJc w:val="left"/>
      <w:pPr>
        <w:tabs>
          <w:tab w:val="num" w:pos="2880"/>
        </w:tabs>
        <w:ind w:left="2880" w:hanging="360"/>
      </w:pPr>
      <w:rPr>
        <w:rFonts w:ascii="Wingdings" w:hAnsi="Wingdings" w:hint="default"/>
        <w:sz w:val="20"/>
      </w:rPr>
    </w:lvl>
    <w:lvl w:ilvl="4" w:tplc="8C2CE1F2">
      <w:start w:val="1"/>
      <w:numFmt w:val="bullet"/>
      <w:lvlText w:val=""/>
      <w:lvlJc w:val="left"/>
      <w:pPr>
        <w:tabs>
          <w:tab w:val="num" w:pos="3600"/>
        </w:tabs>
        <w:ind w:left="3600" w:hanging="360"/>
      </w:pPr>
      <w:rPr>
        <w:rFonts w:ascii="Wingdings" w:hAnsi="Wingdings" w:hint="default"/>
        <w:sz w:val="20"/>
      </w:rPr>
    </w:lvl>
    <w:lvl w:ilvl="5" w:tplc="9C448D0E">
      <w:start w:val="1"/>
      <w:numFmt w:val="bullet"/>
      <w:lvlText w:val=""/>
      <w:lvlJc w:val="left"/>
      <w:pPr>
        <w:tabs>
          <w:tab w:val="num" w:pos="4320"/>
        </w:tabs>
        <w:ind w:left="4320" w:hanging="360"/>
      </w:pPr>
      <w:rPr>
        <w:rFonts w:ascii="Wingdings" w:hAnsi="Wingdings" w:hint="default"/>
        <w:sz w:val="20"/>
      </w:rPr>
    </w:lvl>
    <w:lvl w:ilvl="6" w:tplc="E54A0F42">
      <w:start w:val="1"/>
      <w:numFmt w:val="bullet"/>
      <w:lvlText w:val=""/>
      <w:lvlJc w:val="left"/>
      <w:pPr>
        <w:tabs>
          <w:tab w:val="num" w:pos="5040"/>
        </w:tabs>
        <w:ind w:left="5040" w:hanging="360"/>
      </w:pPr>
      <w:rPr>
        <w:rFonts w:ascii="Wingdings" w:hAnsi="Wingdings" w:hint="default"/>
        <w:sz w:val="20"/>
      </w:rPr>
    </w:lvl>
    <w:lvl w:ilvl="7" w:tplc="DC5EA738">
      <w:start w:val="1"/>
      <w:numFmt w:val="bullet"/>
      <w:lvlText w:val=""/>
      <w:lvlJc w:val="left"/>
      <w:pPr>
        <w:tabs>
          <w:tab w:val="num" w:pos="5760"/>
        </w:tabs>
        <w:ind w:left="5760" w:hanging="360"/>
      </w:pPr>
      <w:rPr>
        <w:rFonts w:ascii="Wingdings" w:hAnsi="Wingdings" w:hint="default"/>
        <w:sz w:val="20"/>
      </w:rPr>
    </w:lvl>
    <w:lvl w:ilvl="8" w:tplc="916451EC">
      <w:start w:val="1"/>
      <w:numFmt w:val="bullet"/>
      <w:lvlText w:val=""/>
      <w:lvlJc w:val="left"/>
      <w:pPr>
        <w:tabs>
          <w:tab w:val="num" w:pos="6480"/>
        </w:tabs>
        <w:ind w:left="6480" w:hanging="360"/>
      </w:pPr>
      <w:rPr>
        <w:rFonts w:ascii="Wingdings" w:hAnsi="Wingdings" w:hint="default"/>
        <w:sz w:val="20"/>
      </w:rPr>
    </w:lvl>
  </w:abstractNum>
  <w:abstractNum w:abstractNumId="18">
    <w:nsid w:val="2A1809E2"/>
    <w:multiLevelType w:val="hybridMultilevel"/>
    <w:tmpl w:val="998C0D50"/>
    <w:lvl w:ilvl="0" w:tplc="2DEE5F64">
      <w:start w:val="1"/>
      <w:numFmt w:val="bullet"/>
      <w:lvlText w:val=""/>
      <w:lvlJc w:val="left"/>
      <w:pPr>
        <w:tabs>
          <w:tab w:val="num" w:pos="720"/>
        </w:tabs>
        <w:ind w:left="720" w:hanging="360"/>
      </w:pPr>
      <w:rPr>
        <w:rFonts w:ascii="Symbol" w:hAnsi="Symbol" w:hint="default"/>
        <w:sz w:val="20"/>
      </w:rPr>
    </w:lvl>
    <w:lvl w:ilvl="1" w:tplc="1BB67E6E">
      <w:start w:val="1"/>
      <w:numFmt w:val="bullet"/>
      <w:lvlText w:val="o"/>
      <w:lvlJc w:val="left"/>
      <w:pPr>
        <w:tabs>
          <w:tab w:val="num" w:pos="1440"/>
        </w:tabs>
        <w:ind w:left="1440" w:hanging="360"/>
      </w:pPr>
      <w:rPr>
        <w:rFonts w:ascii="Courier New" w:hAnsi="Courier New" w:hint="default"/>
        <w:sz w:val="20"/>
      </w:rPr>
    </w:lvl>
    <w:lvl w:ilvl="2" w:tplc="E99A64C2">
      <w:start w:val="1"/>
      <w:numFmt w:val="bullet"/>
      <w:lvlText w:val=""/>
      <w:lvlJc w:val="left"/>
      <w:pPr>
        <w:tabs>
          <w:tab w:val="num" w:pos="2160"/>
        </w:tabs>
        <w:ind w:left="2160" w:hanging="360"/>
      </w:pPr>
      <w:rPr>
        <w:rFonts w:ascii="Wingdings" w:hAnsi="Wingdings" w:hint="default"/>
        <w:sz w:val="20"/>
      </w:rPr>
    </w:lvl>
    <w:lvl w:ilvl="3" w:tplc="C8AE4B72">
      <w:start w:val="1"/>
      <w:numFmt w:val="bullet"/>
      <w:lvlText w:val=""/>
      <w:lvlJc w:val="left"/>
      <w:pPr>
        <w:tabs>
          <w:tab w:val="num" w:pos="2880"/>
        </w:tabs>
        <w:ind w:left="2880" w:hanging="360"/>
      </w:pPr>
      <w:rPr>
        <w:rFonts w:ascii="Wingdings" w:hAnsi="Wingdings" w:hint="default"/>
        <w:sz w:val="20"/>
      </w:rPr>
    </w:lvl>
    <w:lvl w:ilvl="4" w:tplc="A4BAEA20">
      <w:start w:val="1"/>
      <w:numFmt w:val="bullet"/>
      <w:lvlText w:val=""/>
      <w:lvlJc w:val="left"/>
      <w:pPr>
        <w:tabs>
          <w:tab w:val="num" w:pos="3600"/>
        </w:tabs>
        <w:ind w:left="3600" w:hanging="360"/>
      </w:pPr>
      <w:rPr>
        <w:rFonts w:ascii="Wingdings" w:hAnsi="Wingdings" w:hint="default"/>
        <w:sz w:val="20"/>
      </w:rPr>
    </w:lvl>
    <w:lvl w:ilvl="5" w:tplc="5FAEEF70">
      <w:start w:val="1"/>
      <w:numFmt w:val="bullet"/>
      <w:lvlText w:val=""/>
      <w:lvlJc w:val="left"/>
      <w:pPr>
        <w:tabs>
          <w:tab w:val="num" w:pos="4320"/>
        </w:tabs>
        <w:ind w:left="4320" w:hanging="360"/>
      </w:pPr>
      <w:rPr>
        <w:rFonts w:ascii="Wingdings" w:hAnsi="Wingdings" w:hint="default"/>
        <w:sz w:val="20"/>
      </w:rPr>
    </w:lvl>
    <w:lvl w:ilvl="6" w:tplc="39F870D0">
      <w:start w:val="1"/>
      <w:numFmt w:val="bullet"/>
      <w:lvlText w:val=""/>
      <w:lvlJc w:val="left"/>
      <w:pPr>
        <w:tabs>
          <w:tab w:val="num" w:pos="5040"/>
        </w:tabs>
        <w:ind w:left="5040" w:hanging="360"/>
      </w:pPr>
      <w:rPr>
        <w:rFonts w:ascii="Wingdings" w:hAnsi="Wingdings" w:hint="default"/>
        <w:sz w:val="20"/>
      </w:rPr>
    </w:lvl>
    <w:lvl w:ilvl="7" w:tplc="60AC09BA">
      <w:start w:val="1"/>
      <w:numFmt w:val="bullet"/>
      <w:lvlText w:val=""/>
      <w:lvlJc w:val="left"/>
      <w:pPr>
        <w:tabs>
          <w:tab w:val="num" w:pos="5760"/>
        </w:tabs>
        <w:ind w:left="5760" w:hanging="360"/>
      </w:pPr>
      <w:rPr>
        <w:rFonts w:ascii="Wingdings" w:hAnsi="Wingdings" w:hint="default"/>
        <w:sz w:val="20"/>
      </w:rPr>
    </w:lvl>
    <w:lvl w:ilvl="8" w:tplc="92CE5C3E">
      <w:start w:val="1"/>
      <w:numFmt w:val="bullet"/>
      <w:lvlText w:val=""/>
      <w:lvlJc w:val="left"/>
      <w:pPr>
        <w:tabs>
          <w:tab w:val="num" w:pos="6480"/>
        </w:tabs>
        <w:ind w:left="6480" w:hanging="360"/>
      </w:pPr>
      <w:rPr>
        <w:rFonts w:ascii="Wingdings" w:hAnsi="Wingdings" w:hint="default"/>
        <w:sz w:val="20"/>
      </w:rPr>
    </w:lvl>
  </w:abstractNum>
  <w:abstractNum w:abstractNumId="19">
    <w:nsid w:val="2A5E22ED"/>
    <w:multiLevelType w:val="hybridMultilevel"/>
    <w:tmpl w:val="4CA01890"/>
    <w:lvl w:ilvl="0" w:tplc="B72C9D86">
      <w:start w:val="1"/>
      <w:numFmt w:val="bullet"/>
      <w:lvlText w:val=""/>
      <w:lvlJc w:val="left"/>
      <w:pPr>
        <w:tabs>
          <w:tab w:val="num" w:pos="720"/>
        </w:tabs>
        <w:ind w:left="720" w:hanging="360"/>
      </w:pPr>
      <w:rPr>
        <w:rFonts w:ascii="Symbol" w:hAnsi="Symbol" w:hint="default"/>
        <w:sz w:val="20"/>
      </w:rPr>
    </w:lvl>
    <w:lvl w:ilvl="1" w:tplc="CBFC29E8">
      <w:start w:val="1"/>
      <w:numFmt w:val="bullet"/>
      <w:lvlText w:val="o"/>
      <w:lvlJc w:val="left"/>
      <w:pPr>
        <w:tabs>
          <w:tab w:val="num" w:pos="1440"/>
        </w:tabs>
        <w:ind w:left="1440" w:hanging="360"/>
      </w:pPr>
      <w:rPr>
        <w:rFonts w:ascii="Courier New" w:hAnsi="Courier New" w:hint="default"/>
        <w:sz w:val="20"/>
      </w:rPr>
    </w:lvl>
    <w:lvl w:ilvl="2" w:tplc="37B0CA5C">
      <w:start w:val="1"/>
      <w:numFmt w:val="bullet"/>
      <w:lvlText w:val=""/>
      <w:lvlJc w:val="left"/>
      <w:pPr>
        <w:tabs>
          <w:tab w:val="num" w:pos="2160"/>
        </w:tabs>
        <w:ind w:left="2160" w:hanging="360"/>
      </w:pPr>
      <w:rPr>
        <w:rFonts w:ascii="Wingdings" w:hAnsi="Wingdings" w:hint="default"/>
        <w:sz w:val="20"/>
      </w:rPr>
    </w:lvl>
    <w:lvl w:ilvl="3" w:tplc="CCCAF352">
      <w:start w:val="1"/>
      <w:numFmt w:val="bullet"/>
      <w:lvlText w:val=""/>
      <w:lvlJc w:val="left"/>
      <w:pPr>
        <w:tabs>
          <w:tab w:val="num" w:pos="2880"/>
        </w:tabs>
        <w:ind w:left="2880" w:hanging="360"/>
      </w:pPr>
      <w:rPr>
        <w:rFonts w:ascii="Wingdings" w:hAnsi="Wingdings" w:hint="default"/>
        <w:sz w:val="20"/>
      </w:rPr>
    </w:lvl>
    <w:lvl w:ilvl="4" w:tplc="30DA79E6">
      <w:start w:val="1"/>
      <w:numFmt w:val="bullet"/>
      <w:lvlText w:val=""/>
      <w:lvlJc w:val="left"/>
      <w:pPr>
        <w:tabs>
          <w:tab w:val="num" w:pos="3600"/>
        </w:tabs>
        <w:ind w:left="3600" w:hanging="360"/>
      </w:pPr>
      <w:rPr>
        <w:rFonts w:ascii="Wingdings" w:hAnsi="Wingdings" w:hint="default"/>
        <w:sz w:val="20"/>
      </w:rPr>
    </w:lvl>
    <w:lvl w:ilvl="5" w:tplc="CAF25F1A">
      <w:start w:val="1"/>
      <w:numFmt w:val="bullet"/>
      <w:lvlText w:val=""/>
      <w:lvlJc w:val="left"/>
      <w:pPr>
        <w:tabs>
          <w:tab w:val="num" w:pos="4320"/>
        </w:tabs>
        <w:ind w:left="4320" w:hanging="360"/>
      </w:pPr>
      <w:rPr>
        <w:rFonts w:ascii="Wingdings" w:hAnsi="Wingdings" w:hint="default"/>
        <w:sz w:val="20"/>
      </w:rPr>
    </w:lvl>
    <w:lvl w:ilvl="6" w:tplc="04AA5124">
      <w:start w:val="1"/>
      <w:numFmt w:val="bullet"/>
      <w:lvlText w:val=""/>
      <w:lvlJc w:val="left"/>
      <w:pPr>
        <w:tabs>
          <w:tab w:val="num" w:pos="5040"/>
        </w:tabs>
        <w:ind w:left="5040" w:hanging="360"/>
      </w:pPr>
      <w:rPr>
        <w:rFonts w:ascii="Wingdings" w:hAnsi="Wingdings" w:hint="default"/>
        <w:sz w:val="20"/>
      </w:rPr>
    </w:lvl>
    <w:lvl w:ilvl="7" w:tplc="2D58DE5C">
      <w:start w:val="1"/>
      <w:numFmt w:val="bullet"/>
      <w:lvlText w:val=""/>
      <w:lvlJc w:val="left"/>
      <w:pPr>
        <w:tabs>
          <w:tab w:val="num" w:pos="5760"/>
        </w:tabs>
        <w:ind w:left="5760" w:hanging="360"/>
      </w:pPr>
      <w:rPr>
        <w:rFonts w:ascii="Wingdings" w:hAnsi="Wingdings" w:hint="default"/>
        <w:sz w:val="20"/>
      </w:rPr>
    </w:lvl>
    <w:lvl w:ilvl="8" w:tplc="1D8494A8">
      <w:start w:val="1"/>
      <w:numFmt w:val="bullet"/>
      <w:lvlText w:val=""/>
      <w:lvlJc w:val="left"/>
      <w:pPr>
        <w:tabs>
          <w:tab w:val="num" w:pos="6480"/>
        </w:tabs>
        <w:ind w:left="6480" w:hanging="360"/>
      </w:pPr>
      <w:rPr>
        <w:rFonts w:ascii="Wingdings" w:hAnsi="Wingdings" w:hint="default"/>
        <w:sz w:val="20"/>
      </w:rPr>
    </w:lvl>
  </w:abstractNum>
  <w:abstractNum w:abstractNumId="20">
    <w:nsid w:val="2AF061A7"/>
    <w:multiLevelType w:val="multilevel"/>
    <w:tmpl w:val="077A2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C05094C"/>
    <w:multiLevelType w:val="hybridMultilevel"/>
    <w:tmpl w:val="D6A875CA"/>
    <w:lvl w:ilvl="0" w:tplc="5A88A870">
      <w:start w:val="1"/>
      <w:numFmt w:val="bullet"/>
      <w:lvlText w:val=""/>
      <w:lvlJc w:val="left"/>
      <w:pPr>
        <w:tabs>
          <w:tab w:val="num" w:pos="720"/>
        </w:tabs>
        <w:ind w:left="720" w:hanging="360"/>
      </w:pPr>
      <w:rPr>
        <w:rFonts w:ascii="Symbol" w:hAnsi="Symbol" w:hint="default"/>
        <w:sz w:val="20"/>
      </w:rPr>
    </w:lvl>
    <w:lvl w:ilvl="1" w:tplc="75B29774">
      <w:start w:val="1"/>
      <w:numFmt w:val="bullet"/>
      <w:lvlText w:val="o"/>
      <w:lvlJc w:val="left"/>
      <w:pPr>
        <w:tabs>
          <w:tab w:val="num" w:pos="1440"/>
        </w:tabs>
        <w:ind w:left="1440" w:hanging="360"/>
      </w:pPr>
      <w:rPr>
        <w:rFonts w:ascii="Courier New" w:hAnsi="Courier New" w:hint="default"/>
        <w:sz w:val="20"/>
      </w:rPr>
    </w:lvl>
    <w:lvl w:ilvl="2" w:tplc="E40C5DE0">
      <w:start w:val="1"/>
      <w:numFmt w:val="bullet"/>
      <w:lvlText w:val=""/>
      <w:lvlJc w:val="left"/>
      <w:pPr>
        <w:tabs>
          <w:tab w:val="num" w:pos="2160"/>
        </w:tabs>
        <w:ind w:left="2160" w:hanging="360"/>
      </w:pPr>
      <w:rPr>
        <w:rFonts w:ascii="Wingdings" w:hAnsi="Wingdings" w:hint="default"/>
        <w:sz w:val="20"/>
      </w:rPr>
    </w:lvl>
    <w:lvl w:ilvl="3" w:tplc="D7124E54">
      <w:start w:val="1"/>
      <w:numFmt w:val="bullet"/>
      <w:lvlText w:val=""/>
      <w:lvlJc w:val="left"/>
      <w:pPr>
        <w:tabs>
          <w:tab w:val="num" w:pos="2880"/>
        </w:tabs>
        <w:ind w:left="2880" w:hanging="360"/>
      </w:pPr>
      <w:rPr>
        <w:rFonts w:ascii="Wingdings" w:hAnsi="Wingdings" w:hint="default"/>
        <w:sz w:val="20"/>
      </w:rPr>
    </w:lvl>
    <w:lvl w:ilvl="4" w:tplc="3CA02D2E">
      <w:start w:val="1"/>
      <w:numFmt w:val="bullet"/>
      <w:lvlText w:val=""/>
      <w:lvlJc w:val="left"/>
      <w:pPr>
        <w:tabs>
          <w:tab w:val="num" w:pos="3600"/>
        </w:tabs>
        <w:ind w:left="3600" w:hanging="360"/>
      </w:pPr>
      <w:rPr>
        <w:rFonts w:ascii="Wingdings" w:hAnsi="Wingdings" w:hint="default"/>
        <w:sz w:val="20"/>
      </w:rPr>
    </w:lvl>
    <w:lvl w:ilvl="5" w:tplc="A7748F26">
      <w:start w:val="1"/>
      <w:numFmt w:val="bullet"/>
      <w:lvlText w:val=""/>
      <w:lvlJc w:val="left"/>
      <w:pPr>
        <w:tabs>
          <w:tab w:val="num" w:pos="4320"/>
        </w:tabs>
        <w:ind w:left="4320" w:hanging="360"/>
      </w:pPr>
      <w:rPr>
        <w:rFonts w:ascii="Wingdings" w:hAnsi="Wingdings" w:hint="default"/>
        <w:sz w:val="20"/>
      </w:rPr>
    </w:lvl>
    <w:lvl w:ilvl="6" w:tplc="1A4AFBB2">
      <w:start w:val="1"/>
      <w:numFmt w:val="bullet"/>
      <w:lvlText w:val=""/>
      <w:lvlJc w:val="left"/>
      <w:pPr>
        <w:tabs>
          <w:tab w:val="num" w:pos="5040"/>
        </w:tabs>
        <w:ind w:left="5040" w:hanging="360"/>
      </w:pPr>
      <w:rPr>
        <w:rFonts w:ascii="Wingdings" w:hAnsi="Wingdings" w:hint="default"/>
        <w:sz w:val="20"/>
      </w:rPr>
    </w:lvl>
    <w:lvl w:ilvl="7" w:tplc="97CAA438">
      <w:start w:val="1"/>
      <w:numFmt w:val="bullet"/>
      <w:lvlText w:val=""/>
      <w:lvlJc w:val="left"/>
      <w:pPr>
        <w:tabs>
          <w:tab w:val="num" w:pos="5760"/>
        </w:tabs>
        <w:ind w:left="5760" w:hanging="360"/>
      </w:pPr>
      <w:rPr>
        <w:rFonts w:ascii="Wingdings" w:hAnsi="Wingdings" w:hint="default"/>
        <w:sz w:val="20"/>
      </w:rPr>
    </w:lvl>
    <w:lvl w:ilvl="8" w:tplc="6172B3A4">
      <w:start w:val="1"/>
      <w:numFmt w:val="bullet"/>
      <w:lvlText w:val=""/>
      <w:lvlJc w:val="left"/>
      <w:pPr>
        <w:tabs>
          <w:tab w:val="num" w:pos="6480"/>
        </w:tabs>
        <w:ind w:left="6480" w:hanging="360"/>
      </w:pPr>
      <w:rPr>
        <w:rFonts w:ascii="Wingdings" w:hAnsi="Wingdings" w:hint="default"/>
        <w:sz w:val="20"/>
      </w:rPr>
    </w:lvl>
  </w:abstractNum>
  <w:abstractNum w:abstractNumId="22">
    <w:nsid w:val="2EDC7A2B"/>
    <w:multiLevelType w:val="hybridMultilevel"/>
    <w:tmpl w:val="0D143BC8"/>
    <w:lvl w:ilvl="0" w:tplc="DFFEA822">
      <w:start w:val="1"/>
      <w:numFmt w:val="bullet"/>
      <w:lvlText w:val=""/>
      <w:lvlJc w:val="left"/>
      <w:pPr>
        <w:tabs>
          <w:tab w:val="num" w:pos="720"/>
        </w:tabs>
        <w:ind w:left="720" w:hanging="360"/>
      </w:pPr>
      <w:rPr>
        <w:rFonts w:ascii="Symbol" w:hAnsi="Symbol" w:hint="default"/>
        <w:sz w:val="20"/>
      </w:rPr>
    </w:lvl>
    <w:lvl w:ilvl="1" w:tplc="AC3609EA">
      <w:start w:val="1"/>
      <w:numFmt w:val="bullet"/>
      <w:lvlText w:val="o"/>
      <w:lvlJc w:val="left"/>
      <w:pPr>
        <w:tabs>
          <w:tab w:val="num" w:pos="1440"/>
        </w:tabs>
        <w:ind w:left="1440" w:hanging="360"/>
      </w:pPr>
      <w:rPr>
        <w:rFonts w:ascii="Courier New" w:hAnsi="Courier New" w:hint="default"/>
        <w:sz w:val="20"/>
      </w:rPr>
    </w:lvl>
    <w:lvl w:ilvl="2" w:tplc="99024D14">
      <w:start w:val="1"/>
      <w:numFmt w:val="bullet"/>
      <w:lvlText w:val=""/>
      <w:lvlJc w:val="left"/>
      <w:pPr>
        <w:tabs>
          <w:tab w:val="num" w:pos="2160"/>
        </w:tabs>
        <w:ind w:left="2160" w:hanging="360"/>
      </w:pPr>
      <w:rPr>
        <w:rFonts w:ascii="Wingdings" w:hAnsi="Wingdings" w:hint="default"/>
        <w:sz w:val="20"/>
      </w:rPr>
    </w:lvl>
    <w:lvl w:ilvl="3" w:tplc="6B7CCEE2">
      <w:start w:val="1"/>
      <w:numFmt w:val="bullet"/>
      <w:lvlText w:val=""/>
      <w:lvlJc w:val="left"/>
      <w:pPr>
        <w:tabs>
          <w:tab w:val="num" w:pos="2880"/>
        </w:tabs>
        <w:ind w:left="2880" w:hanging="360"/>
      </w:pPr>
      <w:rPr>
        <w:rFonts w:ascii="Wingdings" w:hAnsi="Wingdings" w:hint="default"/>
        <w:sz w:val="20"/>
      </w:rPr>
    </w:lvl>
    <w:lvl w:ilvl="4" w:tplc="3CAE3BDC">
      <w:start w:val="1"/>
      <w:numFmt w:val="bullet"/>
      <w:lvlText w:val=""/>
      <w:lvlJc w:val="left"/>
      <w:pPr>
        <w:tabs>
          <w:tab w:val="num" w:pos="3600"/>
        </w:tabs>
        <w:ind w:left="3600" w:hanging="360"/>
      </w:pPr>
      <w:rPr>
        <w:rFonts w:ascii="Wingdings" w:hAnsi="Wingdings" w:hint="default"/>
        <w:sz w:val="20"/>
      </w:rPr>
    </w:lvl>
    <w:lvl w:ilvl="5" w:tplc="E312B41C">
      <w:start w:val="1"/>
      <w:numFmt w:val="bullet"/>
      <w:lvlText w:val=""/>
      <w:lvlJc w:val="left"/>
      <w:pPr>
        <w:tabs>
          <w:tab w:val="num" w:pos="4320"/>
        </w:tabs>
        <w:ind w:left="4320" w:hanging="360"/>
      </w:pPr>
      <w:rPr>
        <w:rFonts w:ascii="Wingdings" w:hAnsi="Wingdings" w:hint="default"/>
        <w:sz w:val="20"/>
      </w:rPr>
    </w:lvl>
    <w:lvl w:ilvl="6" w:tplc="4DD0B000">
      <w:start w:val="1"/>
      <w:numFmt w:val="bullet"/>
      <w:lvlText w:val=""/>
      <w:lvlJc w:val="left"/>
      <w:pPr>
        <w:tabs>
          <w:tab w:val="num" w:pos="5040"/>
        </w:tabs>
        <w:ind w:left="5040" w:hanging="360"/>
      </w:pPr>
      <w:rPr>
        <w:rFonts w:ascii="Wingdings" w:hAnsi="Wingdings" w:hint="default"/>
        <w:sz w:val="20"/>
      </w:rPr>
    </w:lvl>
    <w:lvl w:ilvl="7" w:tplc="701E8D58">
      <w:start w:val="1"/>
      <w:numFmt w:val="bullet"/>
      <w:lvlText w:val=""/>
      <w:lvlJc w:val="left"/>
      <w:pPr>
        <w:tabs>
          <w:tab w:val="num" w:pos="5760"/>
        </w:tabs>
        <w:ind w:left="5760" w:hanging="360"/>
      </w:pPr>
      <w:rPr>
        <w:rFonts w:ascii="Wingdings" w:hAnsi="Wingdings" w:hint="default"/>
        <w:sz w:val="20"/>
      </w:rPr>
    </w:lvl>
    <w:lvl w:ilvl="8" w:tplc="089A5E16">
      <w:start w:val="1"/>
      <w:numFmt w:val="bullet"/>
      <w:lvlText w:val=""/>
      <w:lvlJc w:val="left"/>
      <w:pPr>
        <w:tabs>
          <w:tab w:val="num" w:pos="6480"/>
        </w:tabs>
        <w:ind w:left="6480" w:hanging="360"/>
      </w:pPr>
      <w:rPr>
        <w:rFonts w:ascii="Wingdings" w:hAnsi="Wingdings" w:hint="default"/>
        <w:sz w:val="20"/>
      </w:rPr>
    </w:lvl>
  </w:abstractNum>
  <w:abstractNum w:abstractNumId="23">
    <w:nsid w:val="302537D5"/>
    <w:multiLevelType w:val="hybridMultilevel"/>
    <w:tmpl w:val="44889968"/>
    <w:lvl w:ilvl="0" w:tplc="AF0A9206">
      <w:start w:val="1"/>
      <w:numFmt w:val="bullet"/>
      <w:lvlText w:val=""/>
      <w:lvlJc w:val="left"/>
      <w:pPr>
        <w:tabs>
          <w:tab w:val="num" w:pos="720"/>
        </w:tabs>
        <w:ind w:left="720" w:hanging="360"/>
      </w:pPr>
      <w:rPr>
        <w:rFonts w:ascii="Symbol" w:hAnsi="Symbol" w:hint="default"/>
        <w:sz w:val="20"/>
      </w:rPr>
    </w:lvl>
    <w:lvl w:ilvl="1" w:tplc="5E704E06">
      <w:start w:val="1"/>
      <w:numFmt w:val="bullet"/>
      <w:lvlText w:val="o"/>
      <w:lvlJc w:val="left"/>
      <w:pPr>
        <w:tabs>
          <w:tab w:val="num" w:pos="1440"/>
        </w:tabs>
        <w:ind w:left="1440" w:hanging="360"/>
      </w:pPr>
      <w:rPr>
        <w:rFonts w:ascii="Courier New" w:hAnsi="Courier New" w:hint="default"/>
        <w:sz w:val="20"/>
      </w:rPr>
    </w:lvl>
    <w:lvl w:ilvl="2" w:tplc="A0C2C98A">
      <w:start w:val="1"/>
      <w:numFmt w:val="bullet"/>
      <w:lvlText w:val=""/>
      <w:lvlJc w:val="left"/>
      <w:pPr>
        <w:tabs>
          <w:tab w:val="num" w:pos="2160"/>
        </w:tabs>
        <w:ind w:left="2160" w:hanging="360"/>
      </w:pPr>
      <w:rPr>
        <w:rFonts w:ascii="Wingdings" w:hAnsi="Wingdings" w:hint="default"/>
        <w:sz w:val="20"/>
      </w:rPr>
    </w:lvl>
    <w:lvl w:ilvl="3" w:tplc="64C8BCBA">
      <w:start w:val="1"/>
      <w:numFmt w:val="bullet"/>
      <w:lvlText w:val=""/>
      <w:lvlJc w:val="left"/>
      <w:pPr>
        <w:tabs>
          <w:tab w:val="num" w:pos="2880"/>
        </w:tabs>
        <w:ind w:left="2880" w:hanging="360"/>
      </w:pPr>
      <w:rPr>
        <w:rFonts w:ascii="Wingdings" w:hAnsi="Wingdings" w:hint="default"/>
        <w:sz w:val="20"/>
      </w:rPr>
    </w:lvl>
    <w:lvl w:ilvl="4" w:tplc="C4EC3A84">
      <w:start w:val="1"/>
      <w:numFmt w:val="bullet"/>
      <w:lvlText w:val=""/>
      <w:lvlJc w:val="left"/>
      <w:pPr>
        <w:tabs>
          <w:tab w:val="num" w:pos="3600"/>
        </w:tabs>
        <w:ind w:left="3600" w:hanging="360"/>
      </w:pPr>
      <w:rPr>
        <w:rFonts w:ascii="Wingdings" w:hAnsi="Wingdings" w:hint="default"/>
        <w:sz w:val="20"/>
      </w:rPr>
    </w:lvl>
    <w:lvl w:ilvl="5" w:tplc="3F2004DA">
      <w:start w:val="1"/>
      <w:numFmt w:val="bullet"/>
      <w:lvlText w:val=""/>
      <w:lvlJc w:val="left"/>
      <w:pPr>
        <w:tabs>
          <w:tab w:val="num" w:pos="4320"/>
        </w:tabs>
        <w:ind w:left="4320" w:hanging="360"/>
      </w:pPr>
      <w:rPr>
        <w:rFonts w:ascii="Wingdings" w:hAnsi="Wingdings" w:hint="default"/>
        <w:sz w:val="20"/>
      </w:rPr>
    </w:lvl>
    <w:lvl w:ilvl="6" w:tplc="604CA5A2">
      <w:start w:val="1"/>
      <w:numFmt w:val="bullet"/>
      <w:lvlText w:val=""/>
      <w:lvlJc w:val="left"/>
      <w:pPr>
        <w:tabs>
          <w:tab w:val="num" w:pos="5040"/>
        </w:tabs>
        <w:ind w:left="5040" w:hanging="360"/>
      </w:pPr>
      <w:rPr>
        <w:rFonts w:ascii="Wingdings" w:hAnsi="Wingdings" w:hint="default"/>
        <w:sz w:val="20"/>
      </w:rPr>
    </w:lvl>
    <w:lvl w:ilvl="7" w:tplc="E4BA6EC8">
      <w:start w:val="1"/>
      <w:numFmt w:val="bullet"/>
      <w:lvlText w:val=""/>
      <w:lvlJc w:val="left"/>
      <w:pPr>
        <w:tabs>
          <w:tab w:val="num" w:pos="5760"/>
        </w:tabs>
        <w:ind w:left="5760" w:hanging="360"/>
      </w:pPr>
      <w:rPr>
        <w:rFonts w:ascii="Wingdings" w:hAnsi="Wingdings" w:hint="default"/>
        <w:sz w:val="20"/>
      </w:rPr>
    </w:lvl>
    <w:lvl w:ilvl="8" w:tplc="630652EA">
      <w:start w:val="1"/>
      <w:numFmt w:val="bullet"/>
      <w:lvlText w:val=""/>
      <w:lvlJc w:val="left"/>
      <w:pPr>
        <w:tabs>
          <w:tab w:val="num" w:pos="6480"/>
        </w:tabs>
        <w:ind w:left="6480" w:hanging="360"/>
      </w:pPr>
      <w:rPr>
        <w:rFonts w:ascii="Wingdings" w:hAnsi="Wingdings" w:hint="default"/>
        <w:sz w:val="20"/>
      </w:rPr>
    </w:lvl>
  </w:abstractNum>
  <w:abstractNum w:abstractNumId="24">
    <w:nsid w:val="313212C4"/>
    <w:multiLevelType w:val="hybridMultilevel"/>
    <w:tmpl w:val="27D80704"/>
    <w:lvl w:ilvl="0" w:tplc="8D72D086">
      <w:start w:val="1"/>
      <w:numFmt w:val="bullet"/>
      <w:lvlText w:val=""/>
      <w:lvlJc w:val="left"/>
      <w:pPr>
        <w:tabs>
          <w:tab w:val="num" w:pos="720"/>
        </w:tabs>
        <w:ind w:left="720" w:hanging="360"/>
      </w:pPr>
      <w:rPr>
        <w:rFonts w:ascii="Symbol" w:hAnsi="Symbol" w:hint="default"/>
        <w:sz w:val="20"/>
      </w:rPr>
    </w:lvl>
    <w:lvl w:ilvl="1" w:tplc="3294D528">
      <w:start w:val="1"/>
      <w:numFmt w:val="bullet"/>
      <w:lvlText w:val="o"/>
      <w:lvlJc w:val="left"/>
      <w:pPr>
        <w:tabs>
          <w:tab w:val="num" w:pos="1440"/>
        </w:tabs>
        <w:ind w:left="1440" w:hanging="360"/>
      </w:pPr>
      <w:rPr>
        <w:rFonts w:ascii="Courier New" w:hAnsi="Courier New" w:hint="default"/>
        <w:sz w:val="20"/>
      </w:rPr>
    </w:lvl>
    <w:lvl w:ilvl="2" w:tplc="00F06630">
      <w:start w:val="1"/>
      <w:numFmt w:val="bullet"/>
      <w:lvlText w:val=""/>
      <w:lvlJc w:val="left"/>
      <w:pPr>
        <w:tabs>
          <w:tab w:val="num" w:pos="2160"/>
        </w:tabs>
        <w:ind w:left="2160" w:hanging="360"/>
      </w:pPr>
      <w:rPr>
        <w:rFonts w:ascii="Wingdings" w:hAnsi="Wingdings" w:hint="default"/>
        <w:sz w:val="20"/>
      </w:rPr>
    </w:lvl>
    <w:lvl w:ilvl="3" w:tplc="A856719A">
      <w:start w:val="1"/>
      <w:numFmt w:val="bullet"/>
      <w:lvlText w:val=""/>
      <w:lvlJc w:val="left"/>
      <w:pPr>
        <w:tabs>
          <w:tab w:val="num" w:pos="2880"/>
        </w:tabs>
        <w:ind w:left="2880" w:hanging="360"/>
      </w:pPr>
      <w:rPr>
        <w:rFonts w:ascii="Wingdings" w:hAnsi="Wingdings" w:hint="default"/>
        <w:sz w:val="20"/>
      </w:rPr>
    </w:lvl>
    <w:lvl w:ilvl="4" w:tplc="A80AF3B4">
      <w:start w:val="1"/>
      <w:numFmt w:val="bullet"/>
      <w:lvlText w:val=""/>
      <w:lvlJc w:val="left"/>
      <w:pPr>
        <w:tabs>
          <w:tab w:val="num" w:pos="3600"/>
        </w:tabs>
        <w:ind w:left="3600" w:hanging="360"/>
      </w:pPr>
      <w:rPr>
        <w:rFonts w:ascii="Wingdings" w:hAnsi="Wingdings" w:hint="default"/>
        <w:sz w:val="20"/>
      </w:rPr>
    </w:lvl>
    <w:lvl w:ilvl="5" w:tplc="06BEEBDE">
      <w:start w:val="1"/>
      <w:numFmt w:val="bullet"/>
      <w:lvlText w:val=""/>
      <w:lvlJc w:val="left"/>
      <w:pPr>
        <w:tabs>
          <w:tab w:val="num" w:pos="4320"/>
        </w:tabs>
        <w:ind w:left="4320" w:hanging="360"/>
      </w:pPr>
      <w:rPr>
        <w:rFonts w:ascii="Wingdings" w:hAnsi="Wingdings" w:hint="default"/>
        <w:sz w:val="20"/>
      </w:rPr>
    </w:lvl>
    <w:lvl w:ilvl="6" w:tplc="306265E0">
      <w:start w:val="1"/>
      <w:numFmt w:val="bullet"/>
      <w:lvlText w:val=""/>
      <w:lvlJc w:val="left"/>
      <w:pPr>
        <w:tabs>
          <w:tab w:val="num" w:pos="5040"/>
        </w:tabs>
        <w:ind w:left="5040" w:hanging="360"/>
      </w:pPr>
      <w:rPr>
        <w:rFonts w:ascii="Wingdings" w:hAnsi="Wingdings" w:hint="default"/>
        <w:sz w:val="20"/>
      </w:rPr>
    </w:lvl>
    <w:lvl w:ilvl="7" w:tplc="B6CE9E5E">
      <w:start w:val="1"/>
      <w:numFmt w:val="bullet"/>
      <w:lvlText w:val=""/>
      <w:lvlJc w:val="left"/>
      <w:pPr>
        <w:tabs>
          <w:tab w:val="num" w:pos="5760"/>
        </w:tabs>
        <w:ind w:left="5760" w:hanging="360"/>
      </w:pPr>
      <w:rPr>
        <w:rFonts w:ascii="Wingdings" w:hAnsi="Wingdings" w:hint="default"/>
        <w:sz w:val="20"/>
      </w:rPr>
    </w:lvl>
    <w:lvl w:ilvl="8" w:tplc="F1F4DB62">
      <w:start w:val="1"/>
      <w:numFmt w:val="bullet"/>
      <w:lvlText w:val=""/>
      <w:lvlJc w:val="left"/>
      <w:pPr>
        <w:tabs>
          <w:tab w:val="num" w:pos="6480"/>
        </w:tabs>
        <w:ind w:left="6480" w:hanging="360"/>
      </w:pPr>
      <w:rPr>
        <w:rFonts w:ascii="Wingdings" w:hAnsi="Wingdings" w:hint="default"/>
        <w:sz w:val="20"/>
      </w:rPr>
    </w:lvl>
  </w:abstractNum>
  <w:abstractNum w:abstractNumId="25">
    <w:nsid w:val="32D72AB2"/>
    <w:multiLevelType w:val="hybridMultilevel"/>
    <w:tmpl w:val="579A05B8"/>
    <w:lvl w:ilvl="0" w:tplc="BDD2C61C">
      <w:start w:val="1"/>
      <w:numFmt w:val="bullet"/>
      <w:lvlText w:val=""/>
      <w:lvlJc w:val="left"/>
      <w:pPr>
        <w:tabs>
          <w:tab w:val="num" w:pos="720"/>
        </w:tabs>
        <w:ind w:left="720" w:hanging="360"/>
      </w:pPr>
      <w:rPr>
        <w:rFonts w:ascii="Symbol" w:hAnsi="Symbol" w:hint="default"/>
        <w:sz w:val="20"/>
      </w:rPr>
    </w:lvl>
    <w:lvl w:ilvl="1" w:tplc="DABAB468">
      <w:start w:val="1"/>
      <w:numFmt w:val="bullet"/>
      <w:lvlText w:val="o"/>
      <w:lvlJc w:val="left"/>
      <w:pPr>
        <w:tabs>
          <w:tab w:val="num" w:pos="1440"/>
        </w:tabs>
        <w:ind w:left="1440" w:hanging="360"/>
      </w:pPr>
      <w:rPr>
        <w:rFonts w:ascii="Courier New" w:hAnsi="Courier New" w:hint="default"/>
        <w:sz w:val="20"/>
      </w:rPr>
    </w:lvl>
    <w:lvl w:ilvl="2" w:tplc="9AAE9608">
      <w:start w:val="1"/>
      <w:numFmt w:val="bullet"/>
      <w:lvlText w:val=""/>
      <w:lvlJc w:val="left"/>
      <w:pPr>
        <w:tabs>
          <w:tab w:val="num" w:pos="2160"/>
        </w:tabs>
        <w:ind w:left="2160" w:hanging="360"/>
      </w:pPr>
      <w:rPr>
        <w:rFonts w:ascii="Wingdings" w:hAnsi="Wingdings" w:hint="default"/>
        <w:sz w:val="20"/>
      </w:rPr>
    </w:lvl>
    <w:lvl w:ilvl="3" w:tplc="1DF215C4">
      <w:start w:val="1"/>
      <w:numFmt w:val="bullet"/>
      <w:lvlText w:val=""/>
      <w:lvlJc w:val="left"/>
      <w:pPr>
        <w:tabs>
          <w:tab w:val="num" w:pos="2880"/>
        </w:tabs>
        <w:ind w:left="2880" w:hanging="360"/>
      </w:pPr>
      <w:rPr>
        <w:rFonts w:ascii="Wingdings" w:hAnsi="Wingdings" w:hint="default"/>
        <w:sz w:val="20"/>
      </w:rPr>
    </w:lvl>
    <w:lvl w:ilvl="4" w:tplc="48DED706">
      <w:start w:val="1"/>
      <w:numFmt w:val="bullet"/>
      <w:lvlText w:val=""/>
      <w:lvlJc w:val="left"/>
      <w:pPr>
        <w:tabs>
          <w:tab w:val="num" w:pos="3600"/>
        </w:tabs>
        <w:ind w:left="3600" w:hanging="360"/>
      </w:pPr>
      <w:rPr>
        <w:rFonts w:ascii="Wingdings" w:hAnsi="Wingdings" w:hint="default"/>
        <w:sz w:val="20"/>
      </w:rPr>
    </w:lvl>
    <w:lvl w:ilvl="5" w:tplc="A8345A88">
      <w:start w:val="1"/>
      <w:numFmt w:val="bullet"/>
      <w:lvlText w:val=""/>
      <w:lvlJc w:val="left"/>
      <w:pPr>
        <w:tabs>
          <w:tab w:val="num" w:pos="4320"/>
        </w:tabs>
        <w:ind w:left="4320" w:hanging="360"/>
      </w:pPr>
      <w:rPr>
        <w:rFonts w:ascii="Wingdings" w:hAnsi="Wingdings" w:hint="default"/>
        <w:sz w:val="20"/>
      </w:rPr>
    </w:lvl>
    <w:lvl w:ilvl="6" w:tplc="95A67F46">
      <w:start w:val="1"/>
      <w:numFmt w:val="bullet"/>
      <w:lvlText w:val=""/>
      <w:lvlJc w:val="left"/>
      <w:pPr>
        <w:tabs>
          <w:tab w:val="num" w:pos="5040"/>
        </w:tabs>
        <w:ind w:left="5040" w:hanging="360"/>
      </w:pPr>
      <w:rPr>
        <w:rFonts w:ascii="Wingdings" w:hAnsi="Wingdings" w:hint="default"/>
        <w:sz w:val="20"/>
      </w:rPr>
    </w:lvl>
    <w:lvl w:ilvl="7" w:tplc="3BDA958A">
      <w:start w:val="1"/>
      <w:numFmt w:val="bullet"/>
      <w:lvlText w:val=""/>
      <w:lvlJc w:val="left"/>
      <w:pPr>
        <w:tabs>
          <w:tab w:val="num" w:pos="5760"/>
        </w:tabs>
        <w:ind w:left="5760" w:hanging="360"/>
      </w:pPr>
      <w:rPr>
        <w:rFonts w:ascii="Wingdings" w:hAnsi="Wingdings" w:hint="default"/>
        <w:sz w:val="20"/>
      </w:rPr>
    </w:lvl>
    <w:lvl w:ilvl="8" w:tplc="64E4EBBC">
      <w:start w:val="1"/>
      <w:numFmt w:val="bullet"/>
      <w:lvlText w:val=""/>
      <w:lvlJc w:val="left"/>
      <w:pPr>
        <w:tabs>
          <w:tab w:val="num" w:pos="6480"/>
        </w:tabs>
        <w:ind w:left="6480" w:hanging="360"/>
      </w:pPr>
      <w:rPr>
        <w:rFonts w:ascii="Wingdings" w:hAnsi="Wingdings" w:hint="default"/>
        <w:sz w:val="20"/>
      </w:rPr>
    </w:lvl>
  </w:abstractNum>
  <w:abstractNum w:abstractNumId="26">
    <w:nsid w:val="37E21AB0"/>
    <w:multiLevelType w:val="hybridMultilevel"/>
    <w:tmpl w:val="EF7C0C40"/>
    <w:lvl w:ilvl="0" w:tplc="43E4E334">
      <w:start w:val="1"/>
      <w:numFmt w:val="decimal"/>
      <w:lvlText w:val="%1."/>
      <w:lvlJc w:val="left"/>
      <w:pPr>
        <w:ind w:left="720" w:hanging="360"/>
      </w:pPr>
    </w:lvl>
    <w:lvl w:ilvl="1" w:tplc="BF9653FA">
      <w:start w:val="1"/>
      <w:numFmt w:val="lowerLetter"/>
      <w:lvlText w:val="%2."/>
      <w:lvlJc w:val="left"/>
      <w:pPr>
        <w:ind w:left="1440" w:hanging="360"/>
      </w:pPr>
    </w:lvl>
    <w:lvl w:ilvl="2" w:tplc="F21E25B8">
      <w:start w:val="1"/>
      <w:numFmt w:val="lowerRoman"/>
      <w:lvlText w:val="%3."/>
      <w:lvlJc w:val="right"/>
      <w:pPr>
        <w:ind w:left="2160" w:hanging="180"/>
      </w:pPr>
    </w:lvl>
    <w:lvl w:ilvl="3" w:tplc="85885008">
      <w:start w:val="1"/>
      <w:numFmt w:val="decimal"/>
      <w:lvlText w:val="%4."/>
      <w:lvlJc w:val="left"/>
      <w:pPr>
        <w:ind w:left="2880" w:hanging="360"/>
      </w:pPr>
    </w:lvl>
    <w:lvl w:ilvl="4" w:tplc="DB26B95A">
      <w:start w:val="1"/>
      <w:numFmt w:val="lowerLetter"/>
      <w:lvlText w:val="%5."/>
      <w:lvlJc w:val="left"/>
      <w:pPr>
        <w:ind w:left="3600" w:hanging="360"/>
      </w:pPr>
    </w:lvl>
    <w:lvl w:ilvl="5" w:tplc="2DFC9174">
      <w:start w:val="1"/>
      <w:numFmt w:val="lowerRoman"/>
      <w:lvlText w:val="%6."/>
      <w:lvlJc w:val="right"/>
      <w:pPr>
        <w:ind w:left="4320" w:hanging="180"/>
      </w:pPr>
    </w:lvl>
    <w:lvl w:ilvl="6" w:tplc="AD6C9418">
      <w:start w:val="1"/>
      <w:numFmt w:val="decimal"/>
      <w:lvlText w:val="%7."/>
      <w:lvlJc w:val="left"/>
      <w:pPr>
        <w:ind w:left="5040" w:hanging="360"/>
      </w:pPr>
    </w:lvl>
    <w:lvl w:ilvl="7" w:tplc="CF207848">
      <w:start w:val="1"/>
      <w:numFmt w:val="lowerLetter"/>
      <w:lvlText w:val="%8."/>
      <w:lvlJc w:val="left"/>
      <w:pPr>
        <w:ind w:left="5760" w:hanging="360"/>
      </w:pPr>
    </w:lvl>
    <w:lvl w:ilvl="8" w:tplc="EF58B39A">
      <w:start w:val="1"/>
      <w:numFmt w:val="lowerRoman"/>
      <w:lvlText w:val="%9."/>
      <w:lvlJc w:val="right"/>
      <w:pPr>
        <w:ind w:left="6480" w:hanging="180"/>
      </w:pPr>
    </w:lvl>
  </w:abstractNum>
  <w:abstractNum w:abstractNumId="27">
    <w:nsid w:val="38141B31"/>
    <w:multiLevelType w:val="hybridMultilevel"/>
    <w:tmpl w:val="B4B40D2A"/>
    <w:lvl w:ilvl="0" w:tplc="785A9CAA">
      <w:start w:val="1"/>
      <w:numFmt w:val="bullet"/>
      <w:lvlText w:val=""/>
      <w:lvlJc w:val="left"/>
      <w:pPr>
        <w:tabs>
          <w:tab w:val="num" w:pos="720"/>
        </w:tabs>
        <w:ind w:left="720" w:hanging="360"/>
      </w:pPr>
      <w:rPr>
        <w:rFonts w:ascii="Symbol" w:hAnsi="Symbol" w:hint="default"/>
        <w:sz w:val="20"/>
      </w:rPr>
    </w:lvl>
    <w:lvl w:ilvl="1" w:tplc="B208708E">
      <w:start w:val="1"/>
      <w:numFmt w:val="bullet"/>
      <w:lvlText w:val="o"/>
      <w:lvlJc w:val="left"/>
      <w:pPr>
        <w:tabs>
          <w:tab w:val="num" w:pos="1440"/>
        </w:tabs>
        <w:ind w:left="1440" w:hanging="360"/>
      </w:pPr>
      <w:rPr>
        <w:rFonts w:ascii="Courier New" w:hAnsi="Courier New" w:hint="default"/>
        <w:sz w:val="20"/>
      </w:rPr>
    </w:lvl>
    <w:lvl w:ilvl="2" w:tplc="5FF21CCE">
      <w:start w:val="1"/>
      <w:numFmt w:val="bullet"/>
      <w:lvlText w:val=""/>
      <w:lvlJc w:val="left"/>
      <w:pPr>
        <w:tabs>
          <w:tab w:val="num" w:pos="2160"/>
        </w:tabs>
        <w:ind w:left="2160" w:hanging="360"/>
      </w:pPr>
      <w:rPr>
        <w:rFonts w:ascii="Wingdings" w:hAnsi="Wingdings" w:hint="default"/>
        <w:sz w:val="20"/>
      </w:rPr>
    </w:lvl>
    <w:lvl w:ilvl="3" w:tplc="4FE21036">
      <w:start w:val="1"/>
      <w:numFmt w:val="bullet"/>
      <w:lvlText w:val=""/>
      <w:lvlJc w:val="left"/>
      <w:pPr>
        <w:tabs>
          <w:tab w:val="num" w:pos="2880"/>
        </w:tabs>
        <w:ind w:left="2880" w:hanging="360"/>
      </w:pPr>
      <w:rPr>
        <w:rFonts w:ascii="Wingdings" w:hAnsi="Wingdings" w:hint="default"/>
        <w:sz w:val="20"/>
      </w:rPr>
    </w:lvl>
    <w:lvl w:ilvl="4" w:tplc="4556675C">
      <w:start w:val="1"/>
      <w:numFmt w:val="bullet"/>
      <w:lvlText w:val=""/>
      <w:lvlJc w:val="left"/>
      <w:pPr>
        <w:tabs>
          <w:tab w:val="num" w:pos="3600"/>
        </w:tabs>
        <w:ind w:left="3600" w:hanging="360"/>
      </w:pPr>
      <w:rPr>
        <w:rFonts w:ascii="Wingdings" w:hAnsi="Wingdings" w:hint="default"/>
        <w:sz w:val="20"/>
      </w:rPr>
    </w:lvl>
    <w:lvl w:ilvl="5" w:tplc="AB30F0C4">
      <w:start w:val="1"/>
      <w:numFmt w:val="bullet"/>
      <w:lvlText w:val=""/>
      <w:lvlJc w:val="left"/>
      <w:pPr>
        <w:tabs>
          <w:tab w:val="num" w:pos="4320"/>
        </w:tabs>
        <w:ind w:left="4320" w:hanging="360"/>
      </w:pPr>
      <w:rPr>
        <w:rFonts w:ascii="Wingdings" w:hAnsi="Wingdings" w:hint="default"/>
        <w:sz w:val="20"/>
      </w:rPr>
    </w:lvl>
    <w:lvl w:ilvl="6" w:tplc="14B4976C">
      <w:start w:val="1"/>
      <w:numFmt w:val="bullet"/>
      <w:lvlText w:val=""/>
      <w:lvlJc w:val="left"/>
      <w:pPr>
        <w:tabs>
          <w:tab w:val="num" w:pos="5040"/>
        </w:tabs>
        <w:ind w:left="5040" w:hanging="360"/>
      </w:pPr>
      <w:rPr>
        <w:rFonts w:ascii="Wingdings" w:hAnsi="Wingdings" w:hint="default"/>
        <w:sz w:val="20"/>
      </w:rPr>
    </w:lvl>
    <w:lvl w:ilvl="7" w:tplc="97C4D38A">
      <w:start w:val="1"/>
      <w:numFmt w:val="bullet"/>
      <w:lvlText w:val=""/>
      <w:lvlJc w:val="left"/>
      <w:pPr>
        <w:tabs>
          <w:tab w:val="num" w:pos="5760"/>
        </w:tabs>
        <w:ind w:left="5760" w:hanging="360"/>
      </w:pPr>
      <w:rPr>
        <w:rFonts w:ascii="Wingdings" w:hAnsi="Wingdings" w:hint="default"/>
        <w:sz w:val="20"/>
      </w:rPr>
    </w:lvl>
    <w:lvl w:ilvl="8" w:tplc="CFA6CE38">
      <w:start w:val="1"/>
      <w:numFmt w:val="bullet"/>
      <w:lvlText w:val=""/>
      <w:lvlJc w:val="left"/>
      <w:pPr>
        <w:tabs>
          <w:tab w:val="num" w:pos="6480"/>
        </w:tabs>
        <w:ind w:left="6480" w:hanging="360"/>
      </w:pPr>
      <w:rPr>
        <w:rFonts w:ascii="Wingdings" w:hAnsi="Wingdings" w:hint="default"/>
        <w:sz w:val="20"/>
      </w:rPr>
    </w:lvl>
  </w:abstractNum>
  <w:abstractNum w:abstractNumId="28">
    <w:nsid w:val="39261A65"/>
    <w:multiLevelType w:val="hybridMultilevel"/>
    <w:tmpl w:val="7C867DAC"/>
    <w:lvl w:ilvl="0" w:tplc="B914A25C">
      <w:start w:val="1"/>
      <w:numFmt w:val="bullet"/>
      <w:lvlText w:val=""/>
      <w:lvlJc w:val="left"/>
      <w:pPr>
        <w:tabs>
          <w:tab w:val="num" w:pos="720"/>
        </w:tabs>
        <w:ind w:left="720" w:hanging="360"/>
      </w:pPr>
      <w:rPr>
        <w:rFonts w:ascii="Symbol" w:hAnsi="Symbol" w:hint="default"/>
        <w:sz w:val="20"/>
      </w:rPr>
    </w:lvl>
    <w:lvl w:ilvl="1" w:tplc="3AAA0C36">
      <w:start w:val="1"/>
      <w:numFmt w:val="bullet"/>
      <w:lvlText w:val="o"/>
      <w:lvlJc w:val="left"/>
      <w:pPr>
        <w:tabs>
          <w:tab w:val="num" w:pos="1440"/>
        </w:tabs>
        <w:ind w:left="1440" w:hanging="360"/>
      </w:pPr>
      <w:rPr>
        <w:rFonts w:ascii="Courier New" w:hAnsi="Courier New" w:hint="default"/>
        <w:sz w:val="20"/>
      </w:rPr>
    </w:lvl>
    <w:lvl w:ilvl="2" w:tplc="BFEC5BC8">
      <w:start w:val="1"/>
      <w:numFmt w:val="bullet"/>
      <w:lvlText w:val=""/>
      <w:lvlJc w:val="left"/>
      <w:pPr>
        <w:tabs>
          <w:tab w:val="num" w:pos="2160"/>
        </w:tabs>
        <w:ind w:left="2160" w:hanging="360"/>
      </w:pPr>
      <w:rPr>
        <w:rFonts w:ascii="Wingdings" w:hAnsi="Wingdings" w:hint="default"/>
        <w:sz w:val="20"/>
      </w:rPr>
    </w:lvl>
    <w:lvl w:ilvl="3" w:tplc="98EADD36">
      <w:start w:val="1"/>
      <w:numFmt w:val="bullet"/>
      <w:lvlText w:val=""/>
      <w:lvlJc w:val="left"/>
      <w:pPr>
        <w:tabs>
          <w:tab w:val="num" w:pos="2880"/>
        </w:tabs>
        <w:ind w:left="2880" w:hanging="360"/>
      </w:pPr>
      <w:rPr>
        <w:rFonts w:ascii="Wingdings" w:hAnsi="Wingdings" w:hint="default"/>
        <w:sz w:val="20"/>
      </w:rPr>
    </w:lvl>
    <w:lvl w:ilvl="4" w:tplc="068A375A">
      <w:start w:val="1"/>
      <w:numFmt w:val="bullet"/>
      <w:lvlText w:val=""/>
      <w:lvlJc w:val="left"/>
      <w:pPr>
        <w:tabs>
          <w:tab w:val="num" w:pos="3600"/>
        </w:tabs>
        <w:ind w:left="3600" w:hanging="360"/>
      </w:pPr>
      <w:rPr>
        <w:rFonts w:ascii="Wingdings" w:hAnsi="Wingdings" w:hint="default"/>
        <w:sz w:val="20"/>
      </w:rPr>
    </w:lvl>
    <w:lvl w:ilvl="5" w:tplc="BFA006EA">
      <w:start w:val="1"/>
      <w:numFmt w:val="bullet"/>
      <w:lvlText w:val=""/>
      <w:lvlJc w:val="left"/>
      <w:pPr>
        <w:tabs>
          <w:tab w:val="num" w:pos="4320"/>
        </w:tabs>
        <w:ind w:left="4320" w:hanging="360"/>
      </w:pPr>
      <w:rPr>
        <w:rFonts w:ascii="Wingdings" w:hAnsi="Wingdings" w:hint="default"/>
        <w:sz w:val="20"/>
      </w:rPr>
    </w:lvl>
    <w:lvl w:ilvl="6" w:tplc="9BC43720">
      <w:start w:val="1"/>
      <w:numFmt w:val="bullet"/>
      <w:lvlText w:val=""/>
      <w:lvlJc w:val="left"/>
      <w:pPr>
        <w:tabs>
          <w:tab w:val="num" w:pos="5040"/>
        </w:tabs>
        <w:ind w:left="5040" w:hanging="360"/>
      </w:pPr>
      <w:rPr>
        <w:rFonts w:ascii="Wingdings" w:hAnsi="Wingdings" w:hint="default"/>
        <w:sz w:val="20"/>
      </w:rPr>
    </w:lvl>
    <w:lvl w:ilvl="7" w:tplc="24FEAB5C">
      <w:start w:val="1"/>
      <w:numFmt w:val="bullet"/>
      <w:lvlText w:val=""/>
      <w:lvlJc w:val="left"/>
      <w:pPr>
        <w:tabs>
          <w:tab w:val="num" w:pos="5760"/>
        </w:tabs>
        <w:ind w:left="5760" w:hanging="360"/>
      </w:pPr>
      <w:rPr>
        <w:rFonts w:ascii="Wingdings" w:hAnsi="Wingdings" w:hint="default"/>
        <w:sz w:val="20"/>
      </w:rPr>
    </w:lvl>
    <w:lvl w:ilvl="8" w:tplc="58EA8C58">
      <w:start w:val="1"/>
      <w:numFmt w:val="bullet"/>
      <w:lvlText w:val=""/>
      <w:lvlJc w:val="left"/>
      <w:pPr>
        <w:tabs>
          <w:tab w:val="num" w:pos="6480"/>
        </w:tabs>
        <w:ind w:left="6480" w:hanging="360"/>
      </w:pPr>
      <w:rPr>
        <w:rFonts w:ascii="Wingdings" w:hAnsi="Wingdings" w:hint="default"/>
        <w:sz w:val="20"/>
      </w:rPr>
    </w:lvl>
  </w:abstractNum>
  <w:abstractNum w:abstractNumId="29">
    <w:nsid w:val="3A202110"/>
    <w:multiLevelType w:val="hybridMultilevel"/>
    <w:tmpl w:val="48A6903E"/>
    <w:lvl w:ilvl="0" w:tplc="43769A38">
      <w:start w:val="1"/>
      <w:numFmt w:val="decimal"/>
      <w:lvlText w:val="%1."/>
      <w:lvlJc w:val="left"/>
      <w:pPr>
        <w:ind w:left="720" w:hanging="360"/>
      </w:pPr>
      <w:rPr>
        <w:rFonts w:hint="default"/>
      </w:rPr>
    </w:lvl>
    <w:lvl w:ilvl="1" w:tplc="C3182A3A">
      <w:start w:val="1"/>
      <w:numFmt w:val="lowerLetter"/>
      <w:lvlText w:val="%2."/>
      <w:lvlJc w:val="left"/>
      <w:pPr>
        <w:ind w:left="1440" w:hanging="360"/>
      </w:pPr>
    </w:lvl>
    <w:lvl w:ilvl="2" w:tplc="5CBABDD8">
      <w:start w:val="1"/>
      <w:numFmt w:val="lowerRoman"/>
      <w:lvlText w:val="%3."/>
      <w:lvlJc w:val="right"/>
      <w:pPr>
        <w:ind w:left="2160" w:hanging="180"/>
      </w:pPr>
    </w:lvl>
    <w:lvl w:ilvl="3" w:tplc="B3CAFC44">
      <w:start w:val="1"/>
      <w:numFmt w:val="decimal"/>
      <w:lvlText w:val="%4."/>
      <w:lvlJc w:val="left"/>
      <w:pPr>
        <w:ind w:left="2880" w:hanging="360"/>
      </w:pPr>
    </w:lvl>
    <w:lvl w:ilvl="4" w:tplc="3E887174">
      <w:start w:val="1"/>
      <w:numFmt w:val="lowerLetter"/>
      <w:lvlText w:val="%5."/>
      <w:lvlJc w:val="left"/>
      <w:pPr>
        <w:ind w:left="3600" w:hanging="360"/>
      </w:pPr>
    </w:lvl>
    <w:lvl w:ilvl="5" w:tplc="073E126C">
      <w:start w:val="1"/>
      <w:numFmt w:val="lowerRoman"/>
      <w:lvlText w:val="%6."/>
      <w:lvlJc w:val="right"/>
      <w:pPr>
        <w:ind w:left="4320" w:hanging="180"/>
      </w:pPr>
    </w:lvl>
    <w:lvl w:ilvl="6" w:tplc="25024392">
      <w:start w:val="1"/>
      <w:numFmt w:val="decimal"/>
      <w:lvlText w:val="%7."/>
      <w:lvlJc w:val="left"/>
      <w:pPr>
        <w:ind w:left="5040" w:hanging="360"/>
      </w:pPr>
    </w:lvl>
    <w:lvl w:ilvl="7" w:tplc="C2FE3122">
      <w:start w:val="1"/>
      <w:numFmt w:val="lowerLetter"/>
      <w:lvlText w:val="%8."/>
      <w:lvlJc w:val="left"/>
      <w:pPr>
        <w:ind w:left="5760" w:hanging="360"/>
      </w:pPr>
    </w:lvl>
    <w:lvl w:ilvl="8" w:tplc="4E8E1A7C">
      <w:start w:val="1"/>
      <w:numFmt w:val="lowerRoman"/>
      <w:lvlText w:val="%9."/>
      <w:lvlJc w:val="right"/>
      <w:pPr>
        <w:ind w:left="6480" w:hanging="180"/>
      </w:pPr>
    </w:lvl>
  </w:abstractNum>
  <w:abstractNum w:abstractNumId="30">
    <w:nsid w:val="3E242D36"/>
    <w:multiLevelType w:val="hybridMultilevel"/>
    <w:tmpl w:val="45540398"/>
    <w:lvl w:ilvl="0" w:tplc="5D2023DA">
      <w:start w:val="1"/>
      <w:numFmt w:val="bullet"/>
      <w:lvlText w:val=""/>
      <w:lvlJc w:val="left"/>
      <w:pPr>
        <w:tabs>
          <w:tab w:val="num" w:pos="720"/>
        </w:tabs>
        <w:ind w:left="720" w:hanging="360"/>
      </w:pPr>
      <w:rPr>
        <w:rFonts w:ascii="Symbol" w:hAnsi="Symbol" w:hint="default"/>
        <w:sz w:val="20"/>
      </w:rPr>
    </w:lvl>
    <w:lvl w:ilvl="1" w:tplc="DFD692DC">
      <w:start w:val="1"/>
      <w:numFmt w:val="bullet"/>
      <w:lvlText w:val="o"/>
      <w:lvlJc w:val="left"/>
      <w:pPr>
        <w:tabs>
          <w:tab w:val="num" w:pos="1440"/>
        </w:tabs>
        <w:ind w:left="1440" w:hanging="360"/>
      </w:pPr>
      <w:rPr>
        <w:rFonts w:ascii="Courier New" w:hAnsi="Courier New" w:hint="default"/>
        <w:sz w:val="20"/>
      </w:rPr>
    </w:lvl>
    <w:lvl w:ilvl="2" w:tplc="9C0862BE">
      <w:start w:val="1"/>
      <w:numFmt w:val="bullet"/>
      <w:lvlText w:val=""/>
      <w:lvlJc w:val="left"/>
      <w:pPr>
        <w:tabs>
          <w:tab w:val="num" w:pos="2160"/>
        </w:tabs>
        <w:ind w:left="2160" w:hanging="360"/>
      </w:pPr>
      <w:rPr>
        <w:rFonts w:ascii="Wingdings" w:hAnsi="Wingdings" w:hint="default"/>
        <w:sz w:val="20"/>
      </w:rPr>
    </w:lvl>
    <w:lvl w:ilvl="3" w:tplc="67AA5FB4">
      <w:start w:val="1"/>
      <w:numFmt w:val="bullet"/>
      <w:lvlText w:val=""/>
      <w:lvlJc w:val="left"/>
      <w:pPr>
        <w:tabs>
          <w:tab w:val="num" w:pos="2880"/>
        </w:tabs>
        <w:ind w:left="2880" w:hanging="360"/>
      </w:pPr>
      <w:rPr>
        <w:rFonts w:ascii="Wingdings" w:hAnsi="Wingdings" w:hint="default"/>
        <w:sz w:val="20"/>
      </w:rPr>
    </w:lvl>
    <w:lvl w:ilvl="4" w:tplc="F76A1DC4">
      <w:start w:val="1"/>
      <w:numFmt w:val="bullet"/>
      <w:lvlText w:val=""/>
      <w:lvlJc w:val="left"/>
      <w:pPr>
        <w:tabs>
          <w:tab w:val="num" w:pos="3600"/>
        </w:tabs>
        <w:ind w:left="3600" w:hanging="360"/>
      </w:pPr>
      <w:rPr>
        <w:rFonts w:ascii="Wingdings" w:hAnsi="Wingdings" w:hint="default"/>
        <w:sz w:val="20"/>
      </w:rPr>
    </w:lvl>
    <w:lvl w:ilvl="5" w:tplc="551431E2">
      <w:start w:val="1"/>
      <w:numFmt w:val="bullet"/>
      <w:lvlText w:val=""/>
      <w:lvlJc w:val="left"/>
      <w:pPr>
        <w:tabs>
          <w:tab w:val="num" w:pos="4320"/>
        </w:tabs>
        <w:ind w:left="4320" w:hanging="360"/>
      </w:pPr>
      <w:rPr>
        <w:rFonts w:ascii="Wingdings" w:hAnsi="Wingdings" w:hint="default"/>
        <w:sz w:val="20"/>
      </w:rPr>
    </w:lvl>
    <w:lvl w:ilvl="6" w:tplc="310AA80A">
      <w:start w:val="1"/>
      <w:numFmt w:val="bullet"/>
      <w:lvlText w:val=""/>
      <w:lvlJc w:val="left"/>
      <w:pPr>
        <w:tabs>
          <w:tab w:val="num" w:pos="5040"/>
        </w:tabs>
        <w:ind w:left="5040" w:hanging="360"/>
      </w:pPr>
      <w:rPr>
        <w:rFonts w:ascii="Wingdings" w:hAnsi="Wingdings" w:hint="default"/>
        <w:sz w:val="20"/>
      </w:rPr>
    </w:lvl>
    <w:lvl w:ilvl="7" w:tplc="36C0CAC8">
      <w:start w:val="1"/>
      <w:numFmt w:val="bullet"/>
      <w:lvlText w:val=""/>
      <w:lvlJc w:val="left"/>
      <w:pPr>
        <w:tabs>
          <w:tab w:val="num" w:pos="5760"/>
        </w:tabs>
        <w:ind w:left="5760" w:hanging="360"/>
      </w:pPr>
      <w:rPr>
        <w:rFonts w:ascii="Wingdings" w:hAnsi="Wingdings" w:hint="default"/>
        <w:sz w:val="20"/>
      </w:rPr>
    </w:lvl>
    <w:lvl w:ilvl="8" w:tplc="F7E82920">
      <w:start w:val="1"/>
      <w:numFmt w:val="bullet"/>
      <w:lvlText w:val=""/>
      <w:lvlJc w:val="left"/>
      <w:pPr>
        <w:tabs>
          <w:tab w:val="num" w:pos="6480"/>
        </w:tabs>
        <w:ind w:left="6480" w:hanging="360"/>
      </w:pPr>
      <w:rPr>
        <w:rFonts w:ascii="Wingdings" w:hAnsi="Wingdings" w:hint="default"/>
        <w:sz w:val="20"/>
      </w:rPr>
    </w:lvl>
  </w:abstractNum>
  <w:abstractNum w:abstractNumId="31">
    <w:nsid w:val="444D0551"/>
    <w:multiLevelType w:val="hybridMultilevel"/>
    <w:tmpl w:val="58EA8BAC"/>
    <w:lvl w:ilvl="0" w:tplc="D0724ABC">
      <w:start w:val="1"/>
      <w:numFmt w:val="bullet"/>
      <w:lvlText w:val=""/>
      <w:lvlJc w:val="left"/>
      <w:pPr>
        <w:tabs>
          <w:tab w:val="num" w:pos="720"/>
        </w:tabs>
        <w:ind w:left="720" w:hanging="360"/>
      </w:pPr>
      <w:rPr>
        <w:rFonts w:ascii="Symbol" w:hAnsi="Symbol" w:hint="default"/>
        <w:sz w:val="20"/>
      </w:rPr>
    </w:lvl>
    <w:lvl w:ilvl="1" w:tplc="68D2B1C6">
      <w:start w:val="1"/>
      <w:numFmt w:val="bullet"/>
      <w:lvlText w:val="o"/>
      <w:lvlJc w:val="left"/>
      <w:pPr>
        <w:tabs>
          <w:tab w:val="num" w:pos="1440"/>
        </w:tabs>
        <w:ind w:left="1440" w:hanging="360"/>
      </w:pPr>
      <w:rPr>
        <w:rFonts w:ascii="Courier New" w:hAnsi="Courier New" w:hint="default"/>
        <w:sz w:val="20"/>
      </w:rPr>
    </w:lvl>
    <w:lvl w:ilvl="2" w:tplc="A6D612B0">
      <w:start w:val="1"/>
      <w:numFmt w:val="bullet"/>
      <w:lvlText w:val=""/>
      <w:lvlJc w:val="left"/>
      <w:pPr>
        <w:tabs>
          <w:tab w:val="num" w:pos="2160"/>
        </w:tabs>
        <w:ind w:left="2160" w:hanging="360"/>
      </w:pPr>
      <w:rPr>
        <w:rFonts w:ascii="Wingdings" w:hAnsi="Wingdings" w:hint="default"/>
        <w:sz w:val="20"/>
      </w:rPr>
    </w:lvl>
    <w:lvl w:ilvl="3" w:tplc="3662A69C">
      <w:start w:val="1"/>
      <w:numFmt w:val="bullet"/>
      <w:lvlText w:val=""/>
      <w:lvlJc w:val="left"/>
      <w:pPr>
        <w:tabs>
          <w:tab w:val="num" w:pos="2880"/>
        </w:tabs>
        <w:ind w:left="2880" w:hanging="360"/>
      </w:pPr>
      <w:rPr>
        <w:rFonts w:ascii="Wingdings" w:hAnsi="Wingdings" w:hint="default"/>
        <w:sz w:val="20"/>
      </w:rPr>
    </w:lvl>
    <w:lvl w:ilvl="4" w:tplc="267010F6">
      <w:start w:val="1"/>
      <w:numFmt w:val="bullet"/>
      <w:lvlText w:val=""/>
      <w:lvlJc w:val="left"/>
      <w:pPr>
        <w:tabs>
          <w:tab w:val="num" w:pos="3600"/>
        </w:tabs>
        <w:ind w:left="3600" w:hanging="360"/>
      </w:pPr>
      <w:rPr>
        <w:rFonts w:ascii="Wingdings" w:hAnsi="Wingdings" w:hint="default"/>
        <w:sz w:val="20"/>
      </w:rPr>
    </w:lvl>
    <w:lvl w:ilvl="5" w:tplc="F3DA983A">
      <w:start w:val="1"/>
      <w:numFmt w:val="bullet"/>
      <w:lvlText w:val=""/>
      <w:lvlJc w:val="left"/>
      <w:pPr>
        <w:tabs>
          <w:tab w:val="num" w:pos="4320"/>
        </w:tabs>
        <w:ind w:left="4320" w:hanging="360"/>
      </w:pPr>
      <w:rPr>
        <w:rFonts w:ascii="Wingdings" w:hAnsi="Wingdings" w:hint="default"/>
        <w:sz w:val="20"/>
      </w:rPr>
    </w:lvl>
    <w:lvl w:ilvl="6" w:tplc="96ACA7D8">
      <w:start w:val="1"/>
      <w:numFmt w:val="bullet"/>
      <w:lvlText w:val=""/>
      <w:lvlJc w:val="left"/>
      <w:pPr>
        <w:tabs>
          <w:tab w:val="num" w:pos="5040"/>
        </w:tabs>
        <w:ind w:left="5040" w:hanging="360"/>
      </w:pPr>
      <w:rPr>
        <w:rFonts w:ascii="Wingdings" w:hAnsi="Wingdings" w:hint="default"/>
        <w:sz w:val="20"/>
      </w:rPr>
    </w:lvl>
    <w:lvl w:ilvl="7" w:tplc="A106DAD8">
      <w:start w:val="1"/>
      <w:numFmt w:val="bullet"/>
      <w:lvlText w:val=""/>
      <w:lvlJc w:val="left"/>
      <w:pPr>
        <w:tabs>
          <w:tab w:val="num" w:pos="5760"/>
        </w:tabs>
        <w:ind w:left="5760" w:hanging="360"/>
      </w:pPr>
      <w:rPr>
        <w:rFonts w:ascii="Wingdings" w:hAnsi="Wingdings" w:hint="default"/>
        <w:sz w:val="20"/>
      </w:rPr>
    </w:lvl>
    <w:lvl w:ilvl="8" w:tplc="2C04FDA6">
      <w:start w:val="1"/>
      <w:numFmt w:val="bullet"/>
      <w:lvlText w:val=""/>
      <w:lvlJc w:val="left"/>
      <w:pPr>
        <w:tabs>
          <w:tab w:val="num" w:pos="6480"/>
        </w:tabs>
        <w:ind w:left="6480" w:hanging="360"/>
      </w:pPr>
      <w:rPr>
        <w:rFonts w:ascii="Wingdings" w:hAnsi="Wingdings" w:hint="default"/>
        <w:sz w:val="20"/>
      </w:rPr>
    </w:lvl>
  </w:abstractNum>
  <w:abstractNum w:abstractNumId="32">
    <w:nsid w:val="46B84276"/>
    <w:multiLevelType w:val="hybridMultilevel"/>
    <w:tmpl w:val="DC00AF76"/>
    <w:lvl w:ilvl="0" w:tplc="DA928B32">
      <w:start w:val="1"/>
      <w:numFmt w:val="bullet"/>
      <w:lvlText w:val=""/>
      <w:lvlJc w:val="left"/>
      <w:pPr>
        <w:tabs>
          <w:tab w:val="num" w:pos="720"/>
        </w:tabs>
        <w:ind w:left="720" w:hanging="360"/>
      </w:pPr>
      <w:rPr>
        <w:rFonts w:ascii="Symbol" w:hAnsi="Symbol" w:hint="default"/>
        <w:sz w:val="20"/>
      </w:rPr>
    </w:lvl>
    <w:lvl w:ilvl="1" w:tplc="73B44316">
      <w:start w:val="1"/>
      <w:numFmt w:val="bullet"/>
      <w:lvlText w:val="o"/>
      <w:lvlJc w:val="left"/>
      <w:pPr>
        <w:tabs>
          <w:tab w:val="num" w:pos="1440"/>
        </w:tabs>
        <w:ind w:left="1440" w:hanging="360"/>
      </w:pPr>
      <w:rPr>
        <w:rFonts w:ascii="Courier New" w:hAnsi="Courier New" w:hint="default"/>
        <w:sz w:val="20"/>
      </w:rPr>
    </w:lvl>
    <w:lvl w:ilvl="2" w:tplc="1CA2FA4C">
      <w:start w:val="1"/>
      <w:numFmt w:val="bullet"/>
      <w:lvlText w:val=""/>
      <w:lvlJc w:val="left"/>
      <w:pPr>
        <w:tabs>
          <w:tab w:val="num" w:pos="2160"/>
        </w:tabs>
        <w:ind w:left="2160" w:hanging="360"/>
      </w:pPr>
      <w:rPr>
        <w:rFonts w:ascii="Wingdings" w:hAnsi="Wingdings" w:hint="default"/>
        <w:sz w:val="20"/>
      </w:rPr>
    </w:lvl>
    <w:lvl w:ilvl="3" w:tplc="CFB2964A">
      <w:start w:val="1"/>
      <w:numFmt w:val="bullet"/>
      <w:lvlText w:val=""/>
      <w:lvlJc w:val="left"/>
      <w:pPr>
        <w:tabs>
          <w:tab w:val="num" w:pos="2880"/>
        </w:tabs>
        <w:ind w:left="2880" w:hanging="360"/>
      </w:pPr>
      <w:rPr>
        <w:rFonts w:ascii="Wingdings" w:hAnsi="Wingdings" w:hint="default"/>
        <w:sz w:val="20"/>
      </w:rPr>
    </w:lvl>
    <w:lvl w:ilvl="4" w:tplc="12A0EC42">
      <w:start w:val="1"/>
      <w:numFmt w:val="bullet"/>
      <w:lvlText w:val=""/>
      <w:lvlJc w:val="left"/>
      <w:pPr>
        <w:tabs>
          <w:tab w:val="num" w:pos="3600"/>
        </w:tabs>
        <w:ind w:left="3600" w:hanging="360"/>
      </w:pPr>
      <w:rPr>
        <w:rFonts w:ascii="Wingdings" w:hAnsi="Wingdings" w:hint="default"/>
        <w:sz w:val="20"/>
      </w:rPr>
    </w:lvl>
    <w:lvl w:ilvl="5" w:tplc="5B321736">
      <w:start w:val="1"/>
      <w:numFmt w:val="bullet"/>
      <w:lvlText w:val=""/>
      <w:lvlJc w:val="left"/>
      <w:pPr>
        <w:tabs>
          <w:tab w:val="num" w:pos="4320"/>
        </w:tabs>
        <w:ind w:left="4320" w:hanging="360"/>
      </w:pPr>
      <w:rPr>
        <w:rFonts w:ascii="Wingdings" w:hAnsi="Wingdings" w:hint="default"/>
        <w:sz w:val="20"/>
      </w:rPr>
    </w:lvl>
    <w:lvl w:ilvl="6" w:tplc="EB166B30">
      <w:start w:val="1"/>
      <w:numFmt w:val="bullet"/>
      <w:lvlText w:val=""/>
      <w:lvlJc w:val="left"/>
      <w:pPr>
        <w:tabs>
          <w:tab w:val="num" w:pos="5040"/>
        </w:tabs>
        <w:ind w:left="5040" w:hanging="360"/>
      </w:pPr>
      <w:rPr>
        <w:rFonts w:ascii="Wingdings" w:hAnsi="Wingdings" w:hint="default"/>
        <w:sz w:val="20"/>
      </w:rPr>
    </w:lvl>
    <w:lvl w:ilvl="7" w:tplc="AA5ABBB8">
      <w:start w:val="1"/>
      <w:numFmt w:val="bullet"/>
      <w:lvlText w:val=""/>
      <w:lvlJc w:val="left"/>
      <w:pPr>
        <w:tabs>
          <w:tab w:val="num" w:pos="5760"/>
        </w:tabs>
        <w:ind w:left="5760" w:hanging="360"/>
      </w:pPr>
      <w:rPr>
        <w:rFonts w:ascii="Wingdings" w:hAnsi="Wingdings" w:hint="default"/>
        <w:sz w:val="20"/>
      </w:rPr>
    </w:lvl>
    <w:lvl w:ilvl="8" w:tplc="2746236A">
      <w:start w:val="1"/>
      <w:numFmt w:val="bullet"/>
      <w:lvlText w:val=""/>
      <w:lvlJc w:val="left"/>
      <w:pPr>
        <w:tabs>
          <w:tab w:val="num" w:pos="6480"/>
        </w:tabs>
        <w:ind w:left="6480" w:hanging="360"/>
      </w:pPr>
      <w:rPr>
        <w:rFonts w:ascii="Wingdings" w:hAnsi="Wingdings" w:hint="default"/>
        <w:sz w:val="20"/>
      </w:rPr>
    </w:lvl>
  </w:abstractNum>
  <w:abstractNum w:abstractNumId="33">
    <w:nsid w:val="4BC57FC8"/>
    <w:multiLevelType w:val="hybridMultilevel"/>
    <w:tmpl w:val="E190D664"/>
    <w:lvl w:ilvl="0" w:tplc="60C00232">
      <w:start w:val="1"/>
      <w:numFmt w:val="bullet"/>
      <w:lvlText w:val=""/>
      <w:lvlJc w:val="left"/>
      <w:pPr>
        <w:tabs>
          <w:tab w:val="num" w:pos="720"/>
        </w:tabs>
        <w:ind w:left="720" w:hanging="360"/>
      </w:pPr>
      <w:rPr>
        <w:rFonts w:ascii="Symbol" w:hAnsi="Symbol" w:hint="default"/>
        <w:sz w:val="20"/>
      </w:rPr>
    </w:lvl>
    <w:lvl w:ilvl="1" w:tplc="7728A776">
      <w:start w:val="1"/>
      <w:numFmt w:val="bullet"/>
      <w:lvlText w:val="o"/>
      <w:lvlJc w:val="left"/>
      <w:pPr>
        <w:tabs>
          <w:tab w:val="num" w:pos="1440"/>
        </w:tabs>
        <w:ind w:left="1440" w:hanging="360"/>
      </w:pPr>
      <w:rPr>
        <w:rFonts w:ascii="Courier New" w:hAnsi="Courier New" w:hint="default"/>
        <w:sz w:val="20"/>
      </w:rPr>
    </w:lvl>
    <w:lvl w:ilvl="2" w:tplc="F3A2469A">
      <w:start w:val="1"/>
      <w:numFmt w:val="bullet"/>
      <w:lvlText w:val=""/>
      <w:lvlJc w:val="left"/>
      <w:pPr>
        <w:tabs>
          <w:tab w:val="num" w:pos="2160"/>
        </w:tabs>
        <w:ind w:left="2160" w:hanging="360"/>
      </w:pPr>
      <w:rPr>
        <w:rFonts w:ascii="Wingdings" w:hAnsi="Wingdings" w:hint="default"/>
        <w:sz w:val="20"/>
      </w:rPr>
    </w:lvl>
    <w:lvl w:ilvl="3" w:tplc="FD3465B0">
      <w:start w:val="1"/>
      <w:numFmt w:val="bullet"/>
      <w:lvlText w:val=""/>
      <w:lvlJc w:val="left"/>
      <w:pPr>
        <w:tabs>
          <w:tab w:val="num" w:pos="2880"/>
        </w:tabs>
        <w:ind w:left="2880" w:hanging="360"/>
      </w:pPr>
      <w:rPr>
        <w:rFonts w:ascii="Wingdings" w:hAnsi="Wingdings" w:hint="default"/>
        <w:sz w:val="20"/>
      </w:rPr>
    </w:lvl>
    <w:lvl w:ilvl="4" w:tplc="85EC15EE">
      <w:start w:val="1"/>
      <w:numFmt w:val="bullet"/>
      <w:lvlText w:val=""/>
      <w:lvlJc w:val="left"/>
      <w:pPr>
        <w:tabs>
          <w:tab w:val="num" w:pos="3600"/>
        </w:tabs>
        <w:ind w:left="3600" w:hanging="360"/>
      </w:pPr>
      <w:rPr>
        <w:rFonts w:ascii="Wingdings" w:hAnsi="Wingdings" w:hint="default"/>
        <w:sz w:val="20"/>
      </w:rPr>
    </w:lvl>
    <w:lvl w:ilvl="5" w:tplc="CC22D64A">
      <w:start w:val="1"/>
      <w:numFmt w:val="bullet"/>
      <w:lvlText w:val=""/>
      <w:lvlJc w:val="left"/>
      <w:pPr>
        <w:tabs>
          <w:tab w:val="num" w:pos="4320"/>
        </w:tabs>
        <w:ind w:left="4320" w:hanging="360"/>
      </w:pPr>
      <w:rPr>
        <w:rFonts w:ascii="Wingdings" w:hAnsi="Wingdings" w:hint="default"/>
        <w:sz w:val="20"/>
      </w:rPr>
    </w:lvl>
    <w:lvl w:ilvl="6" w:tplc="6F9C27FA">
      <w:start w:val="1"/>
      <w:numFmt w:val="bullet"/>
      <w:lvlText w:val=""/>
      <w:lvlJc w:val="left"/>
      <w:pPr>
        <w:tabs>
          <w:tab w:val="num" w:pos="5040"/>
        </w:tabs>
        <w:ind w:left="5040" w:hanging="360"/>
      </w:pPr>
      <w:rPr>
        <w:rFonts w:ascii="Wingdings" w:hAnsi="Wingdings" w:hint="default"/>
        <w:sz w:val="20"/>
      </w:rPr>
    </w:lvl>
    <w:lvl w:ilvl="7" w:tplc="1C845F60">
      <w:start w:val="1"/>
      <w:numFmt w:val="bullet"/>
      <w:lvlText w:val=""/>
      <w:lvlJc w:val="left"/>
      <w:pPr>
        <w:tabs>
          <w:tab w:val="num" w:pos="5760"/>
        </w:tabs>
        <w:ind w:left="5760" w:hanging="360"/>
      </w:pPr>
      <w:rPr>
        <w:rFonts w:ascii="Wingdings" w:hAnsi="Wingdings" w:hint="default"/>
        <w:sz w:val="20"/>
      </w:rPr>
    </w:lvl>
    <w:lvl w:ilvl="8" w:tplc="594E8D26">
      <w:start w:val="1"/>
      <w:numFmt w:val="bullet"/>
      <w:lvlText w:val=""/>
      <w:lvlJc w:val="left"/>
      <w:pPr>
        <w:tabs>
          <w:tab w:val="num" w:pos="6480"/>
        </w:tabs>
        <w:ind w:left="6480" w:hanging="360"/>
      </w:pPr>
      <w:rPr>
        <w:rFonts w:ascii="Wingdings" w:hAnsi="Wingdings" w:hint="default"/>
        <w:sz w:val="20"/>
      </w:rPr>
    </w:lvl>
  </w:abstractNum>
  <w:abstractNum w:abstractNumId="34">
    <w:nsid w:val="4C7313DA"/>
    <w:multiLevelType w:val="hybridMultilevel"/>
    <w:tmpl w:val="8C367AA6"/>
    <w:lvl w:ilvl="0" w:tplc="A664F41C">
      <w:start w:val="1"/>
      <w:numFmt w:val="bullet"/>
      <w:lvlText w:val=""/>
      <w:lvlJc w:val="left"/>
      <w:pPr>
        <w:tabs>
          <w:tab w:val="num" w:pos="720"/>
        </w:tabs>
        <w:ind w:left="720" w:hanging="360"/>
      </w:pPr>
      <w:rPr>
        <w:rFonts w:ascii="Symbol" w:hAnsi="Symbol" w:hint="default"/>
        <w:sz w:val="20"/>
      </w:rPr>
    </w:lvl>
    <w:lvl w:ilvl="1" w:tplc="56347974">
      <w:start w:val="1"/>
      <w:numFmt w:val="bullet"/>
      <w:lvlText w:val="o"/>
      <w:lvlJc w:val="left"/>
      <w:pPr>
        <w:tabs>
          <w:tab w:val="num" w:pos="1440"/>
        </w:tabs>
        <w:ind w:left="1440" w:hanging="360"/>
      </w:pPr>
      <w:rPr>
        <w:rFonts w:ascii="Courier New" w:hAnsi="Courier New" w:hint="default"/>
        <w:sz w:val="20"/>
      </w:rPr>
    </w:lvl>
    <w:lvl w:ilvl="2" w:tplc="D67283BA">
      <w:start w:val="1"/>
      <w:numFmt w:val="bullet"/>
      <w:lvlText w:val=""/>
      <w:lvlJc w:val="left"/>
      <w:pPr>
        <w:tabs>
          <w:tab w:val="num" w:pos="2160"/>
        </w:tabs>
        <w:ind w:left="2160" w:hanging="360"/>
      </w:pPr>
      <w:rPr>
        <w:rFonts w:ascii="Wingdings" w:hAnsi="Wingdings" w:hint="default"/>
        <w:sz w:val="20"/>
      </w:rPr>
    </w:lvl>
    <w:lvl w:ilvl="3" w:tplc="05DAF470">
      <w:start w:val="1"/>
      <w:numFmt w:val="bullet"/>
      <w:lvlText w:val=""/>
      <w:lvlJc w:val="left"/>
      <w:pPr>
        <w:tabs>
          <w:tab w:val="num" w:pos="2880"/>
        </w:tabs>
        <w:ind w:left="2880" w:hanging="360"/>
      </w:pPr>
      <w:rPr>
        <w:rFonts w:ascii="Wingdings" w:hAnsi="Wingdings" w:hint="default"/>
        <w:sz w:val="20"/>
      </w:rPr>
    </w:lvl>
    <w:lvl w:ilvl="4" w:tplc="0D4EA472">
      <w:start w:val="1"/>
      <w:numFmt w:val="bullet"/>
      <w:lvlText w:val=""/>
      <w:lvlJc w:val="left"/>
      <w:pPr>
        <w:tabs>
          <w:tab w:val="num" w:pos="3600"/>
        </w:tabs>
        <w:ind w:left="3600" w:hanging="360"/>
      </w:pPr>
      <w:rPr>
        <w:rFonts w:ascii="Wingdings" w:hAnsi="Wingdings" w:hint="default"/>
        <w:sz w:val="20"/>
      </w:rPr>
    </w:lvl>
    <w:lvl w:ilvl="5" w:tplc="5BC886F8">
      <w:start w:val="1"/>
      <w:numFmt w:val="bullet"/>
      <w:lvlText w:val=""/>
      <w:lvlJc w:val="left"/>
      <w:pPr>
        <w:tabs>
          <w:tab w:val="num" w:pos="4320"/>
        </w:tabs>
        <w:ind w:left="4320" w:hanging="360"/>
      </w:pPr>
      <w:rPr>
        <w:rFonts w:ascii="Wingdings" w:hAnsi="Wingdings" w:hint="default"/>
        <w:sz w:val="20"/>
      </w:rPr>
    </w:lvl>
    <w:lvl w:ilvl="6" w:tplc="7A50DBBC">
      <w:start w:val="1"/>
      <w:numFmt w:val="bullet"/>
      <w:lvlText w:val=""/>
      <w:lvlJc w:val="left"/>
      <w:pPr>
        <w:tabs>
          <w:tab w:val="num" w:pos="5040"/>
        </w:tabs>
        <w:ind w:left="5040" w:hanging="360"/>
      </w:pPr>
      <w:rPr>
        <w:rFonts w:ascii="Wingdings" w:hAnsi="Wingdings" w:hint="default"/>
        <w:sz w:val="20"/>
      </w:rPr>
    </w:lvl>
    <w:lvl w:ilvl="7" w:tplc="63CAD518">
      <w:start w:val="1"/>
      <w:numFmt w:val="bullet"/>
      <w:lvlText w:val=""/>
      <w:lvlJc w:val="left"/>
      <w:pPr>
        <w:tabs>
          <w:tab w:val="num" w:pos="5760"/>
        </w:tabs>
        <w:ind w:left="5760" w:hanging="360"/>
      </w:pPr>
      <w:rPr>
        <w:rFonts w:ascii="Wingdings" w:hAnsi="Wingdings" w:hint="default"/>
        <w:sz w:val="20"/>
      </w:rPr>
    </w:lvl>
    <w:lvl w:ilvl="8" w:tplc="7C484FC2">
      <w:start w:val="1"/>
      <w:numFmt w:val="bullet"/>
      <w:lvlText w:val=""/>
      <w:lvlJc w:val="left"/>
      <w:pPr>
        <w:tabs>
          <w:tab w:val="num" w:pos="6480"/>
        </w:tabs>
        <w:ind w:left="6480" w:hanging="360"/>
      </w:pPr>
      <w:rPr>
        <w:rFonts w:ascii="Wingdings" w:hAnsi="Wingdings" w:hint="default"/>
        <w:sz w:val="20"/>
      </w:rPr>
    </w:lvl>
  </w:abstractNum>
  <w:abstractNum w:abstractNumId="35">
    <w:nsid w:val="52607ADF"/>
    <w:multiLevelType w:val="hybridMultilevel"/>
    <w:tmpl w:val="2508FAC4"/>
    <w:lvl w:ilvl="0" w:tplc="BA54B696">
      <w:start w:val="1"/>
      <w:numFmt w:val="decimal"/>
      <w:lvlText w:val="%1."/>
      <w:lvlJc w:val="left"/>
      <w:pPr>
        <w:tabs>
          <w:tab w:val="num" w:pos="720"/>
        </w:tabs>
        <w:ind w:left="720" w:hanging="360"/>
      </w:pPr>
    </w:lvl>
    <w:lvl w:ilvl="1" w:tplc="49E43CC4">
      <w:start w:val="1"/>
      <w:numFmt w:val="decimal"/>
      <w:lvlText w:val="%2."/>
      <w:lvlJc w:val="left"/>
      <w:pPr>
        <w:tabs>
          <w:tab w:val="num" w:pos="1440"/>
        </w:tabs>
        <w:ind w:left="1440" w:hanging="360"/>
      </w:pPr>
    </w:lvl>
    <w:lvl w:ilvl="2" w:tplc="915AA08C">
      <w:start w:val="1"/>
      <w:numFmt w:val="decimal"/>
      <w:lvlText w:val="%3."/>
      <w:lvlJc w:val="left"/>
      <w:pPr>
        <w:tabs>
          <w:tab w:val="num" w:pos="2160"/>
        </w:tabs>
        <w:ind w:left="2160" w:hanging="360"/>
      </w:pPr>
    </w:lvl>
    <w:lvl w:ilvl="3" w:tplc="8398DB40">
      <w:start w:val="1"/>
      <w:numFmt w:val="decimal"/>
      <w:lvlText w:val="%4."/>
      <w:lvlJc w:val="left"/>
      <w:pPr>
        <w:tabs>
          <w:tab w:val="num" w:pos="2880"/>
        </w:tabs>
        <w:ind w:left="2880" w:hanging="360"/>
      </w:pPr>
    </w:lvl>
    <w:lvl w:ilvl="4" w:tplc="A680F65C">
      <w:start w:val="1"/>
      <w:numFmt w:val="decimal"/>
      <w:lvlText w:val="%5."/>
      <w:lvlJc w:val="left"/>
      <w:pPr>
        <w:tabs>
          <w:tab w:val="num" w:pos="3600"/>
        </w:tabs>
        <w:ind w:left="3600" w:hanging="360"/>
      </w:pPr>
    </w:lvl>
    <w:lvl w:ilvl="5" w:tplc="D3D073A4">
      <w:start w:val="1"/>
      <w:numFmt w:val="decimal"/>
      <w:lvlText w:val="%6."/>
      <w:lvlJc w:val="left"/>
      <w:pPr>
        <w:tabs>
          <w:tab w:val="num" w:pos="4320"/>
        </w:tabs>
        <w:ind w:left="4320" w:hanging="360"/>
      </w:pPr>
    </w:lvl>
    <w:lvl w:ilvl="6" w:tplc="B9DCB9E8">
      <w:start w:val="1"/>
      <w:numFmt w:val="decimal"/>
      <w:lvlText w:val="%7."/>
      <w:lvlJc w:val="left"/>
      <w:pPr>
        <w:tabs>
          <w:tab w:val="num" w:pos="5040"/>
        </w:tabs>
        <w:ind w:left="5040" w:hanging="360"/>
      </w:pPr>
    </w:lvl>
    <w:lvl w:ilvl="7" w:tplc="80DAC020">
      <w:start w:val="1"/>
      <w:numFmt w:val="decimal"/>
      <w:lvlText w:val="%8."/>
      <w:lvlJc w:val="left"/>
      <w:pPr>
        <w:tabs>
          <w:tab w:val="num" w:pos="5760"/>
        </w:tabs>
        <w:ind w:left="5760" w:hanging="360"/>
      </w:pPr>
    </w:lvl>
    <w:lvl w:ilvl="8" w:tplc="4242415C">
      <w:start w:val="1"/>
      <w:numFmt w:val="decimal"/>
      <w:lvlText w:val="%9."/>
      <w:lvlJc w:val="left"/>
      <w:pPr>
        <w:tabs>
          <w:tab w:val="num" w:pos="6480"/>
        </w:tabs>
        <w:ind w:left="6480" w:hanging="360"/>
      </w:pPr>
    </w:lvl>
  </w:abstractNum>
  <w:abstractNum w:abstractNumId="36">
    <w:nsid w:val="54D70780"/>
    <w:multiLevelType w:val="hybridMultilevel"/>
    <w:tmpl w:val="D5884106"/>
    <w:lvl w:ilvl="0" w:tplc="0F4A0BEA">
      <w:start w:val="1"/>
      <w:numFmt w:val="bullet"/>
      <w:lvlText w:val=""/>
      <w:lvlJc w:val="left"/>
      <w:pPr>
        <w:tabs>
          <w:tab w:val="num" w:pos="720"/>
        </w:tabs>
        <w:ind w:left="720" w:hanging="360"/>
      </w:pPr>
      <w:rPr>
        <w:rFonts w:ascii="Symbol" w:hAnsi="Symbol" w:hint="default"/>
        <w:sz w:val="20"/>
      </w:rPr>
    </w:lvl>
    <w:lvl w:ilvl="1" w:tplc="8CDC65E8">
      <w:start w:val="1"/>
      <w:numFmt w:val="bullet"/>
      <w:lvlText w:val="o"/>
      <w:lvlJc w:val="left"/>
      <w:pPr>
        <w:tabs>
          <w:tab w:val="num" w:pos="1440"/>
        </w:tabs>
        <w:ind w:left="1440" w:hanging="360"/>
      </w:pPr>
      <w:rPr>
        <w:rFonts w:ascii="Courier New" w:hAnsi="Courier New" w:hint="default"/>
        <w:sz w:val="20"/>
      </w:rPr>
    </w:lvl>
    <w:lvl w:ilvl="2" w:tplc="0614B15C">
      <w:start w:val="1"/>
      <w:numFmt w:val="bullet"/>
      <w:lvlText w:val=""/>
      <w:lvlJc w:val="left"/>
      <w:pPr>
        <w:tabs>
          <w:tab w:val="num" w:pos="2160"/>
        </w:tabs>
        <w:ind w:left="2160" w:hanging="360"/>
      </w:pPr>
      <w:rPr>
        <w:rFonts w:ascii="Wingdings" w:hAnsi="Wingdings" w:hint="default"/>
        <w:sz w:val="20"/>
      </w:rPr>
    </w:lvl>
    <w:lvl w:ilvl="3" w:tplc="8842E47C">
      <w:start w:val="1"/>
      <w:numFmt w:val="bullet"/>
      <w:lvlText w:val=""/>
      <w:lvlJc w:val="left"/>
      <w:pPr>
        <w:tabs>
          <w:tab w:val="num" w:pos="2880"/>
        </w:tabs>
        <w:ind w:left="2880" w:hanging="360"/>
      </w:pPr>
      <w:rPr>
        <w:rFonts w:ascii="Wingdings" w:hAnsi="Wingdings" w:hint="default"/>
        <w:sz w:val="20"/>
      </w:rPr>
    </w:lvl>
    <w:lvl w:ilvl="4" w:tplc="01406558">
      <w:start w:val="1"/>
      <w:numFmt w:val="bullet"/>
      <w:lvlText w:val=""/>
      <w:lvlJc w:val="left"/>
      <w:pPr>
        <w:tabs>
          <w:tab w:val="num" w:pos="3600"/>
        </w:tabs>
        <w:ind w:left="3600" w:hanging="360"/>
      </w:pPr>
      <w:rPr>
        <w:rFonts w:ascii="Wingdings" w:hAnsi="Wingdings" w:hint="default"/>
        <w:sz w:val="20"/>
      </w:rPr>
    </w:lvl>
    <w:lvl w:ilvl="5" w:tplc="4430707A">
      <w:start w:val="1"/>
      <w:numFmt w:val="bullet"/>
      <w:lvlText w:val=""/>
      <w:lvlJc w:val="left"/>
      <w:pPr>
        <w:tabs>
          <w:tab w:val="num" w:pos="4320"/>
        </w:tabs>
        <w:ind w:left="4320" w:hanging="360"/>
      </w:pPr>
      <w:rPr>
        <w:rFonts w:ascii="Wingdings" w:hAnsi="Wingdings" w:hint="default"/>
        <w:sz w:val="20"/>
      </w:rPr>
    </w:lvl>
    <w:lvl w:ilvl="6" w:tplc="8E3E633E">
      <w:start w:val="1"/>
      <w:numFmt w:val="bullet"/>
      <w:lvlText w:val=""/>
      <w:lvlJc w:val="left"/>
      <w:pPr>
        <w:tabs>
          <w:tab w:val="num" w:pos="5040"/>
        </w:tabs>
        <w:ind w:left="5040" w:hanging="360"/>
      </w:pPr>
      <w:rPr>
        <w:rFonts w:ascii="Wingdings" w:hAnsi="Wingdings" w:hint="default"/>
        <w:sz w:val="20"/>
      </w:rPr>
    </w:lvl>
    <w:lvl w:ilvl="7" w:tplc="9D86B772">
      <w:start w:val="1"/>
      <w:numFmt w:val="bullet"/>
      <w:lvlText w:val=""/>
      <w:lvlJc w:val="left"/>
      <w:pPr>
        <w:tabs>
          <w:tab w:val="num" w:pos="5760"/>
        </w:tabs>
        <w:ind w:left="5760" w:hanging="360"/>
      </w:pPr>
      <w:rPr>
        <w:rFonts w:ascii="Wingdings" w:hAnsi="Wingdings" w:hint="default"/>
        <w:sz w:val="20"/>
      </w:rPr>
    </w:lvl>
    <w:lvl w:ilvl="8" w:tplc="186AED3C">
      <w:start w:val="1"/>
      <w:numFmt w:val="bullet"/>
      <w:lvlText w:val=""/>
      <w:lvlJc w:val="left"/>
      <w:pPr>
        <w:tabs>
          <w:tab w:val="num" w:pos="6480"/>
        </w:tabs>
        <w:ind w:left="6480" w:hanging="360"/>
      </w:pPr>
      <w:rPr>
        <w:rFonts w:ascii="Wingdings" w:hAnsi="Wingdings" w:hint="default"/>
        <w:sz w:val="20"/>
      </w:rPr>
    </w:lvl>
  </w:abstractNum>
  <w:abstractNum w:abstractNumId="37">
    <w:nsid w:val="585E5E89"/>
    <w:multiLevelType w:val="hybridMultilevel"/>
    <w:tmpl w:val="D954E584"/>
    <w:lvl w:ilvl="0" w:tplc="839EEA84">
      <w:start w:val="1"/>
      <w:numFmt w:val="bullet"/>
      <w:lvlText w:val=""/>
      <w:lvlJc w:val="left"/>
      <w:pPr>
        <w:tabs>
          <w:tab w:val="num" w:pos="720"/>
        </w:tabs>
        <w:ind w:left="720" w:hanging="360"/>
      </w:pPr>
      <w:rPr>
        <w:rFonts w:ascii="Symbol" w:hAnsi="Symbol" w:hint="default"/>
        <w:sz w:val="20"/>
      </w:rPr>
    </w:lvl>
    <w:lvl w:ilvl="1" w:tplc="6CFC7634">
      <w:start w:val="1"/>
      <w:numFmt w:val="bullet"/>
      <w:lvlText w:val="o"/>
      <w:lvlJc w:val="left"/>
      <w:pPr>
        <w:tabs>
          <w:tab w:val="num" w:pos="1440"/>
        </w:tabs>
        <w:ind w:left="1440" w:hanging="360"/>
      </w:pPr>
      <w:rPr>
        <w:rFonts w:ascii="Courier New" w:hAnsi="Courier New" w:hint="default"/>
        <w:sz w:val="20"/>
      </w:rPr>
    </w:lvl>
    <w:lvl w:ilvl="2" w:tplc="3D9E5FBA">
      <w:start w:val="1"/>
      <w:numFmt w:val="bullet"/>
      <w:lvlText w:val=""/>
      <w:lvlJc w:val="left"/>
      <w:pPr>
        <w:tabs>
          <w:tab w:val="num" w:pos="2160"/>
        </w:tabs>
        <w:ind w:left="2160" w:hanging="360"/>
      </w:pPr>
      <w:rPr>
        <w:rFonts w:ascii="Wingdings" w:hAnsi="Wingdings" w:hint="default"/>
        <w:sz w:val="20"/>
      </w:rPr>
    </w:lvl>
    <w:lvl w:ilvl="3" w:tplc="C77E9ED2">
      <w:start w:val="1"/>
      <w:numFmt w:val="bullet"/>
      <w:lvlText w:val=""/>
      <w:lvlJc w:val="left"/>
      <w:pPr>
        <w:tabs>
          <w:tab w:val="num" w:pos="2880"/>
        </w:tabs>
        <w:ind w:left="2880" w:hanging="360"/>
      </w:pPr>
      <w:rPr>
        <w:rFonts w:ascii="Wingdings" w:hAnsi="Wingdings" w:hint="default"/>
        <w:sz w:val="20"/>
      </w:rPr>
    </w:lvl>
    <w:lvl w:ilvl="4" w:tplc="743C9C88">
      <w:start w:val="1"/>
      <w:numFmt w:val="bullet"/>
      <w:lvlText w:val=""/>
      <w:lvlJc w:val="left"/>
      <w:pPr>
        <w:tabs>
          <w:tab w:val="num" w:pos="3600"/>
        </w:tabs>
        <w:ind w:left="3600" w:hanging="360"/>
      </w:pPr>
      <w:rPr>
        <w:rFonts w:ascii="Wingdings" w:hAnsi="Wingdings" w:hint="default"/>
        <w:sz w:val="20"/>
      </w:rPr>
    </w:lvl>
    <w:lvl w:ilvl="5" w:tplc="9E48D5A4">
      <w:start w:val="1"/>
      <w:numFmt w:val="bullet"/>
      <w:lvlText w:val=""/>
      <w:lvlJc w:val="left"/>
      <w:pPr>
        <w:tabs>
          <w:tab w:val="num" w:pos="4320"/>
        </w:tabs>
        <w:ind w:left="4320" w:hanging="360"/>
      </w:pPr>
      <w:rPr>
        <w:rFonts w:ascii="Wingdings" w:hAnsi="Wingdings" w:hint="default"/>
        <w:sz w:val="20"/>
      </w:rPr>
    </w:lvl>
    <w:lvl w:ilvl="6" w:tplc="82568358">
      <w:start w:val="1"/>
      <w:numFmt w:val="bullet"/>
      <w:lvlText w:val=""/>
      <w:lvlJc w:val="left"/>
      <w:pPr>
        <w:tabs>
          <w:tab w:val="num" w:pos="5040"/>
        </w:tabs>
        <w:ind w:left="5040" w:hanging="360"/>
      </w:pPr>
      <w:rPr>
        <w:rFonts w:ascii="Wingdings" w:hAnsi="Wingdings" w:hint="default"/>
        <w:sz w:val="20"/>
      </w:rPr>
    </w:lvl>
    <w:lvl w:ilvl="7" w:tplc="491C0AF8">
      <w:start w:val="1"/>
      <w:numFmt w:val="bullet"/>
      <w:lvlText w:val=""/>
      <w:lvlJc w:val="left"/>
      <w:pPr>
        <w:tabs>
          <w:tab w:val="num" w:pos="5760"/>
        </w:tabs>
        <w:ind w:left="5760" w:hanging="360"/>
      </w:pPr>
      <w:rPr>
        <w:rFonts w:ascii="Wingdings" w:hAnsi="Wingdings" w:hint="default"/>
        <w:sz w:val="20"/>
      </w:rPr>
    </w:lvl>
    <w:lvl w:ilvl="8" w:tplc="2548C2FA">
      <w:start w:val="1"/>
      <w:numFmt w:val="bullet"/>
      <w:lvlText w:val=""/>
      <w:lvlJc w:val="left"/>
      <w:pPr>
        <w:tabs>
          <w:tab w:val="num" w:pos="6480"/>
        </w:tabs>
        <w:ind w:left="6480" w:hanging="360"/>
      </w:pPr>
      <w:rPr>
        <w:rFonts w:ascii="Wingdings" w:hAnsi="Wingdings" w:hint="default"/>
        <w:sz w:val="20"/>
      </w:rPr>
    </w:lvl>
  </w:abstractNum>
  <w:abstractNum w:abstractNumId="38">
    <w:nsid w:val="58C84B3A"/>
    <w:multiLevelType w:val="hybridMultilevel"/>
    <w:tmpl w:val="4DA05F78"/>
    <w:lvl w:ilvl="0" w:tplc="0FBE46E2">
      <w:start w:val="1"/>
      <w:numFmt w:val="bullet"/>
      <w:lvlText w:val=""/>
      <w:lvlJc w:val="left"/>
      <w:pPr>
        <w:tabs>
          <w:tab w:val="num" w:pos="720"/>
        </w:tabs>
        <w:ind w:left="720" w:hanging="360"/>
      </w:pPr>
      <w:rPr>
        <w:rFonts w:ascii="Symbol" w:hAnsi="Symbol" w:hint="default"/>
        <w:sz w:val="20"/>
      </w:rPr>
    </w:lvl>
    <w:lvl w:ilvl="1" w:tplc="DB4EC604">
      <w:start w:val="1"/>
      <w:numFmt w:val="bullet"/>
      <w:lvlText w:val="o"/>
      <w:lvlJc w:val="left"/>
      <w:pPr>
        <w:tabs>
          <w:tab w:val="num" w:pos="1440"/>
        </w:tabs>
        <w:ind w:left="1440" w:hanging="360"/>
      </w:pPr>
      <w:rPr>
        <w:rFonts w:ascii="Courier New" w:hAnsi="Courier New" w:hint="default"/>
        <w:sz w:val="20"/>
      </w:rPr>
    </w:lvl>
    <w:lvl w:ilvl="2" w:tplc="3FDC4BCC">
      <w:start w:val="1"/>
      <w:numFmt w:val="bullet"/>
      <w:lvlText w:val=""/>
      <w:lvlJc w:val="left"/>
      <w:pPr>
        <w:tabs>
          <w:tab w:val="num" w:pos="2160"/>
        </w:tabs>
        <w:ind w:left="2160" w:hanging="360"/>
      </w:pPr>
      <w:rPr>
        <w:rFonts w:ascii="Wingdings" w:hAnsi="Wingdings" w:hint="default"/>
        <w:sz w:val="20"/>
      </w:rPr>
    </w:lvl>
    <w:lvl w:ilvl="3" w:tplc="4D645182">
      <w:start w:val="1"/>
      <w:numFmt w:val="bullet"/>
      <w:lvlText w:val=""/>
      <w:lvlJc w:val="left"/>
      <w:pPr>
        <w:tabs>
          <w:tab w:val="num" w:pos="2880"/>
        </w:tabs>
        <w:ind w:left="2880" w:hanging="360"/>
      </w:pPr>
      <w:rPr>
        <w:rFonts w:ascii="Wingdings" w:hAnsi="Wingdings" w:hint="default"/>
        <w:sz w:val="20"/>
      </w:rPr>
    </w:lvl>
    <w:lvl w:ilvl="4" w:tplc="3C46978A">
      <w:start w:val="1"/>
      <w:numFmt w:val="bullet"/>
      <w:lvlText w:val=""/>
      <w:lvlJc w:val="left"/>
      <w:pPr>
        <w:tabs>
          <w:tab w:val="num" w:pos="3600"/>
        </w:tabs>
        <w:ind w:left="3600" w:hanging="360"/>
      </w:pPr>
      <w:rPr>
        <w:rFonts w:ascii="Wingdings" w:hAnsi="Wingdings" w:hint="default"/>
        <w:sz w:val="20"/>
      </w:rPr>
    </w:lvl>
    <w:lvl w:ilvl="5" w:tplc="2578EBE8">
      <w:start w:val="1"/>
      <w:numFmt w:val="bullet"/>
      <w:lvlText w:val=""/>
      <w:lvlJc w:val="left"/>
      <w:pPr>
        <w:tabs>
          <w:tab w:val="num" w:pos="4320"/>
        </w:tabs>
        <w:ind w:left="4320" w:hanging="360"/>
      </w:pPr>
      <w:rPr>
        <w:rFonts w:ascii="Wingdings" w:hAnsi="Wingdings" w:hint="default"/>
        <w:sz w:val="20"/>
      </w:rPr>
    </w:lvl>
    <w:lvl w:ilvl="6" w:tplc="C0449000">
      <w:start w:val="1"/>
      <w:numFmt w:val="bullet"/>
      <w:lvlText w:val=""/>
      <w:lvlJc w:val="left"/>
      <w:pPr>
        <w:tabs>
          <w:tab w:val="num" w:pos="5040"/>
        </w:tabs>
        <w:ind w:left="5040" w:hanging="360"/>
      </w:pPr>
      <w:rPr>
        <w:rFonts w:ascii="Wingdings" w:hAnsi="Wingdings" w:hint="default"/>
        <w:sz w:val="20"/>
      </w:rPr>
    </w:lvl>
    <w:lvl w:ilvl="7" w:tplc="DB9698CC">
      <w:start w:val="1"/>
      <w:numFmt w:val="bullet"/>
      <w:lvlText w:val=""/>
      <w:lvlJc w:val="left"/>
      <w:pPr>
        <w:tabs>
          <w:tab w:val="num" w:pos="5760"/>
        </w:tabs>
        <w:ind w:left="5760" w:hanging="360"/>
      </w:pPr>
      <w:rPr>
        <w:rFonts w:ascii="Wingdings" w:hAnsi="Wingdings" w:hint="default"/>
        <w:sz w:val="20"/>
      </w:rPr>
    </w:lvl>
    <w:lvl w:ilvl="8" w:tplc="6AE0739A">
      <w:start w:val="1"/>
      <w:numFmt w:val="bullet"/>
      <w:lvlText w:val=""/>
      <w:lvlJc w:val="left"/>
      <w:pPr>
        <w:tabs>
          <w:tab w:val="num" w:pos="6480"/>
        </w:tabs>
        <w:ind w:left="6480" w:hanging="360"/>
      </w:pPr>
      <w:rPr>
        <w:rFonts w:ascii="Wingdings" w:hAnsi="Wingdings" w:hint="default"/>
        <w:sz w:val="20"/>
      </w:rPr>
    </w:lvl>
  </w:abstractNum>
  <w:abstractNum w:abstractNumId="39">
    <w:nsid w:val="594D2FCC"/>
    <w:multiLevelType w:val="hybridMultilevel"/>
    <w:tmpl w:val="AB5EC8AE"/>
    <w:lvl w:ilvl="0" w:tplc="401611B6">
      <w:start w:val="1"/>
      <w:numFmt w:val="bullet"/>
      <w:lvlText w:val=""/>
      <w:lvlJc w:val="left"/>
      <w:pPr>
        <w:tabs>
          <w:tab w:val="num" w:pos="720"/>
        </w:tabs>
        <w:ind w:left="720" w:hanging="360"/>
      </w:pPr>
      <w:rPr>
        <w:rFonts w:ascii="Symbol" w:hAnsi="Symbol" w:hint="default"/>
        <w:sz w:val="20"/>
      </w:rPr>
    </w:lvl>
    <w:lvl w:ilvl="1" w:tplc="B1BCF694">
      <w:start w:val="1"/>
      <w:numFmt w:val="bullet"/>
      <w:lvlText w:val="o"/>
      <w:lvlJc w:val="left"/>
      <w:pPr>
        <w:tabs>
          <w:tab w:val="num" w:pos="1440"/>
        </w:tabs>
        <w:ind w:left="1440" w:hanging="360"/>
      </w:pPr>
      <w:rPr>
        <w:rFonts w:ascii="Courier New" w:hAnsi="Courier New" w:hint="default"/>
        <w:sz w:val="20"/>
      </w:rPr>
    </w:lvl>
    <w:lvl w:ilvl="2" w:tplc="55AC0D1E">
      <w:start w:val="1"/>
      <w:numFmt w:val="bullet"/>
      <w:lvlText w:val=""/>
      <w:lvlJc w:val="left"/>
      <w:pPr>
        <w:tabs>
          <w:tab w:val="num" w:pos="2160"/>
        </w:tabs>
        <w:ind w:left="2160" w:hanging="360"/>
      </w:pPr>
      <w:rPr>
        <w:rFonts w:ascii="Wingdings" w:hAnsi="Wingdings" w:hint="default"/>
        <w:sz w:val="20"/>
      </w:rPr>
    </w:lvl>
    <w:lvl w:ilvl="3" w:tplc="8FA2DB68">
      <w:start w:val="1"/>
      <w:numFmt w:val="bullet"/>
      <w:lvlText w:val=""/>
      <w:lvlJc w:val="left"/>
      <w:pPr>
        <w:tabs>
          <w:tab w:val="num" w:pos="2880"/>
        </w:tabs>
        <w:ind w:left="2880" w:hanging="360"/>
      </w:pPr>
      <w:rPr>
        <w:rFonts w:ascii="Wingdings" w:hAnsi="Wingdings" w:hint="default"/>
        <w:sz w:val="20"/>
      </w:rPr>
    </w:lvl>
    <w:lvl w:ilvl="4" w:tplc="A0C064D8">
      <w:start w:val="1"/>
      <w:numFmt w:val="bullet"/>
      <w:lvlText w:val=""/>
      <w:lvlJc w:val="left"/>
      <w:pPr>
        <w:tabs>
          <w:tab w:val="num" w:pos="3600"/>
        </w:tabs>
        <w:ind w:left="3600" w:hanging="360"/>
      </w:pPr>
      <w:rPr>
        <w:rFonts w:ascii="Wingdings" w:hAnsi="Wingdings" w:hint="default"/>
        <w:sz w:val="20"/>
      </w:rPr>
    </w:lvl>
    <w:lvl w:ilvl="5" w:tplc="49FA543E">
      <w:start w:val="1"/>
      <w:numFmt w:val="bullet"/>
      <w:lvlText w:val=""/>
      <w:lvlJc w:val="left"/>
      <w:pPr>
        <w:tabs>
          <w:tab w:val="num" w:pos="4320"/>
        </w:tabs>
        <w:ind w:left="4320" w:hanging="360"/>
      </w:pPr>
      <w:rPr>
        <w:rFonts w:ascii="Wingdings" w:hAnsi="Wingdings" w:hint="default"/>
        <w:sz w:val="20"/>
      </w:rPr>
    </w:lvl>
    <w:lvl w:ilvl="6" w:tplc="3EA23D4A">
      <w:start w:val="1"/>
      <w:numFmt w:val="bullet"/>
      <w:lvlText w:val=""/>
      <w:lvlJc w:val="left"/>
      <w:pPr>
        <w:tabs>
          <w:tab w:val="num" w:pos="5040"/>
        </w:tabs>
        <w:ind w:left="5040" w:hanging="360"/>
      </w:pPr>
      <w:rPr>
        <w:rFonts w:ascii="Wingdings" w:hAnsi="Wingdings" w:hint="default"/>
        <w:sz w:val="20"/>
      </w:rPr>
    </w:lvl>
    <w:lvl w:ilvl="7" w:tplc="CEFE7108">
      <w:start w:val="1"/>
      <w:numFmt w:val="bullet"/>
      <w:lvlText w:val=""/>
      <w:lvlJc w:val="left"/>
      <w:pPr>
        <w:tabs>
          <w:tab w:val="num" w:pos="5760"/>
        </w:tabs>
        <w:ind w:left="5760" w:hanging="360"/>
      </w:pPr>
      <w:rPr>
        <w:rFonts w:ascii="Wingdings" w:hAnsi="Wingdings" w:hint="default"/>
        <w:sz w:val="20"/>
      </w:rPr>
    </w:lvl>
    <w:lvl w:ilvl="8" w:tplc="A1A49316">
      <w:start w:val="1"/>
      <w:numFmt w:val="bullet"/>
      <w:lvlText w:val=""/>
      <w:lvlJc w:val="left"/>
      <w:pPr>
        <w:tabs>
          <w:tab w:val="num" w:pos="6480"/>
        </w:tabs>
        <w:ind w:left="6480" w:hanging="360"/>
      </w:pPr>
      <w:rPr>
        <w:rFonts w:ascii="Wingdings" w:hAnsi="Wingdings" w:hint="default"/>
        <w:sz w:val="20"/>
      </w:rPr>
    </w:lvl>
  </w:abstractNum>
  <w:abstractNum w:abstractNumId="40">
    <w:nsid w:val="5B8F4DFF"/>
    <w:multiLevelType w:val="hybridMultilevel"/>
    <w:tmpl w:val="C4581694"/>
    <w:lvl w:ilvl="0" w:tplc="7548E048">
      <w:start w:val="1"/>
      <w:numFmt w:val="bullet"/>
      <w:lvlText w:val=""/>
      <w:lvlJc w:val="left"/>
      <w:pPr>
        <w:tabs>
          <w:tab w:val="num" w:pos="720"/>
        </w:tabs>
        <w:ind w:left="720" w:hanging="360"/>
      </w:pPr>
      <w:rPr>
        <w:rFonts w:ascii="Symbol" w:hAnsi="Symbol" w:hint="default"/>
        <w:sz w:val="20"/>
      </w:rPr>
    </w:lvl>
    <w:lvl w:ilvl="1" w:tplc="C04A66DA">
      <w:start w:val="1"/>
      <w:numFmt w:val="bullet"/>
      <w:lvlText w:val="o"/>
      <w:lvlJc w:val="left"/>
      <w:pPr>
        <w:tabs>
          <w:tab w:val="num" w:pos="1440"/>
        </w:tabs>
        <w:ind w:left="1440" w:hanging="360"/>
      </w:pPr>
      <w:rPr>
        <w:rFonts w:ascii="Courier New" w:hAnsi="Courier New" w:hint="default"/>
        <w:sz w:val="20"/>
      </w:rPr>
    </w:lvl>
    <w:lvl w:ilvl="2" w:tplc="51ACA518">
      <w:start w:val="1"/>
      <w:numFmt w:val="bullet"/>
      <w:lvlText w:val=""/>
      <w:lvlJc w:val="left"/>
      <w:pPr>
        <w:tabs>
          <w:tab w:val="num" w:pos="2160"/>
        </w:tabs>
        <w:ind w:left="2160" w:hanging="360"/>
      </w:pPr>
      <w:rPr>
        <w:rFonts w:ascii="Wingdings" w:hAnsi="Wingdings" w:hint="default"/>
        <w:sz w:val="20"/>
      </w:rPr>
    </w:lvl>
    <w:lvl w:ilvl="3" w:tplc="F2EABBBC">
      <w:start w:val="1"/>
      <w:numFmt w:val="bullet"/>
      <w:lvlText w:val=""/>
      <w:lvlJc w:val="left"/>
      <w:pPr>
        <w:tabs>
          <w:tab w:val="num" w:pos="2880"/>
        </w:tabs>
        <w:ind w:left="2880" w:hanging="360"/>
      </w:pPr>
      <w:rPr>
        <w:rFonts w:ascii="Wingdings" w:hAnsi="Wingdings" w:hint="default"/>
        <w:sz w:val="20"/>
      </w:rPr>
    </w:lvl>
    <w:lvl w:ilvl="4" w:tplc="B9BAA722">
      <w:start w:val="1"/>
      <w:numFmt w:val="bullet"/>
      <w:lvlText w:val=""/>
      <w:lvlJc w:val="left"/>
      <w:pPr>
        <w:tabs>
          <w:tab w:val="num" w:pos="3600"/>
        </w:tabs>
        <w:ind w:left="3600" w:hanging="360"/>
      </w:pPr>
      <w:rPr>
        <w:rFonts w:ascii="Wingdings" w:hAnsi="Wingdings" w:hint="default"/>
        <w:sz w:val="20"/>
      </w:rPr>
    </w:lvl>
    <w:lvl w:ilvl="5" w:tplc="4D2E497E">
      <w:start w:val="1"/>
      <w:numFmt w:val="bullet"/>
      <w:lvlText w:val=""/>
      <w:lvlJc w:val="left"/>
      <w:pPr>
        <w:tabs>
          <w:tab w:val="num" w:pos="4320"/>
        </w:tabs>
        <w:ind w:left="4320" w:hanging="360"/>
      </w:pPr>
      <w:rPr>
        <w:rFonts w:ascii="Wingdings" w:hAnsi="Wingdings" w:hint="default"/>
        <w:sz w:val="20"/>
      </w:rPr>
    </w:lvl>
    <w:lvl w:ilvl="6" w:tplc="F620B932">
      <w:start w:val="1"/>
      <w:numFmt w:val="bullet"/>
      <w:lvlText w:val=""/>
      <w:lvlJc w:val="left"/>
      <w:pPr>
        <w:tabs>
          <w:tab w:val="num" w:pos="5040"/>
        </w:tabs>
        <w:ind w:left="5040" w:hanging="360"/>
      </w:pPr>
      <w:rPr>
        <w:rFonts w:ascii="Wingdings" w:hAnsi="Wingdings" w:hint="default"/>
        <w:sz w:val="20"/>
      </w:rPr>
    </w:lvl>
    <w:lvl w:ilvl="7" w:tplc="28EA0572">
      <w:start w:val="1"/>
      <w:numFmt w:val="bullet"/>
      <w:lvlText w:val=""/>
      <w:lvlJc w:val="left"/>
      <w:pPr>
        <w:tabs>
          <w:tab w:val="num" w:pos="5760"/>
        </w:tabs>
        <w:ind w:left="5760" w:hanging="360"/>
      </w:pPr>
      <w:rPr>
        <w:rFonts w:ascii="Wingdings" w:hAnsi="Wingdings" w:hint="default"/>
        <w:sz w:val="20"/>
      </w:rPr>
    </w:lvl>
    <w:lvl w:ilvl="8" w:tplc="2C5E9B64">
      <w:start w:val="1"/>
      <w:numFmt w:val="bullet"/>
      <w:lvlText w:val=""/>
      <w:lvlJc w:val="left"/>
      <w:pPr>
        <w:tabs>
          <w:tab w:val="num" w:pos="6480"/>
        </w:tabs>
        <w:ind w:left="6480" w:hanging="360"/>
      </w:pPr>
      <w:rPr>
        <w:rFonts w:ascii="Wingdings" w:hAnsi="Wingdings" w:hint="default"/>
        <w:sz w:val="20"/>
      </w:rPr>
    </w:lvl>
  </w:abstractNum>
  <w:abstractNum w:abstractNumId="41">
    <w:nsid w:val="5D037EED"/>
    <w:multiLevelType w:val="hybridMultilevel"/>
    <w:tmpl w:val="18DAB2DE"/>
    <w:lvl w:ilvl="0" w:tplc="9A1823D0">
      <w:start w:val="1"/>
      <w:numFmt w:val="bullet"/>
      <w:lvlText w:val=""/>
      <w:lvlJc w:val="left"/>
      <w:pPr>
        <w:tabs>
          <w:tab w:val="num" w:pos="720"/>
        </w:tabs>
        <w:ind w:left="720" w:hanging="360"/>
      </w:pPr>
      <w:rPr>
        <w:rFonts w:ascii="Symbol" w:hAnsi="Symbol" w:hint="default"/>
        <w:sz w:val="20"/>
      </w:rPr>
    </w:lvl>
    <w:lvl w:ilvl="1" w:tplc="6A14FFD6">
      <w:start w:val="1"/>
      <w:numFmt w:val="bullet"/>
      <w:lvlText w:val="o"/>
      <w:lvlJc w:val="left"/>
      <w:pPr>
        <w:tabs>
          <w:tab w:val="num" w:pos="1440"/>
        </w:tabs>
        <w:ind w:left="1440" w:hanging="360"/>
      </w:pPr>
      <w:rPr>
        <w:rFonts w:ascii="Courier New" w:hAnsi="Courier New" w:hint="default"/>
        <w:sz w:val="20"/>
      </w:rPr>
    </w:lvl>
    <w:lvl w:ilvl="2" w:tplc="4B882B4C">
      <w:start w:val="1"/>
      <w:numFmt w:val="bullet"/>
      <w:lvlText w:val=""/>
      <w:lvlJc w:val="left"/>
      <w:pPr>
        <w:tabs>
          <w:tab w:val="num" w:pos="2160"/>
        </w:tabs>
        <w:ind w:left="2160" w:hanging="360"/>
      </w:pPr>
      <w:rPr>
        <w:rFonts w:ascii="Wingdings" w:hAnsi="Wingdings" w:hint="default"/>
        <w:sz w:val="20"/>
      </w:rPr>
    </w:lvl>
    <w:lvl w:ilvl="3" w:tplc="5864846A">
      <w:start w:val="1"/>
      <w:numFmt w:val="bullet"/>
      <w:lvlText w:val=""/>
      <w:lvlJc w:val="left"/>
      <w:pPr>
        <w:tabs>
          <w:tab w:val="num" w:pos="2880"/>
        </w:tabs>
        <w:ind w:left="2880" w:hanging="360"/>
      </w:pPr>
      <w:rPr>
        <w:rFonts w:ascii="Wingdings" w:hAnsi="Wingdings" w:hint="default"/>
        <w:sz w:val="20"/>
      </w:rPr>
    </w:lvl>
    <w:lvl w:ilvl="4" w:tplc="4A2E2062">
      <w:start w:val="1"/>
      <w:numFmt w:val="bullet"/>
      <w:lvlText w:val=""/>
      <w:lvlJc w:val="left"/>
      <w:pPr>
        <w:tabs>
          <w:tab w:val="num" w:pos="3600"/>
        </w:tabs>
        <w:ind w:left="3600" w:hanging="360"/>
      </w:pPr>
      <w:rPr>
        <w:rFonts w:ascii="Wingdings" w:hAnsi="Wingdings" w:hint="default"/>
        <w:sz w:val="20"/>
      </w:rPr>
    </w:lvl>
    <w:lvl w:ilvl="5" w:tplc="DB829E5E">
      <w:start w:val="1"/>
      <w:numFmt w:val="bullet"/>
      <w:lvlText w:val=""/>
      <w:lvlJc w:val="left"/>
      <w:pPr>
        <w:tabs>
          <w:tab w:val="num" w:pos="4320"/>
        </w:tabs>
        <w:ind w:left="4320" w:hanging="360"/>
      </w:pPr>
      <w:rPr>
        <w:rFonts w:ascii="Wingdings" w:hAnsi="Wingdings" w:hint="default"/>
        <w:sz w:val="20"/>
      </w:rPr>
    </w:lvl>
    <w:lvl w:ilvl="6" w:tplc="2688ADBE">
      <w:start w:val="1"/>
      <w:numFmt w:val="bullet"/>
      <w:lvlText w:val=""/>
      <w:lvlJc w:val="left"/>
      <w:pPr>
        <w:tabs>
          <w:tab w:val="num" w:pos="5040"/>
        </w:tabs>
        <w:ind w:left="5040" w:hanging="360"/>
      </w:pPr>
      <w:rPr>
        <w:rFonts w:ascii="Wingdings" w:hAnsi="Wingdings" w:hint="default"/>
        <w:sz w:val="20"/>
      </w:rPr>
    </w:lvl>
    <w:lvl w:ilvl="7" w:tplc="FD008348">
      <w:start w:val="1"/>
      <w:numFmt w:val="bullet"/>
      <w:lvlText w:val=""/>
      <w:lvlJc w:val="left"/>
      <w:pPr>
        <w:tabs>
          <w:tab w:val="num" w:pos="5760"/>
        </w:tabs>
        <w:ind w:left="5760" w:hanging="360"/>
      </w:pPr>
      <w:rPr>
        <w:rFonts w:ascii="Wingdings" w:hAnsi="Wingdings" w:hint="default"/>
        <w:sz w:val="20"/>
      </w:rPr>
    </w:lvl>
    <w:lvl w:ilvl="8" w:tplc="07FA4C3C">
      <w:start w:val="1"/>
      <w:numFmt w:val="bullet"/>
      <w:lvlText w:val=""/>
      <w:lvlJc w:val="left"/>
      <w:pPr>
        <w:tabs>
          <w:tab w:val="num" w:pos="6480"/>
        </w:tabs>
        <w:ind w:left="6480" w:hanging="360"/>
      </w:pPr>
      <w:rPr>
        <w:rFonts w:ascii="Wingdings" w:hAnsi="Wingdings" w:hint="default"/>
        <w:sz w:val="20"/>
      </w:rPr>
    </w:lvl>
  </w:abstractNum>
  <w:abstractNum w:abstractNumId="42">
    <w:nsid w:val="6009113A"/>
    <w:multiLevelType w:val="hybridMultilevel"/>
    <w:tmpl w:val="39EEF0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613F0101"/>
    <w:multiLevelType w:val="hybridMultilevel"/>
    <w:tmpl w:val="4942F52E"/>
    <w:lvl w:ilvl="0" w:tplc="7B1EB60A">
      <w:start w:val="1"/>
      <w:numFmt w:val="bullet"/>
      <w:lvlText w:val=""/>
      <w:lvlJc w:val="left"/>
      <w:pPr>
        <w:tabs>
          <w:tab w:val="num" w:pos="720"/>
        </w:tabs>
        <w:ind w:left="720" w:hanging="360"/>
      </w:pPr>
      <w:rPr>
        <w:rFonts w:ascii="Symbol" w:hAnsi="Symbol" w:hint="default"/>
        <w:sz w:val="20"/>
      </w:rPr>
    </w:lvl>
    <w:lvl w:ilvl="1" w:tplc="23605B0E">
      <w:start w:val="1"/>
      <w:numFmt w:val="bullet"/>
      <w:lvlText w:val="o"/>
      <w:lvlJc w:val="left"/>
      <w:pPr>
        <w:tabs>
          <w:tab w:val="num" w:pos="1440"/>
        </w:tabs>
        <w:ind w:left="1440" w:hanging="360"/>
      </w:pPr>
      <w:rPr>
        <w:rFonts w:ascii="Courier New" w:hAnsi="Courier New" w:hint="default"/>
        <w:sz w:val="20"/>
      </w:rPr>
    </w:lvl>
    <w:lvl w:ilvl="2" w:tplc="B9A8D8DC">
      <w:start w:val="1"/>
      <w:numFmt w:val="bullet"/>
      <w:lvlText w:val=""/>
      <w:lvlJc w:val="left"/>
      <w:pPr>
        <w:tabs>
          <w:tab w:val="num" w:pos="2160"/>
        </w:tabs>
        <w:ind w:left="2160" w:hanging="360"/>
      </w:pPr>
      <w:rPr>
        <w:rFonts w:ascii="Wingdings" w:hAnsi="Wingdings" w:hint="default"/>
        <w:sz w:val="20"/>
      </w:rPr>
    </w:lvl>
    <w:lvl w:ilvl="3" w:tplc="1F206C6A">
      <w:start w:val="1"/>
      <w:numFmt w:val="bullet"/>
      <w:lvlText w:val=""/>
      <w:lvlJc w:val="left"/>
      <w:pPr>
        <w:tabs>
          <w:tab w:val="num" w:pos="2880"/>
        </w:tabs>
        <w:ind w:left="2880" w:hanging="360"/>
      </w:pPr>
      <w:rPr>
        <w:rFonts w:ascii="Wingdings" w:hAnsi="Wingdings" w:hint="default"/>
        <w:sz w:val="20"/>
      </w:rPr>
    </w:lvl>
    <w:lvl w:ilvl="4" w:tplc="B010FEEE">
      <w:start w:val="1"/>
      <w:numFmt w:val="bullet"/>
      <w:lvlText w:val=""/>
      <w:lvlJc w:val="left"/>
      <w:pPr>
        <w:tabs>
          <w:tab w:val="num" w:pos="3600"/>
        </w:tabs>
        <w:ind w:left="3600" w:hanging="360"/>
      </w:pPr>
      <w:rPr>
        <w:rFonts w:ascii="Wingdings" w:hAnsi="Wingdings" w:hint="default"/>
        <w:sz w:val="20"/>
      </w:rPr>
    </w:lvl>
    <w:lvl w:ilvl="5" w:tplc="7EBA3D98">
      <w:start w:val="1"/>
      <w:numFmt w:val="bullet"/>
      <w:lvlText w:val=""/>
      <w:lvlJc w:val="left"/>
      <w:pPr>
        <w:tabs>
          <w:tab w:val="num" w:pos="4320"/>
        </w:tabs>
        <w:ind w:left="4320" w:hanging="360"/>
      </w:pPr>
      <w:rPr>
        <w:rFonts w:ascii="Wingdings" w:hAnsi="Wingdings" w:hint="default"/>
        <w:sz w:val="20"/>
      </w:rPr>
    </w:lvl>
    <w:lvl w:ilvl="6" w:tplc="6D804198">
      <w:start w:val="1"/>
      <w:numFmt w:val="bullet"/>
      <w:lvlText w:val=""/>
      <w:lvlJc w:val="left"/>
      <w:pPr>
        <w:tabs>
          <w:tab w:val="num" w:pos="5040"/>
        </w:tabs>
        <w:ind w:left="5040" w:hanging="360"/>
      </w:pPr>
      <w:rPr>
        <w:rFonts w:ascii="Wingdings" w:hAnsi="Wingdings" w:hint="default"/>
        <w:sz w:val="20"/>
      </w:rPr>
    </w:lvl>
    <w:lvl w:ilvl="7" w:tplc="CD54AF56">
      <w:start w:val="1"/>
      <w:numFmt w:val="bullet"/>
      <w:lvlText w:val=""/>
      <w:lvlJc w:val="left"/>
      <w:pPr>
        <w:tabs>
          <w:tab w:val="num" w:pos="5760"/>
        </w:tabs>
        <w:ind w:left="5760" w:hanging="360"/>
      </w:pPr>
      <w:rPr>
        <w:rFonts w:ascii="Wingdings" w:hAnsi="Wingdings" w:hint="default"/>
        <w:sz w:val="20"/>
      </w:rPr>
    </w:lvl>
    <w:lvl w:ilvl="8" w:tplc="FFAACB48">
      <w:start w:val="1"/>
      <w:numFmt w:val="bullet"/>
      <w:lvlText w:val=""/>
      <w:lvlJc w:val="left"/>
      <w:pPr>
        <w:tabs>
          <w:tab w:val="num" w:pos="6480"/>
        </w:tabs>
        <w:ind w:left="6480" w:hanging="360"/>
      </w:pPr>
      <w:rPr>
        <w:rFonts w:ascii="Wingdings" w:hAnsi="Wingdings" w:hint="default"/>
        <w:sz w:val="20"/>
      </w:rPr>
    </w:lvl>
  </w:abstractNum>
  <w:abstractNum w:abstractNumId="44">
    <w:nsid w:val="628562B2"/>
    <w:multiLevelType w:val="hybridMultilevel"/>
    <w:tmpl w:val="1F9039D8"/>
    <w:lvl w:ilvl="0" w:tplc="927E6402">
      <w:start w:val="1"/>
      <w:numFmt w:val="bullet"/>
      <w:lvlText w:val=""/>
      <w:lvlJc w:val="left"/>
      <w:pPr>
        <w:tabs>
          <w:tab w:val="num" w:pos="720"/>
        </w:tabs>
        <w:ind w:left="720" w:hanging="360"/>
      </w:pPr>
      <w:rPr>
        <w:rFonts w:ascii="Symbol" w:hAnsi="Symbol" w:hint="default"/>
        <w:sz w:val="20"/>
      </w:rPr>
    </w:lvl>
    <w:lvl w:ilvl="1" w:tplc="F82EB43E">
      <w:start w:val="1"/>
      <w:numFmt w:val="bullet"/>
      <w:lvlText w:val="o"/>
      <w:lvlJc w:val="left"/>
      <w:pPr>
        <w:tabs>
          <w:tab w:val="num" w:pos="1440"/>
        </w:tabs>
        <w:ind w:left="1440" w:hanging="360"/>
      </w:pPr>
      <w:rPr>
        <w:rFonts w:ascii="Courier New" w:hAnsi="Courier New" w:hint="default"/>
        <w:sz w:val="20"/>
      </w:rPr>
    </w:lvl>
    <w:lvl w:ilvl="2" w:tplc="2BC2139A">
      <w:start w:val="1"/>
      <w:numFmt w:val="bullet"/>
      <w:lvlText w:val=""/>
      <w:lvlJc w:val="left"/>
      <w:pPr>
        <w:tabs>
          <w:tab w:val="num" w:pos="2160"/>
        </w:tabs>
        <w:ind w:left="2160" w:hanging="360"/>
      </w:pPr>
      <w:rPr>
        <w:rFonts w:ascii="Wingdings" w:hAnsi="Wingdings" w:hint="default"/>
        <w:sz w:val="20"/>
      </w:rPr>
    </w:lvl>
    <w:lvl w:ilvl="3" w:tplc="526EA2AA">
      <w:start w:val="1"/>
      <w:numFmt w:val="bullet"/>
      <w:lvlText w:val=""/>
      <w:lvlJc w:val="left"/>
      <w:pPr>
        <w:tabs>
          <w:tab w:val="num" w:pos="2880"/>
        </w:tabs>
        <w:ind w:left="2880" w:hanging="360"/>
      </w:pPr>
      <w:rPr>
        <w:rFonts w:ascii="Wingdings" w:hAnsi="Wingdings" w:hint="default"/>
        <w:sz w:val="20"/>
      </w:rPr>
    </w:lvl>
    <w:lvl w:ilvl="4" w:tplc="EED88342">
      <w:start w:val="1"/>
      <w:numFmt w:val="bullet"/>
      <w:lvlText w:val=""/>
      <w:lvlJc w:val="left"/>
      <w:pPr>
        <w:tabs>
          <w:tab w:val="num" w:pos="3600"/>
        </w:tabs>
        <w:ind w:left="3600" w:hanging="360"/>
      </w:pPr>
      <w:rPr>
        <w:rFonts w:ascii="Wingdings" w:hAnsi="Wingdings" w:hint="default"/>
        <w:sz w:val="20"/>
      </w:rPr>
    </w:lvl>
    <w:lvl w:ilvl="5" w:tplc="0BCAA28A">
      <w:start w:val="1"/>
      <w:numFmt w:val="bullet"/>
      <w:lvlText w:val=""/>
      <w:lvlJc w:val="left"/>
      <w:pPr>
        <w:tabs>
          <w:tab w:val="num" w:pos="4320"/>
        </w:tabs>
        <w:ind w:left="4320" w:hanging="360"/>
      </w:pPr>
      <w:rPr>
        <w:rFonts w:ascii="Wingdings" w:hAnsi="Wingdings" w:hint="default"/>
        <w:sz w:val="20"/>
      </w:rPr>
    </w:lvl>
    <w:lvl w:ilvl="6" w:tplc="18C49BCE">
      <w:start w:val="1"/>
      <w:numFmt w:val="bullet"/>
      <w:lvlText w:val=""/>
      <w:lvlJc w:val="left"/>
      <w:pPr>
        <w:tabs>
          <w:tab w:val="num" w:pos="5040"/>
        </w:tabs>
        <w:ind w:left="5040" w:hanging="360"/>
      </w:pPr>
      <w:rPr>
        <w:rFonts w:ascii="Wingdings" w:hAnsi="Wingdings" w:hint="default"/>
        <w:sz w:val="20"/>
      </w:rPr>
    </w:lvl>
    <w:lvl w:ilvl="7" w:tplc="9E7C73E0">
      <w:start w:val="1"/>
      <w:numFmt w:val="bullet"/>
      <w:lvlText w:val=""/>
      <w:lvlJc w:val="left"/>
      <w:pPr>
        <w:tabs>
          <w:tab w:val="num" w:pos="5760"/>
        </w:tabs>
        <w:ind w:left="5760" w:hanging="360"/>
      </w:pPr>
      <w:rPr>
        <w:rFonts w:ascii="Wingdings" w:hAnsi="Wingdings" w:hint="default"/>
        <w:sz w:val="20"/>
      </w:rPr>
    </w:lvl>
    <w:lvl w:ilvl="8" w:tplc="DB68BD2C">
      <w:start w:val="1"/>
      <w:numFmt w:val="bullet"/>
      <w:lvlText w:val=""/>
      <w:lvlJc w:val="left"/>
      <w:pPr>
        <w:tabs>
          <w:tab w:val="num" w:pos="6480"/>
        </w:tabs>
        <w:ind w:left="6480" w:hanging="360"/>
      </w:pPr>
      <w:rPr>
        <w:rFonts w:ascii="Wingdings" w:hAnsi="Wingdings" w:hint="default"/>
        <w:sz w:val="20"/>
      </w:rPr>
    </w:lvl>
  </w:abstractNum>
  <w:abstractNum w:abstractNumId="45">
    <w:nsid w:val="641015B7"/>
    <w:multiLevelType w:val="hybridMultilevel"/>
    <w:tmpl w:val="6E227338"/>
    <w:lvl w:ilvl="0" w:tplc="A5202528">
      <w:start w:val="1"/>
      <w:numFmt w:val="bullet"/>
      <w:lvlText w:val=""/>
      <w:lvlJc w:val="left"/>
      <w:pPr>
        <w:tabs>
          <w:tab w:val="num" w:pos="720"/>
        </w:tabs>
        <w:ind w:left="720" w:hanging="360"/>
      </w:pPr>
      <w:rPr>
        <w:rFonts w:ascii="Symbol" w:hAnsi="Symbol" w:hint="default"/>
        <w:sz w:val="20"/>
      </w:rPr>
    </w:lvl>
    <w:lvl w:ilvl="1" w:tplc="D9DEB0A2">
      <w:start w:val="1"/>
      <w:numFmt w:val="bullet"/>
      <w:lvlText w:val="o"/>
      <w:lvlJc w:val="left"/>
      <w:pPr>
        <w:tabs>
          <w:tab w:val="num" w:pos="1440"/>
        </w:tabs>
        <w:ind w:left="1440" w:hanging="360"/>
      </w:pPr>
      <w:rPr>
        <w:rFonts w:ascii="Courier New" w:hAnsi="Courier New" w:hint="default"/>
        <w:sz w:val="20"/>
      </w:rPr>
    </w:lvl>
    <w:lvl w:ilvl="2" w:tplc="EDBAA382">
      <w:start w:val="1"/>
      <w:numFmt w:val="bullet"/>
      <w:lvlText w:val=""/>
      <w:lvlJc w:val="left"/>
      <w:pPr>
        <w:tabs>
          <w:tab w:val="num" w:pos="2160"/>
        </w:tabs>
        <w:ind w:left="2160" w:hanging="360"/>
      </w:pPr>
      <w:rPr>
        <w:rFonts w:ascii="Wingdings" w:hAnsi="Wingdings" w:hint="default"/>
        <w:sz w:val="20"/>
      </w:rPr>
    </w:lvl>
    <w:lvl w:ilvl="3" w:tplc="54047E34">
      <w:start w:val="1"/>
      <w:numFmt w:val="bullet"/>
      <w:lvlText w:val=""/>
      <w:lvlJc w:val="left"/>
      <w:pPr>
        <w:tabs>
          <w:tab w:val="num" w:pos="2880"/>
        </w:tabs>
        <w:ind w:left="2880" w:hanging="360"/>
      </w:pPr>
      <w:rPr>
        <w:rFonts w:ascii="Wingdings" w:hAnsi="Wingdings" w:hint="default"/>
        <w:sz w:val="20"/>
      </w:rPr>
    </w:lvl>
    <w:lvl w:ilvl="4" w:tplc="16506A52">
      <w:start w:val="1"/>
      <w:numFmt w:val="bullet"/>
      <w:lvlText w:val=""/>
      <w:lvlJc w:val="left"/>
      <w:pPr>
        <w:tabs>
          <w:tab w:val="num" w:pos="3600"/>
        </w:tabs>
        <w:ind w:left="3600" w:hanging="360"/>
      </w:pPr>
      <w:rPr>
        <w:rFonts w:ascii="Wingdings" w:hAnsi="Wingdings" w:hint="default"/>
        <w:sz w:val="20"/>
      </w:rPr>
    </w:lvl>
    <w:lvl w:ilvl="5" w:tplc="2BD2A698">
      <w:start w:val="1"/>
      <w:numFmt w:val="bullet"/>
      <w:lvlText w:val=""/>
      <w:lvlJc w:val="left"/>
      <w:pPr>
        <w:tabs>
          <w:tab w:val="num" w:pos="4320"/>
        </w:tabs>
        <w:ind w:left="4320" w:hanging="360"/>
      </w:pPr>
      <w:rPr>
        <w:rFonts w:ascii="Wingdings" w:hAnsi="Wingdings" w:hint="default"/>
        <w:sz w:val="20"/>
      </w:rPr>
    </w:lvl>
    <w:lvl w:ilvl="6" w:tplc="A68E06D4">
      <w:start w:val="1"/>
      <w:numFmt w:val="bullet"/>
      <w:lvlText w:val=""/>
      <w:lvlJc w:val="left"/>
      <w:pPr>
        <w:tabs>
          <w:tab w:val="num" w:pos="5040"/>
        </w:tabs>
        <w:ind w:left="5040" w:hanging="360"/>
      </w:pPr>
      <w:rPr>
        <w:rFonts w:ascii="Wingdings" w:hAnsi="Wingdings" w:hint="default"/>
        <w:sz w:val="20"/>
      </w:rPr>
    </w:lvl>
    <w:lvl w:ilvl="7" w:tplc="6B063292">
      <w:start w:val="1"/>
      <w:numFmt w:val="bullet"/>
      <w:lvlText w:val=""/>
      <w:lvlJc w:val="left"/>
      <w:pPr>
        <w:tabs>
          <w:tab w:val="num" w:pos="5760"/>
        </w:tabs>
        <w:ind w:left="5760" w:hanging="360"/>
      </w:pPr>
      <w:rPr>
        <w:rFonts w:ascii="Wingdings" w:hAnsi="Wingdings" w:hint="default"/>
        <w:sz w:val="20"/>
      </w:rPr>
    </w:lvl>
    <w:lvl w:ilvl="8" w:tplc="5DB8F000">
      <w:start w:val="1"/>
      <w:numFmt w:val="bullet"/>
      <w:lvlText w:val=""/>
      <w:lvlJc w:val="left"/>
      <w:pPr>
        <w:tabs>
          <w:tab w:val="num" w:pos="6480"/>
        </w:tabs>
        <w:ind w:left="6480" w:hanging="360"/>
      </w:pPr>
      <w:rPr>
        <w:rFonts w:ascii="Wingdings" w:hAnsi="Wingdings" w:hint="default"/>
        <w:sz w:val="20"/>
      </w:rPr>
    </w:lvl>
  </w:abstractNum>
  <w:abstractNum w:abstractNumId="46">
    <w:nsid w:val="6433535B"/>
    <w:multiLevelType w:val="hybridMultilevel"/>
    <w:tmpl w:val="27067CF2"/>
    <w:lvl w:ilvl="0" w:tplc="F3E2D088">
      <w:start w:val="1"/>
      <w:numFmt w:val="bullet"/>
      <w:lvlText w:val=""/>
      <w:lvlJc w:val="left"/>
      <w:pPr>
        <w:tabs>
          <w:tab w:val="num" w:pos="720"/>
        </w:tabs>
        <w:ind w:left="720" w:hanging="360"/>
      </w:pPr>
      <w:rPr>
        <w:rFonts w:ascii="Symbol" w:hAnsi="Symbol" w:hint="default"/>
        <w:sz w:val="20"/>
      </w:rPr>
    </w:lvl>
    <w:lvl w:ilvl="1" w:tplc="81C005C4">
      <w:start w:val="1"/>
      <w:numFmt w:val="bullet"/>
      <w:lvlText w:val="o"/>
      <w:lvlJc w:val="left"/>
      <w:pPr>
        <w:tabs>
          <w:tab w:val="num" w:pos="1440"/>
        </w:tabs>
        <w:ind w:left="1440" w:hanging="360"/>
      </w:pPr>
      <w:rPr>
        <w:rFonts w:ascii="Courier New" w:hAnsi="Courier New" w:hint="default"/>
        <w:sz w:val="20"/>
      </w:rPr>
    </w:lvl>
    <w:lvl w:ilvl="2" w:tplc="70526A9C">
      <w:start w:val="1"/>
      <w:numFmt w:val="bullet"/>
      <w:lvlText w:val=""/>
      <w:lvlJc w:val="left"/>
      <w:pPr>
        <w:tabs>
          <w:tab w:val="num" w:pos="2160"/>
        </w:tabs>
        <w:ind w:left="2160" w:hanging="360"/>
      </w:pPr>
      <w:rPr>
        <w:rFonts w:ascii="Wingdings" w:hAnsi="Wingdings" w:hint="default"/>
        <w:sz w:val="20"/>
      </w:rPr>
    </w:lvl>
    <w:lvl w:ilvl="3" w:tplc="575E146C">
      <w:start w:val="1"/>
      <w:numFmt w:val="bullet"/>
      <w:lvlText w:val=""/>
      <w:lvlJc w:val="left"/>
      <w:pPr>
        <w:tabs>
          <w:tab w:val="num" w:pos="2880"/>
        </w:tabs>
        <w:ind w:left="2880" w:hanging="360"/>
      </w:pPr>
      <w:rPr>
        <w:rFonts w:ascii="Wingdings" w:hAnsi="Wingdings" w:hint="default"/>
        <w:sz w:val="20"/>
      </w:rPr>
    </w:lvl>
    <w:lvl w:ilvl="4" w:tplc="D34E10E8">
      <w:start w:val="1"/>
      <w:numFmt w:val="bullet"/>
      <w:lvlText w:val=""/>
      <w:lvlJc w:val="left"/>
      <w:pPr>
        <w:tabs>
          <w:tab w:val="num" w:pos="3600"/>
        </w:tabs>
        <w:ind w:left="3600" w:hanging="360"/>
      </w:pPr>
      <w:rPr>
        <w:rFonts w:ascii="Wingdings" w:hAnsi="Wingdings" w:hint="default"/>
        <w:sz w:val="20"/>
      </w:rPr>
    </w:lvl>
    <w:lvl w:ilvl="5" w:tplc="15D604F2">
      <w:start w:val="1"/>
      <w:numFmt w:val="bullet"/>
      <w:lvlText w:val=""/>
      <w:lvlJc w:val="left"/>
      <w:pPr>
        <w:tabs>
          <w:tab w:val="num" w:pos="4320"/>
        </w:tabs>
        <w:ind w:left="4320" w:hanging="360"/>
      </w:pPr>
      <w:rPr>
        <w:rFonts w:ascii="Wingdings" w:hAnsi="Wingdings" w:hint="default"/>
        <w:sz w:val="20"/>
      </w:rPr>
    </w:lvl>
    <w:lvl w:ilvl="6" w:tplc="0FFEEE90">
      <w:start w:val="1"/>
      <w:numFmt w:val="bullet"/>
      <w:lvlText w:val=""/>
      <w:lvlJc w:val="left"/>
      <w:pPr>
        <w:tabs>
          <w:tab w:val="num" w:pos="5040"/>
        </w:tabs>
        <w:ind w:left="5040" w:hanging="360"/>
      </w:pPr>
      <w:rPr>
        <w:rFonts w:ascii="Wingdings" w:hAnsi="Wingdings" w:hint="default"/>
        <w:sz w:val="20"/>
      </w:rPr>
    </w:lvl>
    <w:lvl w:ilvl="7" w:tplc="885841CA">
      <w:start w:val="1"/>
      <w:numFmt w:val="bullet"/>
      <w:lvlText w:val=""/>
      <w:lvlJc w:val="left"/>
      <w:pPr>
        <w:tabs>
          <w:tab w:val="num" w:pos="5760"/>
        </w:tabs>
        <w:ind w:left="5760" w:hanging="360"/>
      </w:pPr>
      <w:rPr>
        <w:rFonts w:ascii="Wingdings" w:hAnsi="Wingdings" w:hint="default"/>
        <w:sz w:val="20"/>
      </w:rPr>
    </w:lvl>
    <w:lvl w:ilvl="8" w:tplc="4B3CD4FA">
      <w:start w:val="1"/>
      <w:numFmt w:val="bullet"/>
      <w:lvlText w:val=""/>
      <w:lvlJc w:val="left"/>
      <w:pPr>
        <w:tabs>
          <w:tab w:val="num" w:pos="6480"/>
        </w:tabs>
        <w:ind w:left="6480" w:hanging="360"/>
      </w:pPr>
      <w:rPr>
        <w:rFonts w:ascii="Wingdings" w:hAnsi="Wingdings" w:hint="default"/>
        <w:sz w:val="20"/>
      </w:rPr>
    </w:lvl>
  </w:abstractNum>
  <w:abstractNum w:abstractNumId="47">
    <w:nsid w:val="64CA5C51"/>
    <w:multiLevelType w:val="hybridMultilevel"/>
    <w:tmpl w:val="8FA08D26"/>
    <w:lvl w:ilvl="0" w:tplc="779C145A">
      <w:start w:val="1"/>
      <w:numFmt w:val="bullet"/>
      <w:lvlText w:val=""/>
      <w:lvlJc w:val="left"/>
      <w:pPr>
        <w:tabs>
          <w:tab w:val="num" w:pos="720"/>
        </w:tabs>
        <w:ind w:left="720" w:hanging="360"/>
      </w:pPr>
      <w:rPr>
        <w:rFonts w:ascii="Symbol" w:hAnsi="Symbol" w:hint="default"/>
        <w:sz w:val="20"/>
      </w:rPr>
    </w:lvl>
    <w:lvl w:ilvl="1" w:tplc="3B62ABFE">
      <w:start w:val="1"/>
      <w:numFmt w:val="bullet"/>
      <w:lvlText w:val="o"/>
      <w:lvlJc w:val="left"/>
      <w:pPr>
        <w:tabs>
          <w:tab w:val="num" w:pos="1440"/>
        </w:tabs>
        <w:ind w:left="1440" w:hanging="360"/>
      </w:pPr>
      <w:rPr>
        <w:rFonts w:ascii="Courier New" w:hAnsi="Courier New" w:hint="default"/>
        <w:sz w:val="20"/>
      </w:rPr>
    </w:lvl>
    <w:lvl w:ilvl="2" w:tplc="9FC6185E">
      <w:start w:val="1"/>
      <w:numFmt w:val="bullet"/>
      <w:lvlText w:val=""/>
      <w:lvlJc w:val="left"/>
      <w:pPr>
        <w:tabs>
          <w:tab w:val="num" w:pos="2160"/>
        </w:tabs>
        <w:ind w:left="2160" w:hanging="360"/>
      </w:pPr>
      <w:rPr>
        <w:rFonts w:ascii="Wingdings" w:hAnsi="Wingdings" w:hint="default"/>
        <w:sz w:val="20"/>
      </w:rPr>
    </w:lvl>
    <w:lvl w:ilvl="3" w:tplc="309E665C">
      <w:start w:val="1"/>
      <w:numFmt w:val="bullet"/>
      <w:lvlText w:val=""/>
      <w:lvlJc w:val="left"/>
      <w:pPr>
        <w:tabs>
          <w:tab w:val="num" w:pos="2880"/>
        </w:tabs>
        <w:ind w:left="2880" w:hanging="360"/>
      </w:pPr>
      <w:rPr>
        <w:rFonts w:ascii="Wingdings" w:hAnsi="Wingdings" w:hint="default"/>
        <w:sz w:val="20"/>
      </w:rPr>
    </w:lvl>
    <w:lvl w:ilvl="4" w:tplc="77DCAF72">
      <w:start w:val="1"/>
      <w:numFmt w:val="bullet"/>
      <w:lvlText w:val=""/>
      <w:lvlJc w:val="left"/>
      <w:pPr>
        <w:tabs>
          <w:tab w:val="num" w:pos="3600"/>
        </w:tabs>
        <w:ind w:left="3600" w:hanging="360"/>
      </w:pPr>
      <w:rPr>
        <w:rFonts w:ascii="Wingdings" w:hAnsi="Wingdings" w:hint="default"/>
        <w:sz w:val="20"/>
      </w:rPr>
    </w:lvl>
    <w:lvl w:ilvl="5" w:tplc="487C4816">
      <w:start w:val="1"/>
      <w:numFmt w:val="bullet"/>
      <w:lvlText w:val=""/>
      <w:lvlJc w:val="left"/>
      <w:pPr>
        <w:tabs>
          <w:tab w:val="num" w:pos="4320"/>
        </w:tabs>
        <w:ind w:left="4320" w:hanging="360"/>
      </w:pPr>
      <w:rPr>
        <w:rFonts w:ascii="Wingdings" w:hAnsi="Wingdings" w:hint="default"/>
        <w:sz w:val="20"/>
      </w:rPr>
    </w:lvl>
    <w:lvl w:ilvl="6" w:tplc="F12CE0C6">
      <w:start w:val="1"/>
      <w:numFmt w:val="bullet"/>
      <w:lvlText w:val=""/>
      <w:lvlJc w:val="left"/>
      <w:pPr>
        <w:tabs>
          <w:tab w:val="num" w:pos="5040"/>
        </w:tabs>
        <w:ind w:left="5040" w:hanging="360"/>
      </w:pPr>
      <w:rPr>
        <w:rFonts w:ascii="Wingdings" w:hAnsi="Wingdings" w:hint="default"/>
        <w:sz w:val="20"/>
      </w:rPr>
    </w:lvl>
    <w:lvl w:ilvl="7" w:tplc="D1DEE5FC">
      <w:start w:val="1"/>
      <w:numFmt w:val="bullet"/>
      <w:lvlText w:val=""/>
      <w:lvlJc w:val="left"/>
      <w:pPr>
        <w:tabs>
          <w:tab w:val="num" w:pos="5760"/>
        </w:tabs>
        <w:ind w:left="5760" w:hanging="360"/>
      </w:pPr>
      <w:rPr>
        <w:rFonts w:ascii="Wingdings" w:hAnsi="Wingdings" w:hint="default"/>
        <w:sz w:val="20"/>
      </w:rPr>
    </w:lvl>
    <w:lvl w:ilvl="8" w:tplc="9BB279AE">
      <w:start w:val="1"/>
      <w:numFmt w:val="bullet"/>
      <w:lvlText w:val=""/>
      <w:lvlJc w:val="left"/>
      <w:pPr>
        <w:tabs>
          <w:tab w:val="num" w:pos="6480"/>
        </w:tabs>
        <w:ind w:left="6480" w:hanging="360"/>
      </w:pPr>
      <w:rPr>
        <w:rFonts w:ascii="Wingdings" w:hAnsi="Wingdings" w:hint="default"/>
        <w:sz w:val="20"/>
      </w:rPr>
    </w:lvl>
  </w:abstractNum>
  <w:abstractNum w:abstractNumId="48">
    <w:nsid w:val="65146DD1"/>
    <w:multiLevelType w:val="hybridMultilevel"/>
    <w:tmpl w:val="76FC21A4"/>
    <w:lvl w:ilvl="0" w:tplc="D5104102">
      <w:start w:val="1"/>
      <w:numFmt w:val="bullet"/>
      <w:lvlText w:val=""/>
      <w:lvlJc w:val="left"/>
      <w:pPr>
        <w:tabs>
          <w:tab w:val="num" w:pos="720"/>
        </w:tabs>
        <w:ind w:left="720" w:hanging="360"/>
      </w:pPr>
      <w:rPr>
        <w:rFonts w:ascii="Symbol" w:hAnsi="Symbol" w:hint="default"/>
        <w:sz w:val="20"/>
      </w:rPr>
    </w:lvl>
    <w:lvl w:ilvl="1" w:tplc="519667E0">
      <w:start w:val="1"/>
      <w:numFmt w:val="bullet"/>
      <w:lvlText w:val="o"/>
      <w:lvlJc w:val="left"/>
      <w:pPr>
        <w:tabs>
          <w:tab w:val="num" w:pos="1440"/>
        </w:tabs>
        <w:ind w:left="1440" w:hanging="360"/>
      </w:pPr>
      <w:rPr>
        <w:rFonts w:ascii="Courier New" w:hAnsi="Courier New" w:hint="default"/>
        <w:sz w:val="20"/>
      </w:rPr>
    </w:lvl>
    <w:lvl w:ilvl="2" w:tplc="7B8E8928">
      <w:start w:val="1"/>
      <w:numFmt w:val="bullet"/>
      <w:lvlText w:val="-"/>
      <w:lvlJc w:val="left"/>
      <w:pPr>
        <w:ind w:left="2160" w:hanging="360"/>
      </w:pPr>
      <w:rPr>
        <w:rFonts w:ascii="Times New Roman" w:eastAsia="Times New Roman" w:hAnsi="Times New Roman" w:cs="Times New Roman" w:hint="default"/>
      </w:rPr>
    </w:lvl>
    <w:lvl w:ilvl="3" w:tplc="5580657C">
      <w:start w:val="1"/>
      <w:numFmt w:val="bullet"/>
      <w:lvlText w:val=""/>
      <w:lvlJc w:val="left"/>
      <w:pPr>
        <w:tabs>
          <w:tab w:val="num" w:pos="2880"/>
        </w:tabs>
        <w:ind w:left="2880" w:hanging="360"/>
      </w:pPr>
      <w:rPr>
        <w:rFonts w:ascii="Wingdings" w:hAnsi="Wingdings" w:hint="default"/>
        <w:sz w:val="20"/>
      </w:rPr>
    </w:lvl>
    <w:lvl w:ilvl="4" w:tplc="DF3C8B0C">
      <w:start w:val="1"/>
      <w:numFmt w:val="bullet"/>
      <w:lvlText w:val=""/>
      <w:lvlJc w:val="left"/>
      <w:pPr>
        <w:tabs>
          <w:tab w:val="num" w:pos="3600"/>
        </w:tabs>
        <w:ind w:left="3600" w:hanging="360"/>
      </w:pPr>
      <w:rPr>
        <w:rFonts w:ascii="Wingdings" w:hAnsi="Wingdings" w:hint="default"/>
        <w:sz w:val="20"/>
      </w:rPr>
    </w:lvl>
    <w:lvl w:ilvl="5" w:tplc="D1B81E70">
      <w:start w:val="1"/>
      <w:numFmt w:val="bullet"/>
      <w:lvlText w:val=""/>
      <w:lvlJc w:val="left"/>
      <w:pPr>
        <w:tabs>
          <w:tab w:val="num" w:pos="4320"/>
        </w:tabs>
        <w:ind w:left="4320" w:hanging="360"/>
      </w:pPr>
      <w:rPr>
        <w:rFonts w:ascii="Wingdings" w:hAnsi="Wingdings" w:hint="default"/>
        <w:sz w:val="20"/>
      </w:rPr>
    </w:lvl>
    <w:lvl w:ilvl="6" w:tplc="26F25FF8">
      <w:start w:val="1"/>
      <w:numFmt w:val="bullet"/>
      <w:lvlText w:val=""/>
      <w:lvlJc w:val="left"/>
      <w:pPr>
        <w:tabs>
          <w:tab w:val="num" w:pos="5040"/>
        </w:tabs>
        <w:ind w:left="5040" w:hanging="360"/>
      </w:pPr>
      <w:rPr>
        <w:rFonts w:ascii="Wingdings" w:hAnsi="Wingdings" w:hint="default"/>
        <w:sz w:val="20"/>
      </w:rPr>
    </w:lvl>
    <w:lvl w:ilvl="7" w:tplc="2412198C">
      <w:start w:val="1"/>
      <w:numFmt w:val="bullet"/>
      <w:lvlText w:val=""/>
      <w:lvlJc w:val="left"/>
      <w:pPr>
        <w:tabs>
          <w:tab w:val="num" w:pos="5760"/>
        </w:tabs>
        <w:ind w:left="5760" w:hanging="360"/>
      </w:pPr>
      <w:rPr>
        <w:rFonts w:ascii="Wingdings" w:hAnsi="Wingdings" w:hint="default"/>
        <w:sz w:val="20"/>
      </w:rPr>
    </w:lvl>
    <w:lvl w:ilvl="8" w:tplc="6FF4821C">
      <w:start w:val="1"/>
      <w:numFmt w:val="bullet"/>
      <w:lvlText w:val=""/>
      <w:lvlJc w:val="left"/>
      <w:pPr>
        <w:tabs>
          <w:tab w:val="num" w:pos="6480"/>
        </w:tabs>
        <w:ind w:left="6480" w:hanging="360"/>
      </w:pPr>
      <w:rPr>
        <w:rFonts w:ascii="Wingdings" w:hAnsi="Wingdings" w:hint="default"/>
        <w:sz w:val="20"/>
      </w:rPr>
    </w:lvl>
  </w:abstractNum>
  <w:abstractNum w:abstractNumId="49">
    <w:nsid w:val="674177EA"/>
    <w:multiLevelType w:val="hybridMultilevel"/>
    <w:tmpl w:val="16B458F6"/>
    <w:lvl w:ilvl="0" w:tplc="34C0F2BC">
      <w:start w:val="1"/>
      <w:numFmt w:val="decimal"/>
      <w:lvlText w:val="%1."/>
      <w:lvlJc w:val="left"/>
      <w:pPr>
        <w:tabs>
          <w:tab w:val="num" w:pos="720"/>
        </w:tabs>
        <w:ind w:left="720" w:hanging="360"/>
      </w:pPr>
    </w:lvl>
    <w:lvl w:ilvl="1" w:tplc="CB426180">
      <w:start w:val="1"/>
      <w:numFmt w:val="decimal"/>
      <w:lvlText w:val="%2."/>
      <w:lvlJc w:val="left"/>
      <w:pPr>
        <w:tabs>
          <w:tab w:val="num" w:pos="1440"/>
        </w:tabs>
        <w:ind w:left="1440" w:hanging="360"/>
      </w:pPr>
    </w:lvl>
    <w:lvl w:ilvl="2" w:tplc="FE302FF0">
      <w:start w:val="1"/>
      <w:numFmt w:val="decimal"/>
      <w:lvlText w:val="%3."/>
      <w:lvlJc w:val="left"/>
      <w:pPr>
        <w:tabs>
          <w:tab w:val="num" w:pos="2160"/>
        </w:tabs>
        <w:ind w:left="2160" w:hanging="360"/>
      </w:pPr>
    </w:lvl>
    <w:lvl w:ilvl="3" w:tplc="8F9AAF6E">
      <w:start w:val="1"/>
      <w:numFmt w:val="decimal"/>
      <w:lvlText w:val="%4."/>
      <w:lvlJc w:val="left"/>
      <w:pPr>
        <w:tabs>
          <w:tab w:val="num" w:pos="2880"/>
        </w:tabs>
        <w:ind w:left="2880" w:hanging="360"/>
      </w:pPr>
    </w:lvl>
    <w:lvl w:ilvl="4" w:tplc="B7000796">
      <w:start w:val="1"/>
      <w:numFmt w:val="decimal"/>
      <w:lvlText w:val="%5."/>
      <w:lvlJc w:val="left"/>
      <w:pPr>
        <w:tabs>
          <w:tab w:val="num" w:pos="3600"/>
        </w:tabs>
        <w:ind w:left="3600" w:hanging="360"/>
      </w:pPr>
    </w:lvl>
    <w:lvl w:ilvl="5" w:tplc="4EE62CBA">
      <w:start w:val="1"/>
      <w:numFmt w:val="decimal"/>
      <w:lvlText w:val="%6."/>
      <w:lvlJc w:val="left"/>
      <w:pPr>
        <w:tabs>
          <w:tab w:val="num" w:pos="4320"/>
        </w:tabs>
        <w:ind w:left="4320" w:hanging="360"/>
      </w:pPr>
    </w:lvl>
    <w:lvl w:ilvl="6" w:tplc="5EBA9780">
      <w:start w:val="1"/>
      <w:numFmt w:val="decimal"/>
      <w:lvlText w:val="%7."/>
      <w:lvlJc w:val="left"/>
      <w:pPr>
        <w:tabs>
          <w:tab w:val="num" w:pos="5040"/>
        </w:tabs>
        <w:ind w:left="5040" w:hanging="360"/>
      </w:pPr>
    </w:lvl>
    <w:lvl w:ilvl="7" w:tplc="908E1F9A">
      <w:start w:val="1"/>
      <w:numFmt w:val="decimal"/>
      <w:lvlText w:val="%8."/>
      <w:lvlJc w:val="left"/>
      <w:pPr>
        <w:tabs>
          <w:tab w:val="num" w:pos="5760"/>
        </w:tabs>
        <w:ind w:left="5760" w:hanging="360"/>
      </w:pPr>
    </w:lvl>
    <w:lvl w:ilvl="8" w:tplc="C7164978">
      <w:start w:val="1"/>
      <w:numFmt w:val="decimal"/>
      <w:lvlText w:val="%9."/>
      <w:lvlJc w:val="left"/>
      <w:pPr>
        <w:tabs>
          <w:tab w:val="num" w:pos="6480"/>
        </w:tabs>
        <w:ind w:left="6480" w:hanging="360"/>
      </w:pPr>
    </w:lvl>
  </w:abstractNum>
  <w:abstractNum w:abstractNumId="50">
    <w:nsid w:val="6A161CD1"/>
    <w:multiLevelType w:val="hybridMultilevel"/>
    <w:tmpl w:val="7C2E7B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6C345256"/>
    <w:multiLevelType w:val="hybridMultilevel"/>
    <w:tmpl w:val="E548A292"/>
    <w:lvl w:ilvl="0" w:tplc="67F0D048">
      <w:start w:val="1"/>
      <w:numFmt w:val="bullet"/>
      <w:lvlText w:val=""/>
      <w:lvlJc w:val="left"/>
      <w:pPr>
        <w:tabs>
          <w:tab w:val="num" w:pos="720"/>
        </w:tabs>
        <w:ind w:left="720" w:hanging="360"/>
      </w:pPr>
      <w:rPr>
        <w:rFonts w:ascii="Symbol" w:hAnsi="Symbol" w:hint="default"/>
        <w:sz w:val="20"/>
      </w:rPr>
    </w:lvl>
    <w:lvl w:ilvl="1" w:tplc="F93C027E">
      <w:start w:val="1"/>
      <w:numFmt w:val="bullet"/>
      <w:lvlText w:val="o"/>
      <w:lvlJc w:val="left"/>
      <w:pPr>
        <w:tabs>
          <w:tab w:val="num" w:pos="1440"/>
        </w:tabs>
        <w:ind w:left="1440" w:hanging="360"/>
      </w:pPr>
      <w:rPr>
        <w:rFonts w:ascii="Courier New" w:hAnsi="Courier New" w:hint="default"/>
        <w:sz w:val="20"/>
      </w:rPr>
    </w:lvl>
    <w:lvl w:ilvl="2" w:tplc="039CDFFE">
      <w:start w:val="1"/>
      <w:numFmt w:val="bullet"/>
      <w:lvlText w:val=""/>
      <w:lvlJc w:val="left"/>
      <w:pPr>
        <w:tabs>
          <w:tab w:val="num" w:pos="2160"/>
        </w:tabs>
        <w:ind w:left="2160" w:hanging="360"/>
      </w:pPr>
      <w:rPr>
        <w:rFonts w:ascii="Wingdings" w:hAnsi="Wingdings" w:hint="default"/>
        <w:sz w:val="20"/>
      </w:rPr>
    </w:lvl>
    <w:lvl w:ilvl="3" w:tplc="D338B348">
      <w:start w:val="1"/>
      <w:numFmt w:val="bullet"/>
      <w:lvlText w:val=""/>
      <w:lvlJc w:val="left"/>
      <w:pPr>
        <w:tabs>
          <w:tab w:val="num" w:pos="2880"/>
        </w:tabs>
        <w:ind w:left="2880" w:hanging="360"/>
      </w:pPr>
      <w:rPr>
        <w:rFonts w:ascii="Wingdings" w:hAnsi="Wingdings" w:hint="default"/>
        <w:sz w:val="20"/>
      </w:rPr>
    </w:lvl>
    <w:lvl w:ilvl="4" w:tplc="7F320BF8">
      <w:start w:val="1"/>
      <w:numFmt w:val="bullet"/>
      <w:lvlText w:val=""/>
      <w:lvlJc w:val="left"/>
      <w:pPr>
        <w:tabs>
          <w:tab w:val="num" w:pos="3600"/>
        </w:tabs>
        <w:ind w:left="3600" w:hanging="360"/>
      </w:pPr>
      <w:rPr>
        <w:rFonts w:ascii="Wingdings" w:hAnsi="Wingdings" w:hint="default"/>
        <w:sz w:val="20"/>
      </w:rPr>
    </w:lvl>
    <w:lvl w:ilvl="5" w:tplc="9E44FD1A">
      <w:start w:val="1"/>
      <w:numFmt w:val="bullet"/>
      <w:lvlText w:val=""/>
      <w:lvlJc w:val="left"/>
      <w:pPr>
        <w:tabs>
          <w:tab w:val="num" w:pos="4320"/>
        </w:tabs>
        <w:ind w:left="4320" w:hanging="360"/>
      </w:pPr>
      <w:rPr>
        <w:rFonts w:ascii="Wingdings" w:hAnsi="Wingdings" w:hint="default"/>
        <w:sz w:val="20"/>
      </w:rPr>
    </w:lvl>
    <w:lvl w:ilvl="6" w:tplc="5FEC7338">
      <w:start w:val="1"/>
      <w:numFmt w:val="bullet"/>
      <w:lvlText w:val=""/>
      <w:lvlJc w:val="left"/>
      <w:pPr>
        <w:tabs>
          <w:tab w:val="num" w:pos="5040"/>
        </w:tabs>
        <w:ind w:left="5040" w:hanging="360"/>
      </w:pPr>
      <w:rPr>
        <w:rFonts w:ascii="Wingdings" w:hAnsi="Wingdings" w:hint="default"/>
        <w:sz w:val="20"/>
      </w:rPr>
    </w:lvl>
    <w:lvl w:ilvl="7" w:tplc="94B8DEA0">
      <w:start w:val="1"/>
      <w:numFmt w:val="bullet"/>
      <w:lvlText w:val=""/>
      <w:lvlJc w:val="left"/>
      <w:pPr>
        <w:tabs>
          <w:tab w:val="num" w:pos="5760"/>
        </w:tabs>
        <w:ind w:left="5760" w:hanging="360"/>
      </w:pPr>
      <w:rPr>
        <w:rFonts w:ascii="Wingdings" w:hAnsi="Wingdings" w:hint="default"/>
        <w:sz w:val="20"/>
      </w:rPr>
    </w:lvl>
    <w:lvl w:ilvl="8" w:tplc="31C23DAE">
      <w:start w:val="1"/>
      <w:numFmt w:val="bullet"/>
      <w:lvlText w:val=""/>
      <w:lvlJc w:val="left"/>
      <w:pPr>
        <w:tabs>
          <w:tab w:val="num" w:pos="6480"/>
        </w:tabs>
        <w:ind w:left="6480" w:hanging="360"/>
      </w:pPr>
      <w:rPr>
        <w:rFonts w:ascii="Wingdings" w:hAnsi="Wingdings" w:hint="default"/>
        <w:sz w:val="20"/>
      </w:rPr>
    </w:lvl>
  </w:abstractNum>
  <w:abstractNum w:abstractNumId="52">
    <w:nsid w:val="6D1E6E85"/>
    <w:multiLevelType w:val="hybridMultilevel"/>
    <w:tmpl w:val="70CCA7AA"/>
    <w:lvl w:ilvl="0" w:tplc="CF00CD2E">
      <w:start w:val="1"/>
      <w:numFmt w:val="bullet"/>
      <w:lvlText w:val=""/>
      <w:lvlJc w:val="left"/>
      <w:pPr>
        <w:ind w:left="720" w:hanging="360"/>
      </w:pPr>
      <w:rPr>
        <w:rFonts w:ascii="Symbol" w:hAnsi="Symbol" w:hint="default"/>
      </w:rPr>
    </w:lvl>
    <w:lvl w:ilvl="1" w:tplc="FA9E0610">
      <w:start w:val="1"/>
      <w:numFmt w:val="bullet"/>
      <w:lvlText w:val="o"/>
      <w:lvlJc w:val="left"/>
      <w:pPr>
        <w:ind w:left="1440" w:hanging="360"/>
      </w:pPr>
      <w:rPr>
        <w:rFonts w:ascii="Courier New" w:hAnsi="Courier New" w:cs="Courier New" w:hint="default"/>
      </w:rPr>
    </w:lvl>
    <w:lvl w:ilvl="2" w:tplc="078836B6">
      <w:start w:val="1"/>
      <w:numFmt w:val="bullet"/>
      <w:lvlText w:val=""/>
      <w:lvlJc w:val="left"/>
      <w:pPr>
        <w:ind w:left="2160" w:hanging="360"/>
      </w:pPr>
      <w:rPr>
        <w:rFonts w:ascii="Wingdings" w:hAnsi="Wingdings" w:hint="default"/>
      </w:rPr>
    </w:lvl>
    <w:lvl w:ilvl="3" w:tplc="2C1ED770">
      <w:start w:val="1"/>
      <w:numFmt w:val="bullet"/>
      <w:lvlText w:val=""/>
      <w:lvlJc w:val="left"/>
      <w:pPr>
        <w:ind w:left="2880" w:hanging="360"/>
      </w:pPr>
      <w:rPr>
        <w:rFonts w:ascii="Symbol" w:hAnsi="Symbol" w:hint="default"/>
      </w:rPr>
    </w:lvl>
    <w:lvl w:ilvl="4" w:tplc="8D826140">
      <w:start w:val="1"/>
      <w:numFmt w:val="bullet"/>
      <w:lvlText w:val="o"/>
      <w:lvlJc w:val="left"/>
      <w:pPr>
        <w:ind w:left="3600" w:hanging="360"/>
      </w:pPr>
      <w:rPr>
        <w:rFonts w:ascii="Courier New" w:hAnsi="Courier New" w:cs="Courier New" w:hint="default"/>
      </w:rPr>
    </w:lvl>
    <w:lvl w:ilvl="5" w:tplc="48544A60">
      <w:start w:val="1"/>
      <w:numFmt w:val="bullet"/>
      <w:lvlText w:val=""/>
      <w:lvlJc w:val="left"/>
      <w:pPr>
        <w:ind w:left="4320" w:hanging="360"/>
      </w:pPr>
      <w:rPr>
        <w:rFonts w:ascii="Wingdings" w:hAnsi="Wingdings" w:hint="default"/>
      </w:rPr>
    </w:lvl>
    <w:lvl w:ilvl="6" w:tplc="C6C055D6">
      <w:start w:val="1"/>
      <w:numFmt w:val="bullet"/>
      <w:lvlText w:val=""/>
      <w:lvlJc w:val="left"/>
      <w:pPr>
        <w:ind w:left="5040" w:hanging="360"/>
      </w:pPr>
      <w:rPr>
        <w:rFonts w:ascii="Symbol" w:hAnsi="Symbol" w:hint="default"/>
      </w:rPr>
    </w:lvl>
    <w:lvl w:ilvl="7" w:tplc="7F882A2A">
      <w:start w:val="1"/>
      <w:numFmt w:val="bullet"/>
      <w:lvlText w:val="o"/>
      <w:lvlJc w:val="left"/>
      <w:pPr>
        <w:ind w:left="5760" w:hanging="360"/>
      </w:pPr>
      <w:rPr>
        <w:rFonts w:ascii="Courier New" w:hAnsi="Courier New" w:cs="Courier New" w:hint="default"/>
      </w:rPr>
    </w:lvl>
    <w:lvl w:ilvl="8" w:tplc="F000FA6C">
      <w:start w:val="1"/>
      <w:numFmt w:val="bullet"/>
      <w:lvlText w:val=""/>
      <w:lvlJc w:val="left"/>
      <w:pPr>
        <w:ind w:left="6480" w:hanging="360"/>
      </w:pPr>
      <w:rPr>
        <w:rFonts w:ascii="Wingdings" w:hAnsi="Wingdings" w:hint="default"/>
      </w:rPr>
    </w:lvl>
  </w:abstractNum>
  <w:abstractNum w:abstractNumId="53">
    <w:nsid w:val="74941EB1"/>
    <w:multiLevelType w:val="hybridMultilevel"/>
    <w:tmpl w:val="264460E8"/>
    <w:lvl w:ilvl="0" w:tplc="02304F7A">
      <w:start w:val="1"/>
      <w:numFmt w:val="bullet"/>
      <w:lvlText w:val=""/>
      <w:lvlJc w:val="left"/>
      <w:pPr>
        <w:tabs>
          <w:tab w:val="num" w:pos="720"/>
        </w:tabs>
        <w:ind w:left="720" w:hanging="360"/>
      </w:pPr>
      <w:rPr>
        <w:rFonts w:ascii="Symbol" w:hAnsi="Symbol" w:hint="default"/>
        <w:sz w:val="20"/>
      </w:rPr>
    </w:lvl>
    <w:lvl w:ilvl="1" w:tplc="752EF10C">
      <w:start w:val="1"/>
      <w:numFmt w:val="bullet"/>
      <w:lvlText w:val="o"/>
      <w:lvlJc w:val="left"/>
      <w:pPr>
        <w:tabs>
          <w:tab w:val="num" w:pos="1440"/>
        </w:tabs>
        <w:ind w:left="1440" w:hanging="360"/>
      </w:pPr>
      <w:rPr>
        <w:rFonts w:ascii="Courier New" w:hAnsi="Courier New" w:hint="default"/>
        <w:sz w:val="20"/>
      </w:rPr>
    </w:lvl>
    <w:lvl w:ilvl="2" w:tplc="EA3494BE">
      <w:start w:val="1"/>
      <w:numFmt w:val="bullet"/>
      <w:lvlText w:val=""/>
      <w:lvlJc w:val="left"/>
      <w:pPr>
        <w:tabs>
          <w:tab w:val="num" w:pos="2160"/>
        </w:tabs>
        <w:ind w:left="2160" w:hanging="360"/>
      </w:pPr>
      <w:rPr>
        <w:rFonts w:ascii="Wingdings" w:hAnsi="Wingdings" w:hint="default"/>
        <w:sz w:val="20"/>
      </w:rPr>
    </w:lvl>
    <w:lvl w:ilvl="3" w:tplc="D4D0EBAC">
      <w:start w:val="1"/>
      <w:numFmt w:val="bullet"/>
      <w:lvlText w:val=""/>
      <w:lvlJc w:val="left"/>
      <w:pPr>
        <w:tabs>
          <w:tab w:val="num" w:pos="2880"/>
        </w:tabs>
        <w:ind w:left="2880" w:hanging="360"/>
      </w:pPr>
      <w:rPr>
        <w:rFonts w:ascii="Wingdings" w:hAnsi="Wingdings" w:hint="default"/>
        <w:sz w:val="20"/>
      </w:rPr>
    </w:lvl>
    <w:lvl w:ilvl="4" w:tplc="E20C79B2">
      <w:start w:val="1"/>
      <w:numFmt w:val="bullet"/>
      <w:lvlText w:val=""/>
      <w:lvlJc w:val="left"/>
      <w:pPr>
        <w:tabs>
          <w:tab w:val="num" w:pos="3600"/>
        </w:tabs>
        <w:ind w:left="3600" w:hanging="360"/>
      </w:pPr>
      <w:rPr>
        <w:rFonts w:ascii="Wingdings" w:hAnsi="Wingdings" w:hint="default"/>
        <w:sz w:val="20"/>
      </w:rPr>
    </w:lvl>
    <w:lvl w:ilvl="5" w:tplc="30C8DEA0">
      <w:start w:val="1"/>
      <w:numFmt w:val="bullet"/>
      <w:lvlText w:val=""/>
      <w:lvlJc w:val="left"/>
      <w:pPr>
        <w:tabs>
          <w:tab w:val="num" w:pos="4320"/>
        </w:tabs>
        <w:ind w:left="4320" w:hanging="360"/>
      </w:pPr>
      <w:rPr>
        <w:rFonts w:ascii="Wingdings" w:hAnsi="Wingdings" w:hint="default"/>
        <w:sz w:val="20"/>
      </w:rPr>
    </w:lvl>
    <w:lvl w:ilvl="6" w:tplc="1DFEEB1E">
      <w:start w:val="1"/>
      <w:numFmt w:val="bullet"/>
      <w:lvlText w:val=""/>
      <w:lvlJc w:val="left"/>
      <w:pPr>
        <w:tabs>
          <w:tab w:val="num" w:pos="5040"/>
        </w:tabs>
        <w:ind w:left="5040" w:hanging="360"/>
      </w:pPr>
      <w:rPr>
        <w:rFonts w:ascii="Wingdings" w:hAnsi="Wingdings" w:hint="default"/>
        <w:sz w:val="20"/>
      </w:rPr>
    </w:lvl>
    <w:lvl w:ilvl="7" w:tplc="86C491B0">
      <w:start w:val="1"/>
      <w:numFmt w:val="bullet"/>
      <w:lvlText w:val=""/>
      <w:lvlJc w:val="left"/>
      <w:pPr>
        <w:tabs>
          <w:tab w:val="num" w:pos="5760"/>
        </w:tabs>
        <w:ind w:left="5760" w:hanging="360"/>
      </w:pPr>
      <w:rPr>
        <w:rFonts w:ascii="Wingdings" w:hAnsi="Wingdings" w:hint="default"/>
        <w:sz w:val="20"/>
      </w:rPr>
    </w:lvl>
    <w:lvl w:ilvl="8" w:tplc="715EB234">
      <w:start w:val="1"/>
      <w:numFmt w:val="bullet"/>
      <w:lvlText w:val=""/>
      <w:lvlJc w:val="left"/>
      <w:pPr>
        <w:tabs>
          <w:tab w:val="num" w:pos="6480"/>
        </w:tabs>
        <w:ind w:left="6480" w:hanging="360"/>
      </w:pPr>
      <w:rPr>
        <w:rFonts w:ascii="Wingdings" w:hAnsi="Wingdings" w:hint="default"/>
        <w:sz w:val="20"/>
      </w:rPr>
    </w:lvl>
  </w:abstractNum>
  <w:abstractNum w:abstractNumId="54">
    <w:nsid w:val="76932DF4"/>
    <w:multiLevelType w:val="hybridMultilevel"/>
    <w:tmpl w:val="68305C92"/>
    <w:lvl w:ilvl="0" w:tplc="B4BE850A">
      <w:start w:val="1"/>
      <w:numFmt w:val="decimal"/>
      <w:lvlText w:val="%1."/>
      <w:lvlJc w:val="left"/>
      <w:pPr>
        <w:tabs>
          <w:tab w:val="num" w:pos="720"/>
        </w:tabs>
        <w:ind w:left="720" w:hanging="360"/>
      </w:pPr>
    </w:lvl>
    <w:lvl w:ilvl="1" w:tplc="766EC8A2">
      <w:start w:val="1"/>
      <w:numFmt w:val="decimal"/>
      <w:lvlText w:val="%2."/>
      <w:lvlJc w:val="left"/>
      <w:pPr>
        <w:tabs>
          <w:tab w:val="num" w:pos="1440"/>
        </w:tabs>
        <w:ind w:left="1440" w:hanging="360"/>
      </w:pPr>
    </w:lvl>
    <w:lvl w:ilvl="2" w:tplc="878C690E">
      <w:start w:val="1"/>
      <w:numFmt w:val="decimal"/>
      <w:lvlText w:val="%3."/>
      <w:lvlJc w:val="left"/>
      <w:pPr>
        <w:tabs>
          <w:tab w:val="num" w:pos="2160"/>
        </w:tabs>
        <w:ind w:left="2160" w:hanging="360"/>
      </w:pPr>
    </w:lvl>
    <w:lvl w:ilvl="3" w:tplc="B0986E80">
      <w:start w:val="1"/>
      <w:numFmt w:val="decimal"/>
      <w:lvlText w:val="%4."/>
      <w:lvlJc w:val="left"/>
      <w:pPr>
        <w:tabs>
          <w:tab w:val="num" w:pos="2880"/>
        </w:tabs>
        <w:ind w:left="2880" w:hanging="360"/>
      </w:pPr>
    </w:lvl>
    <w:lvl w:ilvl="4" w:tplc="BF2CAF1E">
      <w:start w:val="1"/>
      <w:numFmt w:val="decimal"/>
      <w:lvlText w:val="%5."/>
      <w:lvlJc w:val="left"/>
      <w:pPr>
        <w:tabs>
          <w:tab w:val="num" w:pos="3600"/>
        </w:tabs>
        <w:ind w:left="3600" w:hanging="360"/>
      </w:pPr>
    </w:lvl>
    <w:lvl w:ilvl="5" w:tplc="849A80A4">
      <w:start w:val="1"/>
      <w:numFmt w:val="decimal"/>
      <w:lvlText w:val="%6."/>
      <w:lvlJc w:val="left"/>
      <w:pPr>
        <w:tabs>
          <w:tab w:val="num" w:pos="4320"/>
        </w:tabs>
        <w:ind w:left="4320" w:hanging="360"/>
      </w:pPr>
    </w:lvl>
    <w:lvl w:ilvl="6" w:tplc="9BB058CC">
      <w:start w:val="1"/>
      <w:numFmt w:val="decimal"/>
      <w:lvlText w:val="%7."/>
      <w:lvlJc w:val="left"/>
      <w:pPr>
        <w:tabs>
          <w:tab w:val="num" w:pos="5040"/>
        </w:tabs>
        <w:ind w:left="5040" w:hanging="360"/>
      </w:pPr>
    </w:lvl>
    <w:lvl w:ilvl="7" w:tplc="E57C751A">
      <w:start w:val="1"/>
      <w:numFmt w:val="decimal"/>
      <w:lvlText w:val="%8."/>
      <w:lvlJc w:val="left"/>
      <w:pPr>
        <w:tabs>
          <w:tab w:val="num" w:pos="5760"/>
        </w:tabs>
        <w:ind w:left="5760" w:hanging="360"/>
      </w:pPr>
    </w:lvl>
    <w:lvl w:ilvl="8" w:tplc="F62A47EA">
      <w:start w:val="1"/>
      <w:numFmt w:val="decimal"/>
      <w:lvlText w:val="%9."/>
      <w:lvlJc w:val="left"/>
      <w:pPr>
        <w:tabs>
          <w:tab w:val="num" w:pos="6480"/>
        </w:tabs>
        <w:ind w:left="6480" w:hanging="360"/>
      </w:pPr>
    </w:lvl>
  </w:abstractNum>
  <w:abstractNum w:abstractNumId="55">
    <w:nsid w:val="7A265923"/>
    <w:multiLevelType w:val="hybridMultilevel"/>
    <w:tmpl w:val="9B8A75D4"/>
    <w:lvl w:ilvl="0" w:tplc="C0620AD2">
      <w:start w:val="1"/>
      <w:numFmt w:val="bullet"/>
      <w:lvlText w:val=""/>
      <w:lvlJc w:val="left"/>
      <w:pPr>
        <w:tabs>
          <w:tab w:val="num" w:pos="720"/>
        </w:tabs>
        <w:ind w:left="720" w:hanging="360"/>
      </w:pPr>
      <w:rPr>
        <w:rFonts w:ascii="Symbol" w:hAnsi="Symbol" w:hint="default"/>
        <w:sz w:val="20"/>
      </w:rPr>
    </w:lvl>
    <w:lvl w:ilvl="1" w:tplc="6A8E4046">
      <w:start w:val="1"/>
      <w:numFmt w:val="bullet"/>
      <w:lvlText w:val="o"/>
      <w:lvlJc w:val="left"/>
      <w:pPr>
        <w:tabs>
          <w:tab w:val="num" w:pos="1440"/>
        </w:tabs>
        <w:ind w:left="1440" w:hanging="360"/>
      </w:pPr>
      <w:rPr>
        <w:rFonts w:ascii="Courier New" w:hAnsi="Courier New" w:hint="default"/>
        <w:sz w:val="20"/>
      </w:rPr>
    </w:lvl>
    <w:lvl w:ilvl="2" w:tplc="0AACBE58">
      <w:start w:val="1"/>
      <w:numFmt w:val="bullet"/>
      <w:lvlText w:val=""/>
      <w:lvlJc w:val="left"/>
      <w:pPr>
        <w:tabs>
          <w:tab w:val="num" w:pos="2160"/>
        </w:tabs>
        <w:ind w:left="2160" w:hanging="360"/>
      </w:pPr>
      <w:rPr>
        <w:rFonts w:ascii="Wingdings" w:hAnsi="Wingdings" w:hint="default"/>
        <w:sz w:val="20"/>
      </w:rPr>
    </w:lvl>
    <w:lvl w:ilvl="3" w:tplc="A5A06FA4">
      <w:start w:val="1"/>
      <w:numFmt w:val="bullet"/>
      <w:lvlText w:val=""/>
      <w:lvlJc w:val="left"/>
      <w:pPr>
        <w:tabs>
          <w:tab w:val="num" w:pos="2880"/>
        </w:tabs>
        <w:ind w:left="2880" w:hanging="360"/>
      </w:pPr>
      <w:rPr>
        <w:rFonts w:ascii="Wingdings" w:hAnsi="Wingdings" w:hint="default"/>
        <w:sz w:val="20"/>
      </w:rPr>
    </w:lvl>
    <w:lvl w:ilvl="4" w:tplc="3E8A9CF4">
      <w:start w:val="1"/>
      <w:numFmt w:val="bullet"/>
      <w:lvlText w:val=""/>
      <w:lvlJc w:val="left"/>
      <w:pPr>
        <w:tabs>
          <w:tab w:val="num" w:pos="3600"/>
        </w:tabs>
        <w:ind w:left="3600" w:hanging="360"/>
      </w:pPr>
      <w:rPr>
        <w:rFonts w:ascii="Wingdings" w:hAnsi="Wingdings" w:hint="default"/>
        <w:sz w:val="20"/>
      </w:rPr>
    </w:lvl>
    <w:lvl w:ilvl="5" w:tplc="ACE69E1A">
      <w:start w:val="1"/>
      <w:numFmt w:val="bullet"/>
      <w:lvlText w:val=""/>
      <w:lvlJc w:val="left"/>
      <w:pPr>
        <w:tabs>
          <w:tab w:val="num" w:pos="4320"/>
        </w:tabs>
        <w:ind w:left="4320" w:hanging="360"/>
      </w:pPr>
      <w:rPr>
        <w:rFonts w:ascii="Wingdings" w:hAnsi="Wingdings" w:hint="default"/>
        <w:sz w:val="20"/>
      </w:rPr>
    </w:lvl>
    <w:lvl w:ilvl="6" w:tplc="DC6256BE">
      <w:start w:val="1"/>
      <w:numFmt w:val="bullet"/>
      <w:lvlText w:val=""/>
      <w:lvlJc w:val="left"/>
      <w:pPr>
        <w:tabs>
          <w:tab w:val="num" w:pos="5040"/>
        </w:tabs>
        <w:ind w:left="5040" w:hanging="360"/>
      </w:pPr>
      <w:rPr>
        <w:rFonts w:ascii="Wingdings" w:hAnsi="Wingdings" w:hint="default"/>
        <w:sz w:val="20"/>
      </w:rPr>
    </w:lvl>
    <w:lvl w:ilvl="7" w:tplc="248EA624">
      <w:start w:val="1"/>
      <w:numFmt w:val="bullet"/>
      <w:lvlText w:val=""/>
      <w:lvlJc w:val="left"/>
      <w:pPr>
        <w:tabs>
          <w:tab w:val="num" w:pos="5760"/>
        </w:tabs>
        <w:ind w:left="5760" w:hanging="360"/>
      </w:pPr>
      <w:rPr>
        <w:rFonts w:ascii="Wingdings" w:hAnsi="Wingdings" w:hint="default"/>
        <w:sz w:val="20"/>
      </w:rPr>
    </w:lvl>
    <w:lvl w:ilvl="8" w:tplc="46767812">
      <w:start w:val="1"/>
      <w:numFmt w:val="bullet"/>
      <w:lvlText w:val=""/>
      <w:lvlJc w:val="left"/>
      <w:pPr>
        <w:tabs>
          <w:tab w:val="num" w:pos="6480"/>
        </w:tabs>
        <w:ind w:left="6480" w:hanging="360"/>
      </w:pPr>
      <w:rPr>
        <w:rFonts w:ascii="Wingdings" w:hAnsi="Wingdings" w:hint="default"/>
        <w:sz w:val="20"/>
      </w:rPr>
    </w:lvl>
  </w:abstractNum>
  <w:abstractNum w:abstractNumId="56">
    <w:nsid w:val="7CE23D42"/>
    <w:multiLevelType w:val="hybridMultilevel"/>
    <w:tmpl w:val="839A52CC"/>
    <w:lvl w:ilvl="0" w:tplc="DA14BE00">
      <w:start w:val="1"/>
      <w:numFmt w:val="bullet"/>
      <w:lvlText w:val=""/>
      <w:lvlJc w:val="left"/>
      <w:pPr>
        <w:tabs>
          <w:tab w:val="num" w:pos="720"/>
        </w:tabs>
        <w:ind w:left="720" w:hanging="360"/>
      </w:pPr>
      <w:rPr>
        <w:rFonts w:ascii="Symbol" w:hAnsi="Symbol" w:hint="default"/>
        <w:sz w:val="20"/>
      </w:rPr>
    </w:lvl>
    <w:lvl w:ilvl="1" w:tplc="87844100">
      <w:start w:val="1"/>
      <w:numFmt w:val="bullet"/>
      <w:lvlText w:val="o"/>
      <w:lvlJc w:val="left"/>
      <w:pPr>
        <w:tabs>
          <w:tab w:val="num" w:pos="1440"/>
        </w:tabs>
        <w:ind w:left="1440" w:hanging="360"/>
      </w:pPr>
      <w:rPr>
        <w:rFonts w:ascii="Courier New" w:hAnsi="Courier New" w:hint="default"/>
        <w:sz w:val="20"/>
      </w:rPr>
    </w:lvl>
    <w:lvl w:ilvl="2" w:tplc="1220AF98">
      <w:start w:val="1"/>
      <w:numFmt w:val="bullet"/>
      <w:lvlText w:val=""/>
      <w:lvlJc w:val="left"/>
      <w:pPr>
        <w:tabs>
          <w:tab w:val="num" w:pos="2160"/>
        </w:tabs>
        <w:ind w:left="2160" w:hanging="360"/>
      </w:pPr>
      <w:rPr>
        <w:rFonts w:ascii="Wingdings" w:hAnsi="Wingdings" w:hint="default"/>
        <w:sz w:val="20"/>
      </w:rPr>
    </w:lvl>
    <w:lvl w:ilvl="3" w:tplc="FFAE8100">
      <w:start w:val="1"/>
      <w:numFmt w:val="bullet"/>
      <w:lvlText w:val=""/>
      <w:lvlJc w:val="left"/>
      <w:pPr>
        <w:tabs>
          <w:tab w:val="num" w:pos="2880"/>
        </w:tabs>
        <w:ind w:left="2880" w:hanging="360"/>
      </w:pPr>
      <w:rPr>
        <w:rFonts w:ascii="Wingdings" w:hAnsi="Wingdings" w:hint="default"/>
        <w:sz w:val="20"/>
      </w:rPr>
    </w:lvl>
    <w:lvl w:ilvl="4" w:tplc="5A8288DC">
      <w:start w:val="1"/>
      <w:numFmt w:val="bullet"/>
      <w:lvlText w:val=""/>
      <w:lvlJc w:val="left"/>
      <w:pPr>
        <w:tabs>
          <w:tab w:val="num" w:pos="3600"/>
        </w:tabs>
        <w:ind w:left="3600" w:hanging="360"/>
      </w:pPr>
      <w:rPr>
        <w:rFonts w:ascii="Wingdings" w:hAnsi="Wingdings" w:hint="default"/>
        <w:sz w:val="20"/>
      </w:rPr>
    </w:lvl>
    <w:lvl w:ilvl="5" w:tplc="C98694A6">
      <w:start w:val="1"/>
      <w:numFmt w:val="bullet"/>
      <w:lvlText w:val=""/>
      <w:lvlJc w:val="left"/>
      <w:pPr>
        <w:tabs>
          <w:tab w:val="num" w:pos="4320"/>
        </w:tabs>
        <w:ind w:left="4320" w:hanging="360"/>
      </w:pPr>
      <w:rPr>
        <w:rFonts w:ascii="Wingdings" w:hAnsi="Wingdings" w:hint="default"/>
        <w:sz w:val="20"/>
      </w:rPr>
    </w:lvl>
    <w:lvl w:ilvl="6" w:tplc="51802A98">
      <w:start w:val="1"/>
      <w:numFmt w:val="bullet"/>
      <w:lvlText w:val=""/>
      <w:lvlJc w:val="left"/>
      <w:pPr>
        <w:tabs>
          <w:tab w:val="num" w:pos="5040"/>
        </w:tabs>
        <w:ind w:left="5040" w:hanging="360"/>
      </w:pPr>
      <w:rPr>
        <w:rFonts w:ascii="Wingdings" w:hAnsi="Wingdings" w:hint="default"/>
        <w:sz w:val="20"/>
      </w:rPr>
    </w:lvl>
    <w:lvl w:ilvl="7" w:tplc="689ED190">
      <w:start w:val="1"/>
      <w:numFmt w:val="bullet"/>
      <w:lvlText w:val=""/>
      <w:lvlJc w:val="left"/>
      <w:pPr>
        <w:tabs>
          <w:tab w:val="num" w:pos="5760"/>
        </w:tabs>
        <w:ind w:left="5760" w:hanging="360"/>
      </w:pPr>
      <w:rPr>
        <w:rFonts w:ascii="Wingdings" w:hAnsi="Wingdings" w:hint="default"/>
        <w:sz w:val="20"/>
      </w:rPr>
    </w:lvl>
    <w:lvl w:ilvl="8" w:tplc="FC18C5BA">
      <w:start w:val="1"/>
      <w:numFmt w:val="bullet"/>
      <w:lvlText w:val=""/>
      <w:lvlJc w:val="left"/>
      <w:pPr>
        <w:tabs>
          <w:tab w:val="num" w:pos="6480"/>
        </w:tabs>
        <w:ind w:left="6480" w:hanging="360"/>
      </w:pPr>
      <w:rPr>
        <w:rFonts w:ascii="Wingdings" w:hAnsi="Wingdings" w:hint="default"/>
        <w:sz w:val="20"/>
      </w:rPr>
    </w:lvl>
  </w:abstractNum>
  <w:abstractNum w:abstractNumId="57">
    <w:nsid w:val="7DB43119"/>
    <w:multiLevelType w:val="hybridMultilevel"/>
    <w:tmpl w:val="6DB672AE"/>
    <w:lvl w:ilvl="0" w:tplc="1D1E7982">
      <w:start w:val="1"/>
      <w:numFmt w:val="bullet"/>
      <w:lvlText w:val=""/>
      <w:lvlJc w:val="left"/>
      <w:pPr>
        <w:tabs>
          <w:tab w:val="num" w:pos="720"/>
        </w:tabs>
        <w:ind w:left="720" w:hanging="360"/>
      </w:pPr>
      <w:rPr>
        <w:rFonts w:ascii="Symbol" w:hAnsi="Symbol" w:hint="default"/>
        <w:sz w:val="20"/>
      </w:rPr>
    </w:lvl>
    <w:lvl w:ilvl="1" w:tplc="E908874A">
      <w:start w:val="1"/>
      <w:numFmt w:val="bullet"/>
      <w:lvlText w:val="o"/>
      <w:lvlJc w:val="left"/>
      <w:pPr>
        <w:tabs>
          <w:tab w:val="num" w:pos="1440"/>
        </w:tabs>
        <w:ind w:left="1440" w:hanging="360"/>
      </w:pPr>
      <w:rPr>
        <w:rFonts w:ascii="Courier New" w:hAnsi="Courier New" w:hint="default"/>
        <w:sz w:val="20"/>
      </w:rPr>
    </w:lvl>
    <w:lvl w:ilvl="2" w:tplc="9828B502">
      <w:start w:val="1"/>
      <w:numFmt w:val="bullet"/>
      <w:lvlText w:val=""/>
      <w:lvlJc w:val="left"/>
      <w:pPr>
        <w:tabs>
          <w:tab w:val="num" w:pos="2160"/>
        </w:tabs>
        <w:ind w:left="2160" w:hanging="360"/>
      </w:pPr>
      <w:rPr>
        <w:rFonts w:ascii="Wingdings" w:hAnsi="Wingdings" w:hint="default"/>
        <w:sz w:val="20"/>
      </w:rPr>
    </w:lvl>
    <w:lvl w:ilvl="3" w:tplc="C31A791C">
      <w:start w:val="1"/>
      <w:numFmt w:val="bullet"/>
      <w:lvlText w:val=""/>
      <w:lvlJc w:val="left"/>
      <w:pPr>
        <w:tabs>
          <w:tab w:val="num" w:pos="2880"/>
        </w:tabs>
        <w:ind w:left="2880" w:hanging="360"/>
      </w:pPr>
      <w:rPr>
        <w:rFonts w:ascii="Wingdings" w:hAnsi="Wingdings" w:hint="default"/>
        <w:sz w:val="20"/>
      </w:rPr>
    </w:lvl>
    <w:lvl w:ilvl="4" w:tplc="B5309910">
      <w:start w:val="1"/>
      <w:numFmt w:val="bullet"/>
      <w:lvlText w:val=""/>
      <w:lvlJc w:val="left"/>
      <w:pPr>
        <w:tabs>
          <w:tab w:val="num" w:pos="3600"/>
        </w:tabs>
        <w:ind w:left="3600" w:hanging="360"/>
      </w:pPr>
      <w:rPr>
        <w:rFonts w:ascii="Wingdings" w:hAnsi="Wingdings" w:hint="default"/>
        <w:sz w:val="20"/>
      </w:rPr>
    </w:lvl>
    <w:lvl w:ilvl="5" w:tplc="7A4631CC">
      <w:start w:val="1"/>
      <w:numFmt w:val="bullet"/>
      <w:lvlText w:val=""/>
      <w:lvlJc w:val="left"/>
      <w:pPr>
        <w:tabs>
          <w:tab w:val="num" w:pos="4320"/>
        </w:tabs>
        <w:ind w:left="4320" w:hanging="360"/>
      </w:pPr>
      <w:rPr>
        <w:rFonts w:ascii="Wingdings" w:hAnsi="Wingdings" w:hint="default"/>
        <w:sz w:val="20"/>
      </w:rPr>
    </w:lvl>
    <w:lvl w:ilvl="6" w:tplc="D05AC2C0">
      <w:start w:val="1"/>
      <w:numFmt w:val="bullet"/>
      <w:lvlText w:val=""/>
      <w:lvlJc w:val="left"/>
      <w:pPr>
        <w:tabs>
          <w:tab w:val="num" w:pos="5040"/>
        </w:tabs>
        <w:ind w:left="5040" w:hanging="360"/>
      </w:pPr>
      <w:rPr>
        <w:rFonts w:ascii="Wingdings" w:hAnsi="Wingdings" w:hint="default"/>
        <w:sz w:val="20"/>
      </w:rPr>
    </w:lvl>
    <w:lvl w:ilvl="7" w:tplc="BEB82EA2">
      <w:start w:val="1"/>
      <w:numFmt w:val="bullet"/>
      <w:lvlText w:val=""/>
      <w:lvlJc w:val="left"/>
      <w:pPr>
        <w:tabs>
          <w:tab w:val="num" w:pos="5760"/>
        </w:tabs>
        <w:ind w:left="5760" w:hanging="360"/>
      </w:pPr>
      <w:rPr>
        <w:rFonts w:ascii="Wingdings" w:hAnsi="Wingdings" w:hint="default"/>
        <w:sz w:val="20"/>
      </w:rPr>
    </w:lvl>
    <w:lvl w:ilvl="8" w:tplc="74507F96">
      <w:start w:val="1"/>
      <w:numFmt w:val="bullet"/>
      <w:lvlText w:val=""/>
      <w:lvlJc w:val="left"/>
      <w:pPr>
        <w:tabs>
          <w:tab w:val="num" w:pos="6480"/>
        </w:tabs>
        <w:ind w:left="6480" w:hanging="360"/>
      </w:pPr>
      <w:rPr>
        <w:rFonts w:ascii="Wingdings" w:hAnsi="Wingdings" w:hint="default"/>
        <w:sz w:val="20"/>
      </w:rPr>
    </w:lvl>
  </w:abstractNum>
  <w:abstractNum w:abstractNumId="58">
    <w:nsid w:val="7DFF7558"/>
    <w:multiLevelType w:val="hybridMultilevel"/>
    <w:tmpl w:val="EC946FAE"/>
    <w:lvl w:ilvl="0" w:tplc="DB66552E">
      <w:start w:val="1"/>
      <w:numFmt w:val="bullet"/>
      <w:lvlText w:val=""/>
      <w:lvlJc w:val="left"/>
      <w:pPr>
        <w:tabs>
          <w:tab w:val="num" w:pos="720"/>
        </w:tabs>
        <w:ind w:left="720" w:hanging="360"/>
      </w:pPr>
      <w:rPr>
        <w:rFonts w:ascii="Symbol" w:hAnsi="Symbol" w:hint="default"/>
        <w:sz w:val="20"/>
      </w:rPr>
    </w:lvl>
    <w:lvl w:ilvl="1" w:tplc="2A123804">
      <w:start w:val="1"/>
      <w:numFmt w:val="bullet"/>
      <w:lvlText w:val="o"/>
      <w:lvlJc w:val="left"/>
      <w:pPr>
        <w:tabs>
          <w:tab w:val="num" w:pos="1440"/>
        </w:tabs>
        <w:ind w:left="1440" w:hanging="360"/>
      </w:pPr>
      <w:rPr>
        <w:rFonts w:ascii="Courier New" w:hAnsi="Courier New" w:hint="default"/>
        <w:sz w:val="20"/>
      </w:rPr>
    </w:lvl>
    <w:lvl w:ilvl="2" w:tplc="8320D418">
      <w:start w:val="1"/>
      <w:numFmt w:val="bullet"/>
      <w:lvlText w:val=""/>
      <w:lvlJc w:val="left"/>
      <w:pPr>
        <w:tabs>
          <w:tab w:val="num" w:pos="2160"/>
        </w:tabs>
        <w:ind w:left="2160" w:hanging="360"/>
      </w:pPr>
      <w:rPr>
        <w:rFonts w:ascii="Wingdings" w:hAnsi="Wingdings" w:hint="default"/>
        <w:sz w:val="20"/>
      </w:rPr>
    </w:lvl>
    <w:lvl w:ilvl="3" w:tplc="29FC137A">
      <w:start w:val="1"/>
      <w:numFmt w:val="bullet"/>
      <w:lvlText w:val=""/>
      <w:lvlJc w:val="left"/>
      <w:pPr>
        <w:tabs>
          <w:tab w:val="num" w:pos="2880"/>
        </w:tabs>
        <w:ind w:left="2880" w:hanging="360"/>
      </w:pPr>
      <w:rPr>
        <w:rFonts w:ascii="Wingdings" w:hAnsi="Wingdings" w:hint="default"/>
        <w:sz w:val="20"/>
      </w:rPr>
    </w:lvl>
    <w:lvl w:ilvl="4" w:tplc="8B5E279A">
      <w:start w:val="1"/>
      <w:numFmt w:val="bullet"/>
      <w:lvlText w:val=""/>
      <w:lvlJc w:val="left"/>
      <w:pPr>
        <w:tabs>
          <w:tab w:val="num" w:pos="3600"/>
        </w:tabs>
        <w:ind w:left="3600" w:hanging="360"/>
      </w:pPr>
      <w:rPr>
        <w:rFonts w:ascii="Wingdings" w:hAnsi="Wingdings" w:hint="default"/>
        <w:sz w:val="20"/>
      </w:rPr>
    </w:lvl>
    <w:lvl w:ilvl="5" w:tplc="CB6EC1EA">
      <w:start w:val="1"/>
      <w:numFmt w:val="bullet"/>
      <w:lvlText w:val=""/>
      <w:lvlJc w:val="left"/>
      <w:pPr>
        <w:tabs>
          <w:tab w:val="num" w:pos="4320"/>
        </w:tabs>
        <w:ind w:left="4320" w:hanging="360"/>
      </w:pPr>
      <w:rPr>
        <w:rFonts w:ascii="Wingdings" w:hAnsi="Wingdings" w:hint="default"/>
        <w:sz w:val="20"/>
      </w:rPr>
    </w:lvl>
    <w:lvl w:ilvl="6" w:tplc="AE0C71EC">
      <w:start w:val="1"/>
      <w:numFmt w:val="bullet"/>
      <w:lvlText w:val=""/>
      <w:lvlJc w:val="left"/>
      <w:pPr>
        <w:tabs>
          <w:tab w:val="num" w:pos="5040"/>
        </w:tabs>
        <w:ind w:left="5040" w:hanging="360"/>
      </w:pPr>
      <w:rPr>
        <w:rFonts w:ascii="Wingdings" w:hAnsi="Wingdings" w:hint="default"/>
        <w:sz w:val="20"/>
      </w:rPr>
    </w:lvl>
    <w:lvl w:ilvl="7" w:tplc="DA6870BC">
      <w:start w:val="1"/>
      <w:numFmt w:val="bullet"/>
      <w:lvlText w:val=""/>
      <w:lvlJc w:val="left"/>
      <w:pPr>
        <w:tabs>
          <w:tab w:val="num" w:pos="5760"/>
        </w:tabs>
        <w:ind w:left="5760" w:hanging="360"/>
      </w:pPr>
      <w:rPr>
        <w:rFonts w:ascii="Wingdings" w:hAnsi="Wingdings" w:hint="default"/>
        <w:sz w:val="20"/>
      </w:rPr>
    </w:lvl>
    <w:lvl w:ilvl="8" w:tplc="6C20A646">
      <w:start w:val="1"/>
      <w:numFmt w:val="bullet"/>
      <w:lvlText w:val=""/>
      <w:lvlJc w:val="left"/>
      <w:pPr>
        <w:tabs>
          <w:tab w:val="num" w:pos="6480"/>
        </w:tabs>
        <w:ind w:left="6480" w:hanging="360"/>
      </w:pPr>
      <w:rPr>
        <w:rFonts w:ascii="Wingdings" w:hAnsi="Wingdings" w:hint="default"/>
        <w:sz w:val="20"/>
      </w:rPr>
    </w:lvl>
  </w:abstractNum>
  <w:num w:numId="1">
    <w:abstractNumId w:val="46"/>
  </w:num>
  <w:num w:numId="2">
    <w:abstractNumId w:val="24"/>
  </w:num>
  <w:num w:numId="3">
    <w:abstractNumId w:val="56"/>
  </w:num>
  <w:num w:numId="4">
    <w:abstractNumId w:val="57"/>
  </w:num>
  <w:num w:numId="5">
    <w:abstractNumId w:val="4"/>
  </w:num>
  <w:num w:numId="6">
    <w:abstractNumId w:val="33"/>
  </w:num>
  <w:num w:numId="7">
    <w:abstractNumId w:val="55"/>
  </w:num>
  <w:num w:numId="8">
    <w:abstractNumId w:val="23"/>
  </w:num>
  <w:num w:numId="9">
    <w:abstractNumId w:val="43"/>
  </w:num>
  <w:num w:numId="10">
    <w:abstractNumId w:val="35"/>
  </w:num>
  <w:num w:numId="11">
    <w:abstractNumId w:val="22"/>
  </w:num>
  <w:num w:numId="12">
    <w:abstractNumId w:val="9"/>
  </w:num>
  <w:num w:numId="13">
    <w:abstractNumId w:val="3"/>
  </w:num>
  <w:num w:numId="14">
    <w:abstractNumId w:val="16"/>
  </w:num>
  <w:num w:numId="15">
    <w:abstractNumId w:val="54"/>
  </w:num>
  <w:num w:numId="16">
    <w:abstractNumId w:val="0"/>
  </w:num>
  <w:num w:numId="17">
    <w:abstractNumId w:val="13"/>
  </w:num>
  <w:num w:numId="18">
    <w:abstractNumId w:val="7"/>
  </w:num>
  <w:num w:numId="19">
    <w:abstractNumId w:val="10"/>
  </w:num>
  <w:num w:numId="20">
    <w:abstractNumId w:val="11"/>
  </w:num>
  <w:num w:numId="21">
    <w:abstractNumId w:val="26"/>
  </w:num>
  <w:num w:numId="22">
    <w:abstractNumId w:val="36"/>
  </w:num>
  <w:num w:numId="23">
    <w:abstractNumId w:val="45"/>
  </w:num>
  <w:num w:numId="24">
    <w:abstractNumId w:val="40"/>
  </w:num>
  <w:num w:numId="25">
    <w:abstractNumId w:val="47"/>
  </w:num>
  <w:num w:numId="26">
    <w:abstractNumId w:val="52"/>
  </w:num>
  <w:num w:numId="27">
    <w:abstractNumId w:val="48"/>
  </w:num>
  <w:num w:numId="28">
    <w:abstractNumId w:val="8"/>
  </w:num>
  <w:num w:numId="29">
    <w:abstractNumId w:val="29"/>
  </w:num>
  <w:num w:numId="30">
    <w:abstractNumId w:val="39"/>
  </w:num>
  <w:num w:numId="31">
    <w:abstractNumId w:val="21"/>
  </w:num>
  <w:num w:numId="32">
    <w:abstractNumId w:val="15"/>
  </w:num>
  <w:num w:numId="33">
    <w:abstractNumId w:val="27"/>
  </w:num>
  <w:num w:numId="34">
    <w:abstractNumId w:val="25"/>
  </w:num>
  <w:num w:numId="35">
    <w:abstractNumId w:val="14"/>
  </w:num>
  <w:num w:numId="36">
    <w:abstractNumId w:val="44"/>
  </w:num>
  <w:num w:numId="37">
    <w:abstractNumId w:val="2"/>
  </w:num>
  <w:num w:numId="38">
    <w:abstractNumId w:val="30"/>
  </w:num>
  <w:num w:numId="39">
    <w:abstractNumId w:val="32"/>
  </w:num>
  <w:num w:numId="40">
    <w:abstractNumId w:val="31"/>
  </w:num>
  <w:num w:numId="41">
    <w:abstractNumId w:val="17"/>
  </w:num>
  <w:num w:numId="42">
    <w:abstractNumId w:val="19"/>
  </w:num>
  <w:num w:numId="43">
    <w:abstractNumId w:val="12"/>
  </w:num>
  <w:num w:numId="44">
    <w:abstractNumId w:val="6"/>
  </w:num>
  <w:num w:numId="45">
    <w:abstractNumId w:val="34"/>
  </w:num>
  <w:num w:numId="46">
    <w:abstractNumId w:val="53"/>
  </w:num>
  <w:num w:numId="47">
    <w:abstractNumId w:val="51"/>
  </w:num>
  <w:num w:numId="48">
    <w:abstractNumId w:val="58"/>
  </w:num>
  <w:num w:numId="49">
    <w:abstractNumId w:val="41"/>
  </w:num>
  <w:num w:numId="50">
    <w:abstractNumId w:val="28"/>
  </w:num>
  <w:num w:numId="51">
    <w:abstractNumId w:val="38"/>
  </w:num>
  <w:num w:numId="52">
    <w:abstractNumId w:val="37"/>
  </w:num>
  <w:num w:numId="53">
    <w:abstractNumId w:val="18"/>
  </w:num>
  <w:num w:numId="54">
    <w:abstractNumId w:val="49"/>
  </w:num>
  <w:num w:numId="55">
    <w:abstractNumId w:val="50"/>
  </w:num>
  <w:num w:numId="56">
    <w:abstractNumId w:val="1"/>
  </w:num>
  <w:num w:numId="57">
    <w:abstractNumId w:val="20"/>
  </w:num>
  <w:num w:numId="58">
    <w:abstractNumId w:val="42"/>
  </w:num>
  <w:num w:numId="59">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60D"/>
    <w:rsid w:val="00016E1C"/>
    <w:rsid w:val="002D160D"/>
    <w:rsid w:val="00431016"/>
    <w:rsid w:val="0055074D"/>
    <w:rsid w:val="008658E1"/>
    <w:rsid w:val="009A4B32"/>
    <w:rsid w:val="00A13828"/>
    <w:rsid w:val="00B308C9"/>
    <w:rsid w:val="00E01BC3"/>
    <w:rsid w:val="00E133A3"/>
    <w:rsid w:val="00E20D66"/>
    <w:rsid w:val="00F31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11"/>
    <w:next w:val="11"/>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11"/>
    <w:next w:val="11"/>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11"/>
    <w:next w:val="11"/>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11"/>
    <w:next w:val="11"/>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11"/>
    <w:next w:val="11"/>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11"/>
    <w:next w:val="11"/>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11"/>
    <w:next w:val="11"/>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11"/>
    <w:next w:val="11"/>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before="0" w:after="0"/>
    </w:pPr>
  </w:style>
  <w:style w:type="paragraph" w:styleId="a4">
    <w:name w:val="Title"/>
    <w:basedOn w:val="11"/>
    <w:next w:val="11"/>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11"/>
    <w:next w:val="11"/>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character" w:customStyle="1" w:styleId="QuoteChar">
    <w:name w:val="Quote Char"/>
    <w:uiPriority w:val="29"/>
    <w:rPr>
      <w:i/>
    </w:rPr>
  </w:style>
  <w:style w:type="paragraph" w:styleId="a8">
    <w:name w:val="Intense Quote"/>
    <w:basedOn w:val="11"/>
    <w:next w:val="11"/>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11"/>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11"/>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11"/>
    <w:next w:val="11"/>
    <w:uiPriority w:val="35"/>
    <w:semiHidden/>
    <w:unhideWhenUsed/>
    <w:qFormat/>
    <w:pPr>
      <w:spacing w:line="276" w:lineRule="auto"/>
    </w:pPr>
    <w:rPr>
      <w:b/>
      <w:bCs/>
      <w:color w:val="4F81BD"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pPr>
    <w:rPr>
      <w:color w:val="404040"/>
      <w:sz w:val="2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pPr>
    <w:rPr>
      <w:color w:val="404040"/>
      <w:sz w:val="20"/>
      <w:szCs w:val="20"/>
      <w:lang w:val="ru-RU"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pPr>
    <w:rPr>
      <w:color w:val="404040"/>
      <w:sz w:val="20"/>
      <w:szCs w:val="20"/>
      <w:lang w:val="ru-RU"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pPr>
    <w:rPr>
      <w:color w:val="404040"/>
      <w:sz w:val="20"/>
      <w:szCs w:val="20"/>
      <w:lang w:val="ru-RU"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pPr>
    <w:rPr>
      <w:color w:val="404040"/>
      <w:sz w:val="20"/>
      <w:szCs w:val="20"/>
      <w:lang w:val="ru-RU"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pPr>
    <w:rPr>
      <w:color w:val="404040"/>
      <w:sz w:val="20"/>
      <w:szCs w:val="20"/>
      <w:lang w:val="ru-RU"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pPr>
    <w:rPr>
      <w:color w:val="404040"/>
      <w:sz w:val="20"/>
      <w:szCs w:val="20"/>
      <w:lang w:val="ru-RU"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
    <w:name w:val="footnote text"/>
    <w:basedOn w:val="11"/>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11"/>
    <w:link w:val="af3"/>
    <w:uiPriority w:val="99"/>
    <w:semiHidden/>
    <w:unhideWhenUsed/>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11"/>
    <w:next w:val="11"/>
    <w:uiPriority w:val="39"/>
    <w:unhideWhenUsed/>
    <w:pPr>
      <w:spacing w:after="57"/>
    </w:pPr>
  </w:style>
  <w:style w:type="paragraph" w:styleId="21">
    <w:name w:val="toc 2"/>
    <w:basedOn w:val="11"/>
    <w:next w:val="11"/>
    <w:uiPriority w:val="39"/>
    <w:unhideWhenUsed/>
    <w:pPr>
      <w:spacing w:after="57"/>
      <w:ind w:left="283"/>
    </w:pPr>
  </w:style>
  <w:style w:type="paragraph" w:styleId="31">
    <w:name w:val="toc 3"/>
    <w:basedOn w:val="11"/>
    <w:next w:val="11"/>
    <w:uiPriority w:val="39"/>
    <w:unhideWhenUsed/>
    <w:pPr>
      <w:spacing w:after="57"/>
      <w:ind w:left="567"/>
    </w:pPr>
  </w:style>
  <w:style w:type="paragraph" w:styleId="41">
    <w:name w:val="toc 4"/>
    <w:basedOn w:val="11"/>
    <w:next w:val="11"/>
    <w:uiPriority w:val="39"/>
    <w:unhideWhenUsed/>
    <w:pPr>
      <w:spacing w:after="57"/>
      <w:ind w:left="850"/>
    </w:pPr>
  </w:style>
  <w:style w:type="paragraph" w:styleId="51">
    <w:name w:val="toc 5"/>
    <w:basedOn w:val="11"/>
    <w:next w:val="11"/>
    <w:uiPriority w:val="39"/>
    <w:unhideWhenUsed/>
    <w:pPr>
      <w:spacing w:after="57"/>
      <w:ind w:left="1134"/>
    </w:pPr>
  </w:style>
  <w:style w:type="paragraph" w:styleId="61">
    <w:name w:val="toc 6"/>
    <w:basedOn w:val="11"/>
    <w:next w:val="11"/>
    <w:uiPriority w:val="39"/>
    <w:unhideWhenUsed/>
    <w:pPr>
      <w:spacing w:after="57"/>
      <w:ind w:left="1417"/>
    </w:pPr>
  </w:style>
  <w:style w:type="paragraph" w:styleId="71">
    <w:name w:val="toc 7"/>
    <w:basedOn w:val="11"/>
    <w:next w:val="11"/>
    <w:uiPriority w:val="39"/>
    <w:unhideWhenUsed/>
    <w:pPr>
      <w:spacing w:after="57"/>
      <w:ind w:left="1701"/>
    </w:pPr>
  </w:style>
  <w:style w:type="paragraph" w:styleId="81">
    <w:name w:val="toc 8"/>
    <w:basedOn w:val="11"/>
    <w:next w:val="11"/>
    <w:uiPriority w:val="39"/>
    <w:unhideWhenUsed/>
    <w:pPr>
      <w:spacing w:after="57"/>
      <w:ind w:left="1984"/>
    </w:pPr>
  </w:style>
  <w:style w:type="paragraph" w:styleId="91">
    <w:name w:val="toc 9"/>
    <w:basedOn w:val="11"/>
    <w:next w:val="11"/>
    <w:uiPriority w:val="39"/>
    <w:unhideWhenUsed/>
    <w:pPr>
      <w:spacing w:after="57"/>
      <w:ind w:left="2268"/>
    </w:pPr>
  </w:style>
  <w:style w:type="paragraph" w:styleId="af5">
    <w:name w:val="TOC Heading"/>
    <w:uiPriority w:val="39"/>
    <w:unhideWhenUsed/>
  </w:style>
  <w:style w:type="paragraph" w:styleId="af6">
    <w:name w:val="table of figures"/>
    <w:basedOn w:val="11"/>
    <w:next w:val="11"/>
    <w:uiPriority w:val="99"/>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af7">
    <w:name w:val="List Paragraph"/>
    <w:basedOn w:val="a"/>
    <w:uiPriority w:val="34"/>
    <w:qFormat/>
    <w:pPr>
      <w:ind w:left="720"/>
      <w:contextualSpacing/>
    </w:pPr>
  </w:style>
  <w:style w:type="table" w:styleId="af8">
    <w:name w:val="Table Grid"/>
    <w:basedOn w:val="a1"/>
    <w:uiPriority w:val="59"/>
    <w:pPr>
      <w:spacing w:before="0" w:after="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ocdata">
    <w:name w:val="docdata"/>
    <w:aliases w:val="docy,v5,52966,bqiaagaaeyqcaaagiaiaaanzwaaabyrhaaaaaaaaaaaaaaaaaaaaaaaaaaaaaaaaaaaaaaaaaaaaaaaaaaaaaaaaaaaaaaaaaaaaaaaaaaaaaaaaaaaaaaaaaaaaaaaaaaaaaaaaaaaaaaaaaaaaaaaaaaaaaaaaaaaaaaaaaaaaaaaaaaaaaaaaaaaaaaaaaaaaaaaaaaaaaaaaaaaaaaaaaaaaaaaaaaaaaaa"/>
    <w:basedOn w:val="a"/>
    <w:rPr>
      <w:rFonts w:ascii="Times New Roman" w:eastAsia="Times New Roman" w:hAnsi="Times New Roman" w:cs="Times New Roman"/>
      <w:sz w:val="24"/>
      <w:szCs w:val="24"/>
      <w:lang w:val="ru-RU" w:eastAsia="ru-RU"/>
    </w:rPr>
  </w:style>
  <w:style w:type="paragraph" w:styleId="af9">
    <w:name w:val="Normal (Web)"/>
    <w:basedOn w:val="a"/>
    <w:uiPriority w:val="99"/>
    <w:unhideWhenUsed/>
    <w:qFormat/>
    <w:rPr>
      <w:rFonts w:ascii="Times New Roman" w:eastAsia="Times New Roman" w:hAnsi="Times New Roman" w:cs="Times New Roman"/>
      <w:sz w:val="24"/>
      <w:szCs w:val="24"/>
      <w:lang w:val="ru-RU" w:eastAsia="ru-RU"/>
    </w:rPr>
  </w:style>
  <w:style w:type="paragraph" w:styleId="afa">
    <w:name w:val="Body Text Indent"/>
    <w:basedOn w:val="a"/>
    <w:link w:val="afb"/>
    <w:pPr>
      <w:spacing w:before="0" w:beforeAutospacing="0" w:after="120" w:afterAutospacing="0"/>
      <w:ind w:left="283"/>
    </w:pPr>
    <w:rPr>
      <w:rFonts w:ascii="Times New Roman" w:eastAsia="Times New Roman" w:hAnsi="Times New Roman" w:cs="Times New Roman"/>
      <w:sz w:val="24"/>
      <w:szCs w:val="24"/>
    </w:rPr>
  </w:style>
  <w:style w:type="character" w:customStyle="1" w:styleId="afb">
    <w:name w:val="Основной текст с отступом Знак"/>
    <w:basedOn w:val="a0"/>
    <w:link w:val="afa"/>
    <w:rPr>
      <w:rFonts w:ascii="Times New Roman" w:eastAsia="Times New Roman" w:hAnsi="Times New Roman" w:cs="Times New Roman"/>
      <w:sz w:val="24"/>
      <w:szCs w:val="24"/>
    </w:rPr>
  </w:style>
  <w:style w:type="paragraph" w:customStyle="1" w:styleId="11">
    <w:name w:val="Обычный1"/>
    <w:pPr>
      <w:spacing w:before="0" w:beforeAutospacing="0" w:after="0" w:afterAutospacing="0"/>
    </w:pPr>
    <w:rPr>
      <w:rFonts w:ascii="Times New Roman" w:eastAsia="Times New Roman" w:hAnsi="Times New Roman" w:cs="Times New Roman"/>
      <w:sz w:val="20"/>
      <w:szCs w:val="20"/>
      <w:lang w:val="ru-RU" w:eastAsia="ru-RU"/>
    </w:rPr>
  </w:style>
  <w:style w:type="character" w:customStyle="1" w:styleId="afc">
    <w:name w:val="Основной текст_"/>
    <w:link w:val="32"/>
    <w:rPr>
      <w:sz w:val="26"/>
      <w:szCs w:val="26"/>
      <w:shd w:val="clear" w:color="auto" w:fill="FFFFFF"/>
    </w:rPr>
  </w:style>
  <w:style w:type="paragraph" w:customStyle="1" w:styleId="32">
    <w:name w:val="Основной текст3"/>
    <w:basedOn w:val="a"/>
    <w:link w:val="afc"/>
    <w:pPr>
      <w:widowControl w:val="0"/>
      <w:shd w:val="clear" w:color="auto" w:fill="FFFFFF"/>
      <w:spacing w:before="0" w:beforeAutospacing="0" w:after="0" w:afterAutospacing="0" w:line="326" w:lineRule="exact"/>
      <w:ind w:hanging="2100"/>
    </w:pPr>
    <w:rPr>
      <w:sz w:val="26"/>
      <w:szCs w:val="26"/>
    </w:rPr>
  </w:style>
  <w:style w:type="character" w:styleId="afd">
    <w:name w:val="Hyperlink"/>
    <w:uiPriority w:val="99"/>
    <w:unhideWhenUsed/>
    <w:rPr>
      <w:color w:val="0000FF"/>
      <w:u w:val="single"/>
    </w:rPr>
  </w:style>
  <w:style w:type="paragraph" w:customStyle="1" w:styleId="ConsPlusNonformat">
    <w:name w:val="ConsPlusNonformat"/>
    <w:uiPriority w:val="99"/>
    <w:pPr>
      <w:spacing w:before="0" w:beforeAutospacing="0" w:after="0" w:afterAutospacing="0"/>
    </w:pPr>
    <w:rPr>
      <w:rFonts w:ascii="Courier New" w:eastAsia="Times New Roman" w:hAnsi="Courier New" w:cs="Courier New"/>
      <w:sz w:val="20"/>
      <w:szCs w:val="20"/>
      <w:lang w:val="ru-RU" w:eastAsia="ru-RU"/>
    </w:rPr>
  </w:style>
  <w:style w:type="paragraph" w:customStyle="1" w:styleId="Default">
    <w:name w:val="Default"/>
    <w:pPr>
      <w:spacing w:before="0" w:beforeAutospacing="0" w:after="0" w:afterAutospacing="0"/>
    </w:pPr>
    <w:rPr>
      <w:rFonts w:ascii="Times New Roman" w:eastAsia="Calibri" w:hAnsi="Times New Roman" w:cs="Times New Roman"/>
      <w:color w:val="000000"/>
      <w:sz w:val="24"/>
      <w:szCs w:val="24"/>
      <w:lang w:val="ru-RU"/>
    </w:rPr>
  </w:style>
  <w:style w:type="paragraph" w:styleId="22">
    <w:name w:val="Quote"/>
    <w:basedOn w:val="a"/>
    <w:next w:val="a"/>
    <w:link w:val="23"/>
    <w:uiPriority w:val="29"/>
    <w:qFormat/>
    <w:pPr>
      <w:spacing w:before="200" w:beforeAutospacing="0" w:after="160" w:afterAutospacing="0"/>
      <w:ind w:left="864" w:right="864"/>
      <w:jc w:val="center"/>
    </w:pPr>
    <w:rPr>
      <w:rFonts w:ascii="Times New Roman" w:eastAsia="Times New Roman" w:hAnsi="Times New Roman" w:cs="Times New Roman"/>
      <w:i/>
      <w:iCs/>
      <w:color w:val="404040"/>
      <w:sz w:val="24"/>
      <w:szCs w:val="24"/>
      <w:lang w:val="ru-RU" w:eastAsia="ru-RU"/>
    </w:rPr>
  </w:style>
  <w:style w:type="character" w:customStyle="1" w:styleId="23">
    <w:name w:val="Цитата 2 Знак"/>
    <w:basedOn w:val="a0"/>
    <w:link w:val="22"/>
    <w:uiPriority w:val="29"/>
    <w:rPr>
      <w:rFonts w:ascii="Times New Roman" w:eastAsia="Times New Roman" w:hAnsi="Times New Roman" w:cs="Times New Roman"/>
      <w:i/>
      <w:iCs/>
      <w:color w:val="404040"/>
      <w:sz w:val="24"/>
      <w:szCs w:val="24"/>
      <w:lang w:val="ru-RU" w:eastAsia="ru-RU"/>
    </w:rPr>
  </w:style>
  <w:style w:type="character" w:styleId="afe">
    <w:name w:val="Emphasis"/>
    <w:uiPriority w:val="20"/>
    <w:qFormat/>
    <w:rPr>
      <w:i/>
      <w:iCs/>
    </w:rPr>
  </w:style>
  <w:style w:type="character" w:styleId="aff">
    <w:name w:val="Strong"/>
    <w:uiPriority w:val="22"/>
    <w:qFormat/>
    <w:rPr>
      <w:b/>
      <w:bCs/>
    </w:rPr>
  </w:style>
  <w:style w:type="character" w:customStyle="1" w:styleId="apple-converted-space">
    <w:name w:val="apple-converted-space"/>
    <w:qFormat/>
    <w:rPr>
      <w:rFonts w:cs="Times New Roman"/>
    </w:rPr>
  </w:style>
  <w:style w:type="paragraph" w:customStyle="1" w:styleId="c2">
    <w:name w:val="c2"/>
    <w:basedOn w:val="a"/>
    <w:rPr>
      <w:rFonts w:ascii="Times New Roman" w:eastAsia="Times New Roman" w:hAnsi="Times New Roman" w:cs="Times New Roman"/>
      <w:sz w:val="24"/>
      <w:szCs w:val="24"/>
      <w:lang w:val="ru-RU" w:eastAsia="ru-RU"/>
    </w:rPr>
  </w:style>
  <w:style w:type="character" w:customStyle="1" w:styleId="c11">
    <w:name w:val="c11"/>
    <w:basedOn w:val="a0"/>
  </w:style>
  <w:style w:type="paragraph" w:customStyle="1" w:styleId="c12">
    <w:name w:val="c12"/>
    <w:basedOn w:val="a"/>
    <w:rPr>
      <w:rFonts w:ascii="Times New Roman" w:eastAsia="Times New Roman" w:hAnsi="Times New Roman" w:cs="Times New Roman"/>
      <w:sz w:val="24"/>
      <w:szCs w:val="24"/>
      <w:lang w:val="ru-RU" w:eastAsia="ru-RU"/>
    </w:rPr>
  </w:style>
  <w:style w:type="character" w:customStyle="1" w:styleId="c20">
    <w:name w:val="c20"/>
    <w:basedOn w:val="a0"/>
  </w:style>
  <w:style w:type="numbering" w:customStyle="1" w:styleId="13">
    <w:name w:val="Нет списка1"/>
    <w:next w:val="a2"/>
    <w:uiPriority w:val="99"/>
    <w:semiHidden/>
    <w:unhideWhenUsed/>
  </w:style>
  <w:style w:type="character" w:styleId="aff0">
    <w:name w:val="FollowedHyperlink"/>
    <w:basedOn w:val="a0"/>
    <w:uiPriority w:val="99"/>
    <w:semiHidden/>
    <w:unhideWhenUsed/>
    <w:rPr>
      <w:color w:val="800080"/>
      <w:u w:val="single"/>
    </w:rPr>
  </w:style>
  <w:style w:type="paragraph" w:styleId="24">
    <w:name w:val="Body Text 2"/>
    <w:basedOn w:val="a"/>
    <w:link w:val="25"/>
    <w:unhideWhenUsed/>
    <w:rsid w:val="009A4B32"/>
    <w:pPr>
      <w:spacing w:before="0" w:beforeAutospacing="0" w:after="120" w:afterAutospacing="0" w:line="480" w:lineRule="auto"/>
    </w:pPr>
    <w:rPr>
      <w:rFonts w:ascii="Times New Roman" w:eastAsia="Times New Roman" w:hAnsi="Times New Roman" w:cs="Times New Roman"/>
      <w:sz w:val="24"/>
      <w:szCs w:val="24"/>
      <w:lang w:val="ru-RU" w:eastAsia="ru-RU"/>
    </w:rPr>
  </w:style>
  <w:style w:type="character" w:customStyle="1" w:styleId="25">
    <w:name w:val="Основной текст 2 Знак"/>
    <w:basedOn w:val="a0"/>
    <w:link w:val="24"/>
    <w:rsid w:val="009A4B32"/>
    <w:rPr>
      <w:rFonts w:ascii="Times New Roman" w:eastAsia="Times New Roman" w:hAnsi="Times New Roman" w:cs="Times New Roman"/>
      <w:sz w:val="24"/>
      <w:szCs w:val="24"/>
      <w:lang w:val="ru-RU" w:eastAsia="ru-RU"/>
    </w:rPr>
  </w:style>
  <w:style w:type="paragraph" w:styleId="aff1">
    <w:name w:val="Balloon Text"/>
    <w:basedOn w:val="a"/>
    <w:link w:val="aff2"/>
    <w:uiPriority w:val="99"/>
    <w:semiHidden/>
    <w:unhideWhenUsed/>
    <w:rsid w:val="00A13828"/>
    <w:pPr>
      <w:spacing w:before="0" w:after="0"/>
    </w:pPr>
    <w:rPr>
      <w:rFonts w:ascii="Tahoma" w:hAnsi="Tahoma" w:cs="Tahoma"/>
      <w:sz w:val="16"/>
      <w:szCs w:val="16"/>
    </w:rPr>
  </w:style>
  <w:style w:type="character" w:customStyle="1" w:styleId="aff2">
    <w:name w:val="Текст выноски Знак"/>
    <w:basedOn w:val="a0"/>
    <w:link w:val="aff1"/>
    <w:uiPriority w:val="99"/>
    <w:semiHidden/>
    <w:rsid w:val="00A13828"/>
    <w:rPr>
      <w:rFonts w:ascii="Tahoma" w:hAnsi="Tahoma" w:cs="Tahoma"/>
      <w:sz w:val="16"/>
      <w:szCs w:val="16"/>
    </w:rPr>
  </w:style>
  <w:style w:type="table" w:customStyle="1" w:styleId="14">
    <w:name w:val="Сетка таблицы1"/>
    <w:basedOn w:val="a1"/>
    <w:uiPriority w:val="59"/>
    <w:rsid w:val="00A13828"/>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11"/>
    <w:next w:val="11"/>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11"/>
    <w:next w:val="11"/>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11"/>
    <w:next w:val="11"/>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11"/>
    <w:next w:val="11"/>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11"/>
    <w:next w:val="11"/>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11"/>
    <w:next w:val="11"/>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11"/>
    <w:next w:val="11"/>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11"/>
    <w:next w:val="11"/>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before="0" w:after="0"/>
    </w:pPr>
  </w:style>
  <w:style w:type="paragraph" w:styleId="a4">
    <w:name w:val="Title"/>
    <w:basedOn w:val="11"/>
    <w:next w:val="11"/>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11"/>
    <w:next w:val="11"/>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character" w:customStyle="1" w:styleId="QuoteChar">
    <w:name w:val="Quote Char"/>
    <w:uiPriority w:val="29"/>
    <w:rPr>
      <w:i/>
    </w:rPr>
  </w:style>
  <w:style w:type="paragraph" w:styleId="a8">
    <w:name w:val="Intense Quote"/>
    <w:basedOn w:val="11"/>
    <w:next w:val="11"/>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11"/>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11"/>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11"/>
    <w:next w:val="11"/>
    <w:uiPriority w:val="35"/>
    <w:semiHidden/>
    <w:unhideWhenUsed/>
    <w:qFormat/>
    <w:pPr>
      <w:spacing w:line="276" w:lineRule="auto"/>
    </w:pPr>
    <w:rPr>
      <w:b/>
      <w:bCs/>
      <w:color w:val="4F81BD"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pPr>
    <w:rPr>
      <w:color w:val="404040"/>
      <w:sz w:val="2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pPr>
    <w:rPr>
      <w:color w:val="404040"/>
      <w:sz w:val="20"/>
      <w:szCs w:val="20"/>
      <w:lang w:val="ru-RU"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pPr>
    <w:rPr>
      <w:color w:val="404040"/>
      <w:sz w:val="20"/>
      <w:szCs w:val="20"/>
      <w:lang w:val="ru-RU"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pPr>
    <w:rPr>
      <w:color w:val="404040"/>
      <w:sz w:val="20"/>
      <w:szCs w:val="20"/>
      <w:lang w:val="ru-RU"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pPr>
    <w:rPr>
      <w:color w:val="404040"/>
      <w:sz w:val="20"/>
      <w:szCs w:val="20"/>
      <w:lang w:val="ru-RU"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pPr>
    <w:rPr>
      <w:color w:val="404040"/>
      <w:sz w:val="20"/>
      <w:szCs w:val="20"/>
      <w:lang w:val="ru-RU"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pPr>
    <w:rPr>
      <w:color w:val="404040"/>
      <w:sz w:val="20"/>
      <w:szCs w:val="20"/>
      <w:lang w:val="ru-RU"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
    <w:name w:val="footnote text"/>
    <w:basedOn w:val="11"/>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11"/>
    <w:link w:val="af3"/>
    <w:uiPriority w:val="99"/>
    <w:semiHidden/>
    <w:unhideWhenUsed/>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11"/>
    <w:next w:val="11"/>
    <w:uiPriority w:val="39"/>
    <w:unhideWhenUsed/>
    <w:pPr>
      <w:spacing w:after="57"/>
    </w:pPr>
  </w:style>
  <w:style w:type="paragraph" w:styleId="21">
    <w:name w:val="toc 2"/>
    <w:basedOn w:val="11"/>
    <w:next w:val="11"/>
    <w:uiPriority w:val="39"/>
    <w:unhideWhenUsed/>
    <w:pPr>
      <w:spacing w:after="57"/>
      <w:ind w:left="283"/>
    </w:pPr>
  </w:style>
  <w:style w:type="paragraph" w:styleId="31">
    <w:name w:val="toc 3"/>
    <w:basedOn w:val="11"/>
    <w:next w:val="11"/>
    <w:uiPriority w:val="39"/>
    <w:unhideWhenUsed/>
    <w:pPr>
      <w:spacing w:after="57"/>
      <w:ind w:left="567"/>
    </w:pPr>
  </w:style>
  <w:style w:type="paragraph" w:styleId="41">
    <w:name w:val="toc 4"/>
    <w:basedOn w:val="11"/>
    <w:next w:val="11"/>
    <w:uiPriority w:val="39"/>
    <w:unhideWhenUsed/>
    <w:pPr>
      <w:spacing w:after="57"/>
      <w:ind w:left="850"/>
    </w:pPr>
  </w:style>
  <w:style w:type="paragraph" w:styleId="51">
    <w:name w:val="toc 5"/>
    <w:basedOn w:val="11"/>
    <w:next w:val="11"/>
    <w:uiPriority w:val="39"/>
    <w:unhideWhenUsed/>
    <w:pPr>
      <w:spacing w:after="57"/>
      <w:ind w:left="1134"/>
    </w:pPr>
  </w:style>
  <w:style w:type="paragraph" w:styleId="61">
    <w:name w:val="toc 6"/>
    <w:basedOn w:val="11"/>
    <w:next w:val="11"/>
    <w:uiPriority w:val="39"/>
    <w:unhideWhenUsed/>
    <w:pPr>
      <w:spacing w:after="57"/>
      <w:ind w:left="1417"/>
    </w:pPr>
  </w:style>
  <w:style w:type="paragraph" w:styleId="71">
    <w:name w:val="toc 7"/>
    <w:basedOn w:val="11"/>
    <w:next w:val="11"/>
    <w:uiPriority w:val="39"/>
    <w:unhideWhenUsed/>
    <w:pPr>
      <w:spacing w:after="57"/>
      <w:ind w:left="1701"/>
    </w:pPr>
  </w:style>
  <w:style w:type="paragraph" w:styleId="81">
    <w:name w:val="toc 8"/>
    <w:basedOn w:val="11"/>
    <w:next w:val="11"/>
    <w:uiPriority w:val="39"/>
    <w:unhideWhenUsed/>
    <w:pPr>
      <w:spacing w:after="57"/>
      <w:ind w:left="1984"/>
    </w:pPr>
  </w:style>
  <w:style w:type="paragraph" w:styleId="91">
    <w:name w:val="toc 9"/>
    <w:basedOn w:val="11"/>
    <w:next w:val="11"/>
    <w:uiPriority w:val="39"/>
    <w:unhideWhenUsed/>
    <w:pPr>
      <w:spacing w:after="57"/>
      <w:ind w:left="2268"/>
    </w:pPr>
  </w:style>
  <w:style w:type="paragraph" w:styleId="af5">
    <w:name w:val="TOC Heading"/>
    <w:uiPriority w:val="39"/>
    <w:unhideWhenUsed/>
  </w:style>
  <w:style w:type="paragraph" w:styleId="af6">
    <w:name w:val="table of figures"/>
    <w:basedOn w:val="11"/>
    <w:next w:val="11"/>
    <w:uiPriority w:val="99"/>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af7">
    <w:name w:val="List Paragraph"/>
    <w:basedOn w:val="a"/>
    <w:uiPriority w:val="34"/>
    <w:qFormat/>
    <w:pPr>
      <w:ind w:left="720"/>
      <w:contextualSpacing/>
    </w:pPr>
  </w:style>
  <w:style w:type="table" w:styleId="af8">
    <w:name w:val="Table Grid"/>
    <w:basedOn w:val="a1"/>
    <w:uiPriority w:val="59"/>
    <w:pPr>
      <w:spacing w:before="0" w:after="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ocdata">
    <w:name w:val="docdata"/>
    <w:aliases w:val="docy,v5,52966,bqiaagaaeyqcaaagiaiaaanzwaaabyrhaaaaaaaaaaaaaaaaaaaaaaaaaaaaaaaaaaaaaaaaaaaaaaaaaaaaaaaaaaaaaaaaaaaaaaaaaaaaaaaaaaaaaaaaaaaaaaaaaaaaaaaaaaaaaaaaaaaaaaaaaaaaaaaaaaaaaaaaaaaaaaaaaaaaaaaaaaaaaaaaaaaaaaaaaaaaaaaaaaaaaaaaaaaaaaaaaaaaaaa"/>
    <w:basedOn w:val="a"/>
    <w:rPr>
      <w:rFonts w:ascii="Times New Roman" w:eastAsia="Times New Roman" w:hAnsi="Times New Roman" w:cs="Times New Roman"/>
      <w:sz w:val="24"/>
      <w:szCs w:val="24"/>
      <w:lang w:val="ru-RU" w:eastAsia="ru-RU"/>
    </w:rPr>
  </w:style>
  <w:style w:type="paragraph" w:styleId="af9">
    <w:name w:val="Normal (Web)"/>
    <w:basedOn w:val="a"/>
    <w:uiPriority w:val="99"/>
    <w:unhideWhenUsed/>
    <w:qFormat/>
    <w:rPr>
      <w:rFonts w:ascii="Times New Roman" w:eastAsia="Times New Roman" w:hAnsi="Times New Roman" w:cs="Times New Roman"/>
      <w:sz w:val="24"/>
      <w:szCs w:val="24"/>
      <w:lang w:val="ru-RU" w:eastAsia="ru-RU"/>
    </w:rPr>
  </w:style>
  <w:style w:type="paragraph" w:styleId="afa">
    <w:name w:val="Body Text Indent"/>
    <w:basedOn w:val="a"/>
    <w:link w:val="afb"/>
    <w:pPr>
      <w:spacing w:before="0" w:beforeAutospacing="0" w:after="120" w:afterAutospacing="0"/>
      <w:ind w:left="283"/>
    </w:pPr>
    <w:rPr>
      <w:rFonts w:ascii="Times New Roman" w:eastAsia="Times New Roman" w:hAnsi="Times New Roman" w:cs="Times New Roman"/>
      <w:sz w:val="24"/>
      <w:szCs w:val="24"/>
    </w:rPr>
  </w:style>
  <w:style w:type="character" w:customStyle="1" w:styleId="afb">
    <w:name w:val="Основной текст с отступом Знак"/>
    <w:basedOn w:val="a0"/>
    <w:link w:val="afa"/>
    <w:rPr>
      <w:rFonts w:ascii="Times New Roman" w:eastAsia="Times New Roman" w:hAnsi="Times New Roman" w:cs="Times New Roman"/>
      <w:sz w:val="24"/>
      <w:szCs w:val="24"/>
    </w:rPr>
  </w:style>
  <w:style w:type="paragraph" w:customStyle="1" w:styleId="11">
    <w:name w:val="Обычный1"/>
    <w:pPr>
      <w:spacing w:before="0" w:beforeAutospacing="0" w:after="0" w:afterAutospacing="0"/>
    </w:pPr>
    <w:rPr>
      <w:rFonts w:ascii="Times New Roman" w:eastAsia="Times New Roman" w:hAnsi="Times New Roman" w:cs="Times New Roman"/>
      <w:sz w:val="20"/>
      <w:szCs w:val="20"/>
      <w:lang w:val="ru-RU" w:eastAsia="ru-RU"/>
    </w:rPr>
  </w:style>
  <w:style w:type="character" w:customStyle="1" w:styleId="afc">
    <w:name w:val="Основной текст_"/>
    <w:link w:val="32"/>
    <w:rPr>
      <w:sz w:val="26"/>
      <w:szCs w:val="26"/>
      <w:shd w:val="clear" w:color="auto" w:fill="FFFFFF"/>
    </w:rPr>
  </w:style>
  <w:style w:type="paragraph" w:customStyle="1" w:styleId="32">
    <w:name w:val="Основной текст3"/>
    <w:basedOn w:val="a"/>
    <w:link w:val="afc"/>
    <w:pPr>
      <w:widowControl w:val="0"/>
      <w:shd w:val="clear" w:color="auto" w:fill="FFFFFF"/>
      <w:spacing w:before="0" w:beforeAutospacing="0" w:after="0" w:afterAutospacing="0" w:line="326" w:lineRule="exact"/>
      <w:ind w:hanging="2100"/>
    </w:pPr>
    <w:rPr>
      <w:sz w:val="26"/>
      <w:szCs w:val="26"/>
    </w:rPr>
  </w:style>
  <w:style w:type="character" w:styleId="afd">
    <w:name w:val="Hyperlink"/>
    <w:uiPriority w:val="99"/>
    <w:unhideWhenUsed/>
    <w:rPr>
      <w:color w:val="0000FF"/>
      <w:u w:val="single"/>
    </w:rPr>
  </w:style>
  <w:style w:type="paragraph" w:customStyle="1" w:styleId="ConsPlusNonformat">
    <w:name w:val="ConsPlusNonformat"/>
    <w:uiPriority w:val="99"/>
    <w:pPr>
      <w:spacing w:before="0" w:beforeAutospacing="0" w:after="0" w:afterAutospacing="0"/>
    </w:pPr>
    <w:rPr>
      <w:rFonts w:ascii="Courier New" w:eastAsia="Times New Roman" w:hAnsi="Courier New" w:cs="Courier New"/>
      <w:sz w:val="20"/>
      <w:szCs w:val="20"/>
      <w:lang w:val="ru-RU" w:eastAsia="ru-RU"/>
    </w:rPr>
  </w:style>
  <w:style w:type="paragraph" w:customStyle="1" w:styleId="Default">
    <w:name w:val="Default"/>
    <w:pPr>
      <w:spacing w:before="0" w:beforeAutospacing="0" w:after="0" w:afterAutospacing="0"/>
    </w:pPr>
    <w:rPr>
      <w:rFonts w:ascii="Times New Roman" w:eastAsia="Calibri" w:hAnsi="Times New Roman" w:cs="Times New Roman"/>
      <w:color w:val="000000"/>
      <w:sz w:val="24"/>
      <w:szCs w:val="24"/>
      <w:lang w:val="ru-RU"/>
    </w:rPr>
  </w:style>
  <w:style w:type="paragraph" w:styleId="22">
    <w:name w:val="Quote"/>
    <w:basedOn w:val="a"/>
    <w:next w:val="a"/>
    <w:link w:val="23"/>
    <w:uiPriority w:val="29"/>
    <w:qFormat/>
    <w:pPr>
      <w:spacing w:before="200" w:beforeAutospacing="0" w:after="160" w:afterAutospacing="0"/>
      <w:ind w:left="864" w:right="864"/>
      <w:jc w:val="center"/>
    </w:pPr>
    <w:rPr>
      <w:rFonts w:ascii="Times New Roman" w:eastAsia="Times New Roman" w:hAnsi="Times New Roman" w:cs="Times New Roman"/>
      <w:i/>
      <w:iCs/>
      <w:color w:val="404040"/>
      <w:sz w:val="24"/>
      <w:szCs w:val="24"/>
      <w:lang w:val="ru-RU" w:eastAsia="ru-RU"/>
    </w:rPr>
  </w:style>
  <w:style w:type="character" w:customStyle="1" w:styleId="23">
    <w:name w:val="Цитата 2 Знак"/>
    <w:basedOn w:val="a0"/>
    <w:link w:val="22"/>
    <w:uiPriority w:val="29"/>
    <w:rPr>
      <w:rFonts w:ascii="Times New Roman" w:eastAsia="Times New Roman" w:hAnsi="Times New Roman" w:cs="Times New Roman"/>
      <w:i/>
      <w:iCs/>
      <w:color w:val="404040"/>
      <w:sz w:val="24"/>
      <w:szCs w:val="24"/>
      <w:lang w:val="ru-RU" w:eastAsia="ru-RU"/>
    </w:rPr>
  </w:style>
  <w:style w:type="character" w:styleId="afe">
    <w:name w:val="Emphasis"/>
    <w:uiPriority w:val="20"/>
    <w:qFormat/>
    <w:rPr>
      <w:i/>
      <w:iCs/>
    </w:rPr>
  </w:style>
  <w:style w:type="character" w:styleId="aff">
    <w:name w:val="Strong"/>
    <w:uiPriority w:val="22"/>
    <w:qFormat/>
    <w:rPr>
      <w:b/>
      <w:bCs/>
    </w:rPr>
  </w:style>
  <w:style w:type="character" w:customStyle="1" w:styleId="apple-converted-space">
    <w:name w:val="apple-converted-space"/>
    <w:qFormat/>
    <w:rPr>
      <w:rFonts w:cs="Times New Roman"/>
    </w:rPr>
  </w:style>
  <w:style w:type="paragraph" w:customStyle="1" w:styleId="c2">
    <w:name w:val="c2"/>
    <w:basedOn w:val="a"/>
    <w:rPr>
      <w:rFonts w:ascii="Times New Roman" w:eastAsia="Times New Roman" w:hAnsi="Times New Roman" w:cs="Times New Roman"/>
      <w:sz w:val="24"/>
      <w:szCs w:val="24"/>
      <w:lang w:val="ru-RU" w:eastAsia="ru-RU"/>
    </w:rPr>
  </w:style>
  <w:style w:type="character" w:customStyle="1" w:styleId="c11">
    <w:name w:val="c11"/>
    <w:basedOn w:val="a0"/>
  </w:style>
  <w:style w:type="paragraph" w:customStyle="1" w:styleId="c12">
    <w:name w:val="c12"/>
    <w:basedOn w:val="a"/>
    <w:rPr>
      <w:rFonts w:ascii="Times New Roman" w:eastAsia="Times New Roman" w:hAnsi="Times New Roman" w:cs="Times New Roman"/>
      <w:sz w:val="24"/>
      <w:szCs w:val="24"/>
      <w:lang w:val="ru-RU" w:eastAsia="ru-RU"/>
    </w:rPr>
  </w:style>
  <w:style w:type="character" w:customStyle="1" w:styleId="c20">
    <w:name w:val="c20"/>
    <w:basedOn w:val="a0"/>
  </w:style>
  <w:style w:type="numbering" w:customStyle="1" w:styleId="13">
    <w:name w:val="Нет списка1"/>
    <w:next w:val="a2"/>
    <w:uiPriority w:val="99"/>
    <w:semiHidden/>
    <w:unhideWhenUsed/>
  </w:style>
  <w:style w:type="character" w:styleId="aff0">
    <w:name w:val="FollowedHyperlink"/>
    <w:basedOn w:val="a0"/>
    <w:uiPriority w:val="99"/>
    <w:semiHidden/>
    <w:unhideWhenUsed/>
    <w:rPr>
      <w:color w:val="800080"/>
      <w:u w:val="single"/>
    </w:rPr>
  </w:style>
  <w:style w:type="paragraph" w:styleId="24">
    <w:name w:val="Body Text 2"/>
    <w:basedOn w:val="a"/>
    <w:link w:val="25"/>
    <w:unhideWhenUsed/>
    <w:rsid w:val="009A4B32"/>
    <w:pPr>
      <w:spacing w:before="0" w:beforeAutospacing="0" w:after="120" w:afterAutospacing="0" w:line="480" w:lineRule="auto"/>
    </w:pPr>
    <w:rPr>
      <w:rFonts w:ascii="Times New Roman" w:eastAsia="Times New Roman" w:hAnsi="Times New Roman" w:cs="Times New Roman"/>
      <w:sz w:val="24"/>
      <w:szCs w:val="24"/>
      <w:lang w:val="ru-RU" w:eastAsia="ru-RU"/>
    </w:rPr>
  </w:style>
  <w:style w:type="character" w:customStyle="1" w:styleId="25">
    <w:name w:val="Основной текст 2 Знак"/>
    <w:basedOn w:val="a0"/>
    <w:link w:val="24"/>
    <w:rsid w:val="009A4B32"/>
    <w:rPr>
      <w:rFonts w:ascii="Times New Roman" w:eastAsia="Times New Roman" w:hAnsi="Times New Roman" w:cs="Times New Roman"/>
      <w:sz w:val="24"/>
      <w:szCs w:val="24"/>
      <w:lang w:val="ru-RU" w:eastAsia="ru-RU"/>
    </w:rPr>
  </w:style>
  <w:style w:type="paragraph" w:styleId="aff1">
    <w:name w:val="Balloon Text"/>
    <w:basedOn w:val="a"/>
    <w:link w:val="aff2"/>
    <w:uiPriority w:val="99"/>
    <w:semiHidden/>
    <w:unhideWhenUsed/>
    <w:rsid w:val="00A13828"/>
    <w:pPr>
      <w:spacing w:before="0" w:after="0"/>
    </w:pPr>
    <w:rPr>
      <w:rFonts w:ascii="Tahoma" w:hAnsi="Tahoma" w:cs="Tahoma"/>
      <w:sz w:val="16"/>
      <w:szCs w:val="16"/>
    </w:rPr>
  </w:style>
  <w:style w:type="character" w:customStyle="1" w:styleId="aff2">
    <w:name w:val="Текст выноски Знак"/>
    <w:basedOn w:val="a0"/>
    <w:link w:val="aff1"/>
    <w:uiPriority w:val="99"/>
    <w:semiHidden/>
    <w:rsid w:val="00A13828"/>
    <w:rPr>
      <w:rFonts w:ascii="Tahoma" w:hAnsi="Tahoma" w:cs="Tahoma"/>
      <w:sz w:val="16"/>
      <w:szCs w:val="16"/>
    </w:rPr>
  </w:style>
  <w:style w:type="table" w:customStyle="1" w:styleId="14">
    <w:name w:val="Сетка таблицы1"/>
    <w:basedOn w:val="a1"/>
    <w:uiPriority w:val="59"/>
    <w:rsid w:val="00A13828"/>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138188">
      <w:bodyDiv w:val="1"/>
      <w:marLeft w:val="0"/>
      <w:marRight w:val="0"/>
      <w:marTop w:val="0"/>
      <w:marBottom w:val="0"/>
      <w:divBdr>
        <w:top w:val="none" w:sz="0" w:space="0" w:color="auto"/>
        <w:left w:val="none" w:sz="0" w:space="0" w:color="auto"/>
        <w:bottom w:val="none" w:sz="0" w:space="0" w:color="auto"/>
        <w:right w:val="none" w:sz="0" w:space="0" w:color="auto"/>
      </w:divBdr>
    </w:div>
    <w:div w:id="1131172642">
      <w:bodyDiv w:val="1"/>
      <w:marLeft w:val="0"/>
      <w:marRight w:val="0"/>
      <w:marTop w:val="0"/>
      <w:marBottom w:val="0"/>
      <w:divBdr>
        <w:top w:val="none" w:sz="0" w:space="0" w:color="auto"/>
        <w:left w:val="none" w:sz="0" w:space="0" w:color="auto"/>
        <w:bottom w:val="none" w:sz="0" w:space="0" w:color="auto"/>
        <w:right w:val="none" w:sz="0" w:space="0" w:color="auto"/>
      </w:divBdr>
      <w:divsChild>
        <w:div w:id="1561284087">
          <w:marLeft w:val="0"/>
          <w:marRight w:val="0"/>
          <w:marTop w:val="0"/>
          <w:marBottom w:val="0"/>
          <w:divBdr>
            <w:top w:val="none" w:sz="0" w:space="0" w:color="auto"/>
            <w:left w:val="none" w:sz="0" w:space="0" w:color="auto"/>
            <w:bottom w:val="none" w:sz="0" w:space="0" w:color="auto"/>
            <w:right w:val="none" w:sz="0" w:space="0" w:color="auto"/>
          </w:divBdr>
        </w:div>
        <w:div w:id="993139499">
          <w:marLeft w:val="0"/>
          <w:marRight w:val="0"/>
          <w:marTop w:val="0"/>
          <w:marBottom w:val="0"/>
          <w:divBdr>
            <w:top w:val="none" w:sz="0" w:space="0" w:color="auto"/>
            <w:left w:val="none" w:sz="0" w:space="0" w:color="auto"/>
            <w:bottom w:val="none" w:sz="0" w:space="0" w:color="auto"/>
            <w:right w:val="none" w:sz="0" w:space="0" w:color="auto"/>
          </w:divBdr>
        </w:div>
      </w:divsChild>
    </w:div>
    <w:div w:id="2068215403">
      <w:bodyDiv w:val="1"/>
      <w:marLeft w:val="0"/>
      <w:marRight w:val="0"/>
      <w:marTop w:val="0"/>
      <w:marBottom w:val="0"/>
      <w:divBdr>
        <w:top w:val="none" w:sz="0" w:space="0" w:color="auto"/>
        <w:left w:val="none" w:sz="0" w:space="0" w:color="auto"/>
        <w:bottom w:val="none" w:sz="0" w:space="0" w:color="auto"/>
        <w:right w:val="none" w:sz="0" w:space="0" w:color="auto"/>
      </w:divBdr>
      <w:divsChild>
        <w:div w:id="1858275066">
          <w:marLeft w:val="0"/>
          <w:marRight w:val="0"/>
          <w:marTop w:val="0"/>
          <w:marBottom w:val="0"/>
          <w:divBdr>
            <w:top w:val="none" w:sz="0" w:space="0" w:color="auto"/>
            <w:left w:val="none" w:sz="0" w:space="0" w:color="auto"/>
            <w:bottom w:val="none" w:sz="0" w:space="0" w:color="auto"/>
            <w:right w:val="none" w:sz="0" w:space="0" w:color="auto"/>
          </w:divBdr>
        </w:div>
        <w:div w:id="1438678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andia.ru/text/category/kol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youtube.com/channel/UCFIs10UVVy-m0Xsq_yfZSYA" TargetMode="External"/><Relationship Id="rId17" Type="http://schemas.openxmlformats.org/officeDocument/2006/relationships/hyperlink" Target="https://infourok.ru/proekt-setevogo-soobshestva-uchitelej-pervyj-uchitel-5070563.html" TargetMode="External"/><Relationship Id="rId2" Type="http://schemas.openxmlformats.org/officeDocument/2006/relationships/numbering" Target="numbering.xml"/><Relationship Id="rId16" Type="http://schemas.openxmlformats.org/officeDocument/2006/relationships/hyperlink" Target="https://pandia.ru/text/category/dopolnitelmznoe_obrazovani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k.com/club30170889" TargetMode="External"/><Relationship Id="rId5" Type="http://schemas.openxmlformats.org/officeDocument/2006/relationships/settings" Target="settings.xml"/><Relationship Id="rId15" Type="http://schemas.openxmlformats.org/officeDocument/2006/relationships/hyperlink" Target="https://pandia.ru/text/category/akt_normativnij/" TargetMode="External"/><Relationship Id="rId10" Type="http://schemas.openxmlformats.org/officeDocument/2006/relationships/hyperlink" Target="https://www.instagram.com/gimn15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pandia.ru/text/category/kadri_v_pedagogi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Times New Roman"/>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1E50A-2BCE-4CD4-86D2-229145295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25811</Words>
  <Characters>147127</Characters>
  <Application>Microsoft Office Word</Application>
  <DocSecurity>0</DocSecurity>
  <Lines>1226</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Актион-МЦФЭР</dc:description>
  <cp:lastModifiedBy>гимн152</cp:lastModifiedBy>
  <cp:revision>2</cp:revision>
  <cp:lastPrinted>2023-03-30T07:02:00Z</cp:lastPrinted>
  <dcterms:created xsi:type="dcterms:W3CDTF">2023-03-31T08:10:00Z</dcterms:created>
  <dcterms:modified xsi:type="dcterms:W3CDTF">2023-03-31T08:10:00Z</dcterms:modified>
</cp:coreProperties>
</file>